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2CA" w:rsidRPr="005B08EB" w:rsidRDefault="003812CA" w:rsidP="003812CA">
      <w:pPr>
        <w:autoSpaceDE w:val="0"/>
        <w:autoSpaceDN w:val="0"/>
        <w:adjustRightInd w:val="0"/>
        <w:spacing w:after="0" w:line="240" w:lineRule="auto"/>
        <w:ind w:left="5954"/>
        <w:rPr>
          <w:rFonts w:ascii="Times New Roman CYR" w:hAnsi="Times New Roman CYR" w:cs="Times New Roman CYR"/>
          <w:sz w:val="24"/>
          <w:szCs w:val="24"/>
          <w:highlight w:val="white"/>
          <w:lang w:val="uk-UA"/>
        </w:rPr>
      </w:pPr>
      <w:r w:rsidRPr="005B08EB">
        <w:rPr>
          <w:rFonts w:ascii="Times New Roman CYR" w:hAnsi="Times New Roman CYR" w:cs="Times New Roman CYR"/>
          <w:sz w:val="24"/>
          <w:szCs w:val="24"/>
          <w:highlight w:val="white"/>
          <w:lang w:val="uk-UA"/>
        </w:rPr>
        <w:t>Додаток  1</w:t>
      </w:r>
    </w:p>
    <w:p w:rsidR="003812CA" w:rsidRPr="005B08EB" w:rsidRDefault="003812CA" w:rsidP="003812CA">
      <w:pPr>
        <w:autoSpaceDE w:val="0"/>
        <w:autoSpaceDN w:val="0"/>
        <w:adjustRightInd w:val="0"/>
        <w:spacing w:after="0" w:line="240" w:lineRule="auto"/>
        <w:ind w:left="5954"/>
        <w:rPr>
          <w:rFonts w:ascii="Times New Roman" w:hAnsi="Times New Roman"/>
          <w:sz w:val="24"/>
          <w:szCs w:val="24"/>
          <w:highlight w:val="white"/>
          <w:lang w:val="uk-UA"/>
        </w:rPr>
      </w:pPr>
      <w:r w:rsidRPr="005B08EB">
        <w:rPr>
          <w:rFonts w:ascii="Times New Roman CYR" w:hAnsi="Times New Roman CYR" w:cs="Times New Roman CYR"/>
          <w:sz w:val="24"/>
          <w:szCs w:val="24"/>
          <w:highlight w:val="white"/>
          <w:lang w:val="uk-UA"/>
        </w:rPr>
        <w:t>до рішення третьої сесії</w:t>
      </w:r>
      <w:r w:rsidRPr="005B08EB">
        <w:rPr>
          <w:rFonts w:ascii="Times New Roman" w:hAnsi="Times New Roman"/>
          <w:sz w:val="24"/>
          <w:szCs w:val="24"/>
          <w:highlight w:val="white"/>
          <w:lang w:val="uk-UA"/>
        </w:rPr>
        <w:t>           </w:t>
      </w:r>
    </w:p>
    <w:p w:rsidR="003812CA" w:rsidRPr="005B08EB" w:rsidRDefault="003812CA" w:rsidP="003812CA">
      <w:pPr>
        <w:autoSpaceDE w:val="0"/>
        <w:autoSpaceDN w:val="0"/>
        <w:adjustRightInd w:val="0"/>
        <w:spacing w:after="0" w:line="240" w:lineRule="auto"/>
        <w:ind w:left="5954"/>
        <w:rPr>
          <w:rFonts w:ascii="Times New Roman CYR" w:hAnsi="Times New Roman CYR" w:cs="Times New Roman CYR"/>
          <w:sz w:val="24"/>
          <w:szCs w:val="24"/>
          <w:highlight w:val="white"/>
          <w:lang w:val="uk-UA"/>
        </w:rPr>
      </w:pPr>
      <w:proofErr w:type="spellStart"/>
      <w:r w:rsidRPr="005B08EB">
        <w:rPr>
          <w:rFonts w:ascii="Times New Roman CYR" w:hAnsi="Times New Roman CYR" w:cs="Times New Roman CYR"/>
          <w:sz w:val="24"/>
          <w:szCs w:val="24"/>
          <w:highlight w:val="white"/>
          <w:lang w:val="uk-UA"/>
        </w:rPr>
        <w:t>Первозванівської</w:t>
      </w:r>
      <w:proofErr w:type="spellEnd"/>
      <w:r w:rsidRPr="005B08EB">
        <w:rPr>
          <w:rFonts w:ascii="Times New Roman CYR" w:hAnsi="Times New Roman CYR" w:cs="Times New Roman CYR"/>
          <w:sz w:val="24"/>
          <w:szCs w:val="24"/>
          <w:highlight w:val="white"/>
          <w:lang w:val="uk-UA"/>
        </w:rPr>
        <w:t xml:space="preserve"> сільської ради</w:t>
      </w:r>
    </w:p>
    <w:p w:rsidR="003812CA" w:rsidRPr="005B08EB" w:rsidRDefault="003812CA" w:rsidP="003812CA">
      <w:pPr>
        <w:autoSpaceDE w:val="0"/>
        <w:autoSpaceDN w:val="0"/>
        <w:adjustRightInd w:val="0"/>
        <w:spacing w:after="0" w:line="240" w:lineRule="auto"/>
        <w:ind w:left="5954"/>
        <w:rPr>
          <w:rFonts w:ascii="Times New Roman CYR" w:hAnsi="Times New Roman CYR" w:cs="Times New Roman CYR"/>
          <w:sz w:val="24"/>
          <w:szCs w:val="24"/>
          <w:highlight w:val="white"/>
          <w:lang w:val="uk-UA"/>
        </w:rPr>
      </w:pPr>
      <w:r w:rsidRPr="005B08EB">
        <w:rPr>
          <w:rFonts w:ascii="Times New Roman CYR" w:hAnsi="Times New Roman CYR" w:cs="Times New Roman CYR"/>
          <w:sz w:val="24"/>
          <w:szCs w:val="24"/>
          <w:highlight w:val="white"/>
          <w:lang w:val="uk-UA"/>
        </w:rPr>
        <w:t>від  28.12.2017 № 64</w:t>
      </w:r>
    </w:p>
    <w:p w:rsidR="003812CA" w:rsidRPr="005B08EB" w:rsidRDefault="003812CA" w:rsidP="003812CA">
      <w:pPr>
        <w:autoSpaceDE w:val="0"/>
        <w:autoSpaceDN w:val="0"/>
        <w:adjustRightInd w:val="0"/>
        <w:spacing w:after="150" w:line="240" w:lineRule="auto"/>
        <w:jc w:val="center"/>
        <w:rPr>
          <w:rFonts w:ascii="Times New Roman" w:hAnsi="Times New Roman"/>
          <w:sz w:val="24"/>
          <w:szCs w:val="24"/>
          <w:highlight w:val="white"/>
          <w:lang w:val="uk-UA"/>
        </w:rPr>
      </w:pPr>
      <w:r w:rsidRPr="005B08EB">
        <w:rPr>
          <w:rFonts w:ascii="Times New Roman" w:hAnsi="Times New Roman"/>
          <w:sz w:val="24"/>
          <w:szCs w:val="24"/>
          <w:highlight w:val="white"/>
          <w:lang w:val="uk-UA"/>
        </w:rPr>
        <w:t>  </w:t>
      </w:r>
    </w:p>
    <w:p w:rsidR="003812CA" w:rsidRPr="005B08EB" w:rsidRDefault="003812CA" w:rsidP="003812CA">
      <w:pPr>
        <w:autoSpaceDE w:val="0"/>
        <w:autoSpaceDN w:val="0"/>
        <w:adjustRightInd w:val="0"/>
        <w:spacing w:after="150" w:line="240" w:lineRule="auto"/>
        <w:jc w:val="center"/>
        <w:rPr>
          <w:rFonts w:cs="Calibri"/>
          <w:lang w:val="uk-UA"/>
        </w:rPr>
      </w:pPr>
    </w:p>
    <w:p w:rsidR="003812CA" w:rsidRPr="005B08EB" w:rsidRDefault="003812CA" w:rsidP="003812CA">
      <w:pPr>
        <w:autoSpaceDE w:val="0"/>
        <w:autoSpaceDN w:val="0"/>
        <w:adjustRightInd w:val="0"/>
        <w:spacing w:after="150" w:line="240" w:lineRule="auto"/>
        <w:jc w:val="center"/>
        <w:rPr>
          <w:rFonts w:cs="Calibri"/>
          <w:lang w:val="uk-UA"/>
        </w:rPr>
      </w:pPr>
    </w:p>
    <w:p w:rsidR="003812CA" w:rsidRPr="005B08EB" w:rsidRDefault="003812CA" w:rsidP="003812CA">
      <w:pPr>
        <w:autoSpaceDE w:val="0"/>
        <w:autoSpaceDN w:val="0"/>
        <w:adjustRightInd w:val="0"/>
        <w:spacing w:after="150" w:line="240" w:lineRule="auto"/>
        <w:jc w:val="center"/>
        <w:rPr>
          <w:rFonts w:cs="Calibri"/>
          <w:lang w:val="uk-UA"/>
        </w:rPr>
      </w:pPr>
    </w:p>
    <w:p w:rsidR="003812CA" w:rsidRDefault="003812CA" w:rsidP="003812CA">
      <w:pPr>
        <w:autoSpaceDE w:val="0"/>
        <w:autoSpaceDN w:val="0"/>
        <w:adjustRightInd w:val="0"/>
        <w:spacing w:after="150" w:line="240" w:lineRule="auto"/>
        <w:jc w:val="center"/>
        <w:rPr>
          <w:rFonts w:cs="Calibri"/>
          <w:lang w:val="uk-UA"/>
        </w:rPr>
      </w:pPr>
    </w:p>
    <w:p w:rsidR="003812CA" w:rsidRDefault="003812CA" w:rsidP="003812CA">
      <w:pPr>
        <w:autoSpaceDE w:val="0"/>
        <w:autoSpaceDN w:val="0"/>
        <w:adjustRightInd w:val="0"/>
        <w:spacing w:after="150" w:line="240" w:lineRule="auto"/>
        <w:jc w:val="center"/>
        <w:rPr>
          <w:rFonts w:cs="Calibri"/>
          <w:lang w:val="uk-UA"/>
        </w:rPr>
      </w:pPr>
    </w:p>
    <w:p w:rsidR="003812CA" w:rsidRDefault="003812CA" w:rsidP="003812CA">
      <w:pPr>
        <w:autoSpaceDE w:val="0"/>
        <w:autoSpaceDN w:val="0"/>
        <w:adjustRightInd w:val="0"/>
        <w:spacing w:after="150" w:line="240" w:lineRule="auto"/>
        <w:jc w:val="center"/>
        <w:rPr>
          <w:rFonts w:cs="Calibri"/>
          <w:lang w:val="uk-UA"/>
        </w:rPr>
      </w:pPr>
    </w:p>
    <w:p w:rsidR="003812CA" w:rsidRDefault="003812CA" w:rsidP="003812CA">
      <w:pPr>
        <w:autoSpaceDE w:val="0"/>
        <w:autoSpaceDN w:val="0"/>
        <w:adjustRightInd w:val="0"/>
        <w:spacing w:after="150" w:line="240" w:lineRule="auto"/>
        <w:jc w:val="center"/>
        <w:rPr>
          <w:rFonts w:cs="Calibri"/>
          <w:lang w:val="uk-UA"/>
        </w:rPr>
      </w:pPr>
    </w:p>
    <w:p w:rsidR="003812CA" w:rsidRPr="005B08EB" w:rsidRDefault="003812CA" w:rsidP="003812CA">
      <w:pPr>
        <w:autoSpaceDE w:val="0"/>
        <w:autoSpaceDN w:val="0"/>
        <w:adjustRightInd w:val="0"/>
        <w:spacing w:after="150" w:line="240" w:lineRule="auto"/>
        <w:jc w:val="center"/>
        <w:rPr>
          <w:rFonts w:cs="Calibri"/>
          <w:lang w:val="uk-UA"/>
        </w:rPr>
      </w:pPr>
    </w:p>
    <w:p w:rsidR="003812CA" w:rsidRPr="005B08EB" w:rsidRDefault="003812CA" w:rsidP="003812CA">
      <w:pPr>
        <w:autoSpaceDE w:val="0"/>
        <w:autoSpaceDN w:val="0"/>
        <w:adjustRightInd w:val="0"/>
        <w:spacing w:after="0" w:line="240" w:lineRule="auto"/>
        <w:jc w:val="center"/>
        <w:rPr>
          <w:rFonts w:ascii="Times New Roman CYR" w:hAnsi="Times New Roman CYR" w:cs="Times New Roman CYR"/>
          <w:b/>
          <w:bCs/>
          <w:sz w:val="28"/>
          <w:szCs w:val="28"/>
          <w:highlight w:val="white"/>
          <w:lang w:val="uk-UA"/>
        </w:rPr>
      </w:pPr>
      <w:r w:rsidRPr="005B08EB">
        <w:rPr>
          <w:rFonts w:ascii="Times New Roman CYR" w:hAnsi="Times New Roman CYR" w:cs="Times New Roman CYR"/>
          <w:b/>
          <w:bCs/>
          <w:sz w:val="28"/>
          <w:szCs w:val="28"/>
          <w:highlight w:val="white"/>
          <w:lang w:val="uk-UA"/>
        </w:rPr>
        <w:t>ПРОГРАМА</w:t>
      </w:r>
    </w:p>
    <w:p w:rsidR="003812CA" w:rsidRPr="005B08EB" w:rsidRDefault="003812CA" w:rsidP="003812CA">
      <w:pPr>
        <w:autoSpaceDE w:val="0"/>
        <w:autoSpaceDN w:val="0"/>
        <w:adjustRightInd w:val="0"/>
        <w:spacing w:after="0" w:line="240" w:lineRule="auto"/>
        <w:jc w:val="center"/>
        <w:rPr>
          <w:rFonts w:ascii="Times New Roman CYR" w:hAnsi="Times New Roman CYR" w:cs="Times New Roman CYR"/>
          <w:b/>
          <w:bCs/>
          <w:sz w:val="28"/>
          <w:szCs w:val="28"/>
          <w:highlight w:val="white"/>
          <w:lang w:val="uk-UA"/>
        </w:rPr>
      </w:pPr>
      <w:r w:rsidRPr="005B08EB">
        <w:rPr>
          <w:rFonts w:ascii="Times New Roman CYR" w:hAnsi="Times New Roman CYR" w:cs="Times New Roman CYR"/>
          <w:b/>
          <w:bCs/>
          <w:sz w:val="28"/>
          <w:szCs w:val="28"/>
          <w:highlight w:val="white"/>
          <w:lang w:val="uk-UA"/>
        </w:rPr>
        <w:t xml:space="preserve">відшкодування компенсації за перевезення окремих пільгових категорій громадян </w:t>
      </w:r>
      <w:proofErr w:type="spellStart"/>
      <w:r w:rsidRPr="005B08EB">
        <w:rPr>
          <w:rFonts w:ascii="Times New Roman CYR" w:hAnsi="Times New Roman CYR" w:cs="Times New Roman CYR"/>
          <w:b/>
          <w:bCs/>
          <w:sz w:val="28"/>
          <w:szCs w:val="28"/>
          <w:highlight w:val="white"/>
          <w:lang w:val="uk-UA"/>
        </w:rPr>
        <w:t>Первозванівської</w:t>
      </w:r>
      <w:proofErr w:type="spellEnd"/>
      <w:r w:rsidRPr="005B08EB">
        <w:rPr>
          <w:rFonts w:ascii="Times New Roman CYR" w:hAnsi="Times New Roman CYR" w:cs="Times New Roman CYR"/>
          <w:b/>
          <w:bCs/>
          <w:sz w:val="28"/>
          <w:szCs w:val="28"/>
          <w:highlight w:val="white"/>
          <w:lang w:val="uk-UA"/>
        </w:rPr>
        <w:t xml:space="preserve"> сільської ради на приміських автобусних маршрутах автомобільним транспортом загального користування </w:t>
      </w:r>
    </w:p>
    <w:p w:rsidR="003812CA" w:rsidRPr="005B08EB" w:rsidRDefault="003812CA" w:rsidP="003812CA">
      <w:pPr>
        <w:autoSpaceDE w:val="0"/>
        <w:autoSpaceDN w:val="0"/>
        <w:adjustRightInd w:val="0"/>
        <w:spacing w:after="0" w:line="240" w:lineRule="auto"/>
        <w:jc w:val="center"/>
        <w:rPr>
          <w:rFonts w:ascii="Times New Roman CYR" w:hAnsi="Times New Roman CYR" w:cs="Times New Roman CYR"/>
          <w:b/>
          <w:bCs/>
          <w:sz w:val="28"/>
          <w:szCs w:val="28"/>
          <w:highlight w:val="white"/>
          <w:lang w:val="uk-UA"/>
        </w:rPr>
      </w:pPr>
      <w:r w:rsidRPr="005B08EB">
        <w:rPr>
          <w:rFonts w:ascii="Times New Roman CYR" w:hAnsi="Times New Roman CYR" w:cs="Times New Roman CYR"/>
          <w:b/>
          <w:bCs/>
          <w:sz w:val="28"/>
          <w:szCs w:val="28"/>
          <w:highlight w:val="white"/>
          <w:lang w:val="uk-UA"/>
        </w:rPr>
        <w:t>на 2018 рік</w:t>
      </w:r>
    </w:p>
    <w:p w:rsidR="003812CA" w:rsidRPr="005B08EB" w:rsidRDefault="003812CA" w:rsidP="003812CA">
      <w:pPr>
        <w:autoSpaceDE w:val="0"/>
        <w:autoSpaceDN w:val="0"/>
        <w:adjustRightInd w:val="0"/>
        <w:spacing w:after="150" w:line="240" w:lineRule="auto"/>
        <w:jc w:val="center"/>
        <w:rPr>
          <w:rFonts w:cs="Calibri"/>
          <w:lang w:val="uk-UA"/>
        </w:rPr>
      </w:pPr>
    </w:p>
    <w:p w:rsidR="003812CA" w:rsidRPr="005B08EB" w:rsidRDefault="003812CA" w:rsidP="003812CA">
      <w:pPr>
        <w:autoSpaceDE w:val="0"/>
        <w:autoSpaceDN w:val="0"/>
        <w:adjustRightInd w:val="0"/>
        <w:spacing w:after="150" w:line="240" w:lineRule="auto"/>
        <w:jc w:val="center"/>
        <w:rPr>
          <w:rFonts w:cs="Calibri"/>
          <w:lang w:val="uk-UA"/>
        </w:rPr>
      </w:pPr>
    </w:p>
    <w:p w:rsidR="003812CA" w:rsidRPr="005B08EB" w:rsidRDefault="003812CA" w:rsidP="003812CA">
      <w:pPr>
        <w:autoSpaceDE w:val="0"/>
        <w:autoSpaceDN w:val="0"/>
        <w:adjustRightInd w:val="0"/>
        <w:spacing w:after="150" w:line="240" w:lineRule="auto"/>
        <w:jc w:val="center"/>
        <w:rPr>
          <w:rFonts w:cs="Calibri"/>
          <w:lang w:val="uk-UA"/>
        </w:rPr>
      </w:pPr>
    </w:p>
    <w:p w:rsidR="003812CA" w:rsidRPr="005B08EB" w:rsidRDefault="003812CA" w:rsidP="003812CA">
      <w:pPr>
        <w:autoSpaceDE w:val="0"/>
        <w:autoSpaceDN w:val="0"/>
        <w:adjustRightInd w:val="0"/>
        <w:spacing w:after="150" w:line="240" w:lineRule="auto"/>
        <w:jc w:val="center"/>
        <w:rPr>
          <w:rFonts w:cs="Calibri"/>
          <w:lang w:val="uk-UA"/>
        </w:rPr>
      </w:pPr>
    </w:p>
    <w:p w:rsidR="003812CA" w:rsidRPr="005B08EB" w:rsidRDefault="003812CA" w:rsidP="003812CA">
      <w:pPr>
        <w:autoSpaceDE w:val="0"/>
        <w:autoSpaceDN w:val="0"/>
        <w:adjustRightInd w:val="0"/>
        <w:spacing w:after="150" w:line="240" w:lineRule="auto"/>
        <w:jc w:val="center"/>
        <w:rPr>
          <w:rFonts w:cs="Calibri"/>
          <w:lang w:val="uk-UA"/>
        </w:rPr>
      </w:pPr>
    </w:p>
    <w:p w:rsidR="003812CA" w:rsidRPr="005B08EB" w:rsidRDefault="003812CA" w:rsidP="003812CA">
      <w:pPr>
        <w:autoSpaceDE w:val="0"/>
        <w:autoSpaceDN w:val="0"/>
        <w:adjustRightInd w:val="0"/>
        <w:spacing w:after="150" w:line="240" w:lineRule="auto"/>
        <w:jc w:val="center"/>
        <w:rPr>
          <w:rFonts w:cs="Calibri"/>
          <w:lang w:val="uk-UA"/>
        </w:rPr>
      </w:pPr>
    </w:p>
    <w:p w:rsidR="003812CA" w:rsidRPr="005B08EB" w:rsidRDefault="003812CA" w:rsidP="003812CA">
      <w:pPr>
        <w:autoSpaceDE w:val="0"/>
        <w:autoSpaceDN w:val="0"/>
        <w:adjustRightInd w:val="0"/>
        <w:spacing w:after="150" w:line="240" w:lineRule="auto"/>
        <w:jc w:val="center"/>
        <w:rPr>
          <w:rFonts w:cs="Calibri"/>
          <w:lang w:val="uk-UA"/>
        </w:rPr>
      </w:pPr>
    </w:p>
    <w:p w:rsidR="003812CA" w:rsidRPr="005B08EB" w:rsidRDefault="003812CA" w:rsidP="003812CA">
      <w:pPr>
        <w:autoSpaceDE w:val="0"/>
        <w:autoSpaceDN w:val="0"/>
        <w:adjustRightInd w:val="0"/>
        <w:spacing w:after="150" w:line="240" w:lineRule="auto"/>
        <w:jc w:val="center"/>
        <w:rPr>
          <w:rFonts w:cs="Calibri"/>
          <w:lang w:val="uk-UA"/>
        </w:rPr>
      </w:pPr>
    </w:p>
    <w:p w:rsidR="003812CA" w:rsidRPr="005B08EB" w:rsidRDefault="003812CA" w:rsidP="003812CA">
      <w:pPr>
        <w:autoSpaceDE w:val="0"/>
        <w:autoSpaceDN w:val="0"/>
        <w:adjustRightInd w:val="0"/>
        <w:spacing w:after="150" w:line="240" w:lineRule="auto"/>
        <w:jc w:val="center"/>
        <w:rPr>
          <w:rFonts w:cs="Calibri"/>
          <w:lang w:val="uk-UA"/>
        </w:rPr>
      </w:pPr>
    </w:p>
    <w:p w:rsidR="003812CA" w:rsidRPr="005B08EB" w:rsidRDefault="003812CA" w:rsidP="003812CA">
      <w:pPr>
        <w:autoSpaceDE w:val="0"/>
        <w:autoSpaceDN w:val="0"/>
        <w:adjustRightInd w:val="0"/>
        <w:spacing w:after="150" w:line="240" w:lineRule="auto"/>
        <w:jc w:val="center"/>
        <w:rPr>
          <w:rFonts w:cs="Calibri"/>
          <w:lang w:val="uk-UA"/>
        </w:rPr>
      </w:pPr>
    </w:p>
    <w:p w:rsidR="003812CA" w:rsidRPr="005B08EB" w:rsidRDefault="003812CA" w:rsidP="003812CA">
      <w:pPr>
        <w:autoSpaceDE w:val="0"/>
        <w:autoSpaceDN w:val="0"/>
        <w:adjustRightInd w:val="0"/>
        <w:spacing w:after="150" w:line="240" w:lineRule="auto"/>
        <w:jc w:val="center"/>
        <w:rPr>
          <w:rFonts w:cs="Calibri"/>
          <w:lang w:val="uk-UA"/>
        </w:rPr>
      </w:pPr>
    </w:p>
    <w:p w:rsidR="003812CA" w:rsidRPr="005B08EB" w:rsidRDefault="003812CA" w:rsidP="003812CA">
      <w:pPr>
        <w:autoSpaceDE w:val="0"/>
        <w:autoSpaceDN w:val="0"/>
        <w:adjustRightInd w:val="0"/>
        <w:spacing w:after="150" w:line="240" w:lineRule="auto"/>
        <w:jc w:val="center"/>
        <w:rPr>
          <w:rFonts w:cs="Calibri"/>
          <w:lang w:val="uk-UA"/>
        </w:rPr>
      </w:pPr>
    </w:p>
    <w:p w:rsidR="003812CA" w:rsidRPr="005B08EB" w:rsidRDefault="003812CA" w:rsidP="003812CA">
      <w:pPr>
        <w:autoSpaceDE w:val="0"/>
        <w:autoSpaceDN w:val="0"/>
        <w:adjustRightInd w:val="0"/>
        <w:spacing w:after="150" w:line="240" w:lineRule="auto"/>
        <w:jc w:val="center"/>
        <w:rPr>
          <w:rFonts w:cs="Calibri"/>
          <w:lang w:val="uk-UA"/>
        </w:rPr>
      </w:pPr>
    </w:p>
    <w:p w:rsidR="003812CA" w:rsidRDefault="003812CA" w:rsidP="003812CA">
      <w:pPr>
        <w:autoSpaceDE w:val="0"/>
        <w:autoSpaceDN w:val="0"/>
        <w:adjustRightInd w:val="0"/>
        <w:spacing w:after="150" w:line="240" w:lineRule="auto"/>
        <w:jc w:val="center"/>
        <w:rPr>
          <w:rFonts w:cs="Calibri"/>
          <w:lang w:val="uk-UA"/>
        </w:rPr>
      </w:pPr>
    </w:p>
    <w:p w:rsidR="003812CA" w:rsidRDefault="003812CA" w:rsidP="003812CA">
      <w:pPr>
        <w:autoSpaceDE w:val="0"/>
        <w:autoSpaceDN w:val="0"/>
        <w:adjustRightInd w:val="0"/>
        <w:spacing w:after="150" w:line="240" w:lineRule="auto"/>
        <w:jc w:val="center"/>
        <w:rPr>
          <w:rFonts w:cs="Calibri"/>
          <w:lang w:val="uk-UA"/>
        </w:rPr>
      </w:pPr>
    </w:p>
    <w:p w:rsidR="003812CA" w:rsidRPr="005B08EB" w:rsidRDefault="003812CA" w:rsidP="003812CA">
      <w:pPr>
        <w:autoSpaceDE w:val="0"/>
        <w:autoSpaceDN w:val="0"/>
        <w:adjustRightInd w:val="0"/>
        <w:spacing w:after="150" w:line="240" w:lineRule="auto"/>
        <w:jc w:val="center"/>
        <w:rPr>
          <w:rFonts w:cs="Calibri"/>
          <w:lang w:val="uk-UA"/>
        </w:rPr>
      </w:pPr>
    </w:p>
    <w:p w:rsidR="003812CA" w:rsidRPr="005B08EB" w:rsidRDefault="003812CA" w:rsidP="003812CA">
      <w:pPr>
        <w:autoSpaceDE w:val="0"/>
        <w:autoSpaceDN w:val="0"/>
        <w:adjustRightInd w:val="0"/>
        <w:spacing w:after="150" w:line="240" w:lineRule="auto"/>
        <w:jc w:val="center"/>
        <w:rPr>
          <w:rFonts w:cs="Calibri"/>
          <w:lang w:val="uk-UA"/>
        </w:rPr>
      </w:pPr>
    </w:p>
    <w:p w:rsidR="003812CA" w:rsidRPr="005B08EB" w:rsidRDefault="003812CA" w:rsidP="003812CA">
      <w:pPr>
        <w:autoSpaceDE w:val="0"/>
        <w:autoSpaceDN w:val="0"/>
        <w:adjustRightInd w:val="0"/>
        <w:spacing w:after="150" w:line="240" w:lineRule="auto"/>
        <w:jc w:val="center"/>
        <w:rPr>
          <w:rFonts w:cs="Calibri"/>
          <w:lang w:val="uk-UA"/>
        </w:rPr>
      </w:pPr>
    </w:p>
    <w:p w:rsidR="003812CA" w:rsidRPr="005B08EB" w:rsidRDefault="003812CA" w:rsidP="003812CA">
      <w:pPr>
        <w:autoSpaceDE w:val="0"/>
        <w:autoSpaceDN w:val="0"/>
        <w:adjustRightInd w:val="0"/>
        <w:spacing w:after="150" w:line="240" w:lineRule="auto"/>
        <w:jc w:val="center"/>
        <w:rPr>
          <w:rFonts w:cs="Calibri"/>
          <w:lang w:val="uk-UA"/>
        </w:rPr>
      </w:pPr>
    </w:p>
    <w:p w:rsidR="003812CA" w:rsidRPr="005B08EB" w:rsidRDefault="003812CA" w:rsidP="003812CA">
      <w:pPr>
        <w:autoSpaceDE w:val="0"/>
        <w:autoSpaceDN w:val="0"/>
        <w:adjustRightInd w:val="0"/>
        <w:spacing w:after="150" w:line="240" w:lineRule="auto"/>
        <w:jc w:val="center"/>
        <w:rPr>
          <w:rFonts w:ascii="Times New Roman CYR" w:hAnsi="Times New Roman CYR" w:cs="Times New Roman CYR"/>
          <w:b/>
          <w:bCs/>
          <w:sz w:val="24"/>
          <w:szCs w:val="24"/>
          <w:highlight w:val="white"/>
          <w:lang w:val="uk-UA"/>
        </w:rPr>
      </w:pPr>
      <w:r w:rsidRPr="005B08EB">
        <w:rPr>
          <w:rFonts w:ascii="Times New Roman CYR" w:hAnsi="Times New Roman CYR" w:cs="Times New Roman CYR"/>
          <w:b/>
          <w:bCs/>
          <w:sz w:val="24"/>
          <w:szCs w:val="24"/>
          <w:highlight w:val="white"/>
          <w:lang w:val="uk-UA"/>
        </w:rPr>
        <w:lastRenderedPageBreak/>
        <w:t>Паспорт Програми</w:t>
      </w:r>
    </w:p>
    <w:tbl>
      <w:tblPr>
        <w:tblW w:w="0" w:type="auto"/>
        <w:tblInd w:w="10" w:type="dxa"/>
        <w:tblLayout w:type="fixed"/>
        <w:tblCellMar>
          <w:left w:w="0" w:type="dxa"/>
          <w:right w:w="0" w:type="dxa"/>
        </w:tblCellMar>
        <w:tblLook w:val="0000" w:firstRow="0" w:lastRow="0" w:firstColumn="0" w:lastColumn="0" w:noHBand="0" w:noVBand="0"/>
      </w:tblPr>
      <w:tblGrid>
        <w:gridCol w:w="676"/>
        <w:gridCol w:w="3992"/>
        <w:gridCol w:w="4692"/>
      </w:tblGrid>
      <w:tr w:rsidR="003812CA" w:rsidRPr="005B08EB" w:rsidTr="00FF1A00">
        <w:trPr>
          <w:trHeight w:val="555"/>
        </w:trPr>
        <w:tc>
          <w:tcPr>
            <w:tcW w:w="676" w:type="dxa"/>
            <w:tcBorders>
              <w:top w:val="single" w:sz="8" w:space="0" w:color="000001"/>
              <w:left w:val="single" w:sz="8" w:space="0" w:color="000001"/>
              <w:bottom w:val="single" w:sz="8" w:space="0" w:color="000001"/>
              <w:right w:val="single" w:sz="8" w:space="0" w:color="000001"/>
            </w:tcBorders>
            <w:shd w:val="clear" w:color="000000" w:fill="FFFFFF"/>
          </w:tcPr>
          <w:p w:rsidR="003812CA" w:rsidRPr="005B08EB" w:rsidRDefault="003812CA" w:rsidP="00FF1A00">
            <w:pPr>
              <w:autoSpaceDE w:val="0"/>
              <w:autoSpaceDN w:val="0"/>
              <w:adjustRightInd w:val="0"/>
              <w:spacing w:after="0" w:line="240" w:lineRule="auto"/>
              <w:jc w:val="center"/>
              <w:rPr>
                <w:rFonts w:cs="Calibri"/>
                <w:lang w:val="uk-UA"/>
              </w:rPr>
            </w:pPr>
            <w:r w:rsidRPr="005B08EB">
              <w:rPr>
                <w:rFonts w:ascii="Times New Roman" w:hAnsi="Times New Roman"/>
                <w:sz w:val="24"/>
                <w:szCs w:val="24"/>
                <w:lang w:val="uk-UA"/>
              </w:rPr>
              <w:t>1.</w:t>
            </w:r>
          </w:p>
        </w:tc>
        <w:tc>
          <w:tcPr>
            <w:tcW w:w="3992" w:type="dxa"/>
            <w:tcBorders>
              <w:top w:val="single" w:sz="8" w:space="0" w:color="000001"/>
              <w:left w:val="single" w:sz="8" w:space="0" w:color="000001"/>
              <w:bottom w:val="single" w:sz="8" w:space="0" w:color="000001"/>
              <w:right w:val="single" w:sz="8" w:space="0" w:color="000001"/>
            </w:tcBorders>
            <w:shd w:val="clear" w:color="000000" w:fill="FFFFFF"/>
          </w:tcPr>
          <w:p w:rsidR="003812CA" w:rsidRPr="005B08EB" w:rsidRDefault="003812CA" w:rsidP="00FF1A00">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Повна назва Програми</w:t>
            </w:r>
          </w:p>
        </w:tc>
        <w:tc>
          <w:tcPr>
            <w:tcW w:w="4692" w:type="dxa"/>
            <w:tcBorders>
              <w:top w:val="single" w:sz="8" w:space="0" w:color="000001"/>
              <w:left w:val="single" w:sz="8" w:space="0" w:color="000001"/>
              <w:bottom w:val="single" w:sz="8" w:space="0" w:color="000001"/>
              <w:right w:val="single" w:sz="8" w:space="0" w:color="000001"/>
            </w:tcBorders>
            <w:shd w:val="clear" w:color="000000" w:fill="FFFFFF"/>
          </w:tcPr>
          <w:p w:rsidR="003812CA" w:rsidRPr="005B08EB" w:rsidRDefault="003812CA" w:rsidP="00FF1A00">
            <w:pPr>
              <w:autoSpaceDE w:val="0"/>
              <w:autoSpaceDN w:val="0"/>
              <w:adjustRightInd w:val="0"/>
              <w:spacing w:after="0" w:line="240" w:lineRule="auto"/>
              <w:rPr>
                <w:rFonts w:ascii="Times New Roman CYR" w:hAnsi="Times New Roman CYR" w:cs="Times New Roman CYR"/>
                <w:sz w:val="24"/>
                <w:szCs w:val="24"/>
                <w:highlight w:val="white"/>
                <w:lang w:val="uk-UA"/>
              </w:rPr>
            </w:pPr>
            <w:r w:rsidRPr="005B08EB">
              <w:rPr>
                <w:rFonts w:ascii="Times New Roman CYR" w:hAnsi="Times New Roman CYR" w:cs="Times New Roman CYR"/>
                <w:sz w:val="24"/>
                <w:szCs w:val="24"/>
                <w:highlight w:val="white"/>
                <w:lang w:val="uk-UA"/>
              </w:rPr>
              <w:t>ПРОГРАМА</w:t>
            </w:r>
            <w:r>
              <w:rPr>
                <w:rFonts w:ascii="Times New Roman CYR" w:hAnsi="Times New Roman CYR" w:cs="Times New Roman CYR"/>
                <w:sz w:val="24"/>
                <w:szCs w:val="24"/>
                <w:highlight w:val="white"/>
                <w:lang w:val="uk-UA"/>
              </w:rPr>
              <w:t xml:space="preserve"> </w:t>
            </w:r>
            <w:r w:rsidRPr="005B08EB">
              <w:rPr>
                <w:rFonts w:ascii="Times New Roman CYR" w:hAnsi="Times New Roman CYR" w:cs="Times New Roman CYR"/>
                <w:sz w:val="24"/>
                <w:szCs w:val="24"/>
                <w:highlight w:val="white"/>
                <w:lang w:val="uk-UA"/>
              </w:rPr>
              <w:t xml:space="preserve">відшкодування компенсації за перевезення окремих пільгових категорій громадян </w:t>
            </w:r>
            <w:proofErr w:type="spellStart"/>
            <w:r w:rsidRPr="005B08EB">
              <w:rPr>
                <w:rFonts w:ascii="Times New Roman CYR" w:hAnsi="Times New Roman CYR" w:cs="Times New Roman CYR"/>
                <w:sz w:val="24"/>
                <w:szCs w:val="24"/>
                <w:highlight w:val="white"/>
                <w:lang w:val="uk-UA"/>
              </w:rPr>
              <w:t>Первозванівської</w:t>
            </w:r>
            <w:proofErr w:type="spellEnd"/>
            <w:r w:rsidRPr="005B08EB">
              <w:rPr>
                <w:rFonts w:ascii="Times New Roman CYR" w:hAnsi="Times New Roman CYR" w:cs="Times New Roman CYR"/>
                <w:sz w:val="24"/>
                <w:szCs w:val="24"/>
                <w:highlight w:val="white"/>
                <w:lang w:val="uk-UA"/>
              </w:rPr>
              <w:t xml:space="preserve"> сільської ради на приміських</w:t>
            </w:r>
            <w:r>
              <w:rPr>
                <w:rFonts w:ascii="Times New Roman CYR" w:hAnsi="Times New Roman CYR" w:cs="Times New Roman CYR"/>
                <w:sz w:val="24"/>
                <w:szCs w:val="24"/>
                <w:highlight w:val="white"/>
                <w:lang w:val="uk-UA"/>
              </w:rPr>
              <w:t xml:space="preserve"> </w:t>
            </w:r>
            <w:r w:rsidRPr="005B08EB">
              <w:rPr>
                <w:rFonts w:ascii="Times New Roman CYR" w:hAnsi="Times New Roman CYR" w:cs="Times New Roman CYR"/>
                <w:sz w:val="24"/>
                <w:szCs w:val="24"/>
                <w:highlight w:val="white"/>
                <w:lang w:val="uk-UA"/>
              </w:rPr>
              <w:t>автобусних</w:t>
            </w:r>
            <w:r>
              <w:rPr>
                <w:rFonts w:ascii="Times New Roman CYR" w:hAnsi="Times New Roman CYR" w:cs="Times New Roman CYR"/>
                <w:sz w:val="24"/>
                <w:szCs w:val="24"/>
                <w:highlight w:val="white"/>
                <w:lang w:val="uk-UA"/>
              </w:rPr>
              <w:t xml:space="preserve"> </w:t>
            </w:r>
            <w:r w:rsidRPr="005B08EB">
              <w:rPr>
                <w:rFonts w:ascii="Times New Roman CYR" w:hAnsi="Times New Roman CYR" w:cs="Times New Roman CYR"/>
                <w:sz w:val="24"/>
                <w:szCs w:val="24"/>
                <w:highlight w:val="white"/>
                <w:lang w:val="uk-UA"/>
              </w:rPr>
              <w:t xml:space="preserve">маршрутах автомобільним транспортом загального користування </w:t>
            </w:r>
          </w:p>
          <w:p w:rsidR="003812CA" w:rsidRPr="005B08EB" w:rsidRDefault="003812CA" w:rsidP="00FF1A00">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highlight w:val="white"/>
                <w:lang w:val="uk-UA"/>
              </w:rPr>
              <w:t>на 2018 рік</w:t>
            </w:r>
          </w:p>
        </w:tc>
      </w:tr>
      <w:tr w:rsidR="003812CA" w:rsidRPr="00197C71" w:rsidTr="00FF1A00">
        <w:trPr>
          <w:trHeight w:val="555"/>
        </w:trPr>
        <w:tc>
          <w:tcPr>
            <w:tcW w:w="676" w:type="dxa"/>
            <w:tcBorders>
              <w:top w:val="single" w:sz="8" w:space="0" w:color="000001"/>
              <w:left w:val="single" w:sz="8" w:space="0" w:color="000001"/>
              <w:bottom w:val="single" w:sz="8" w:space="0" w:color="000001"/>
              <w:right w:val="single" w:sz="8" w:space="0" w:color="000001"/>
            </w:tcBorders>
            <w:shd w:val="clear" w:color="000000" w:fill="FFFFFF"/>
          </w:tcPr>
          <w:p w:rsidR="003812CA" w:rsidRPr="005B08EB" w:rsidRDefault="003812CA" w:rsidP="00FF1A00">
            <w:pPr>
              <w:autoSpaceDE w:val="0"/>
              <w:autoSpaceDN w:val="0"/>
              <w:adjustRightInd w:val="0"/>
              <w:spacing w:after="0" w:line="240" w:lineRule="auto"/>
              <w:jc w:val="center"/>
              <w:rPr>
                <w:rFonts w:cs="Calibri"/>
                <w:lang w:val="uk-UA"/>
              </w:rPr>
            </w:pPr>
            <w:r w:rsidRPr="005B08EB">
              <w:rPr>
                <w:rFonts w:ascii="Times New Roman" w:hAnsi="Times New Roman"/>
                <w:sz w:val="24"/>
                <w:szCs w:val="24"/>
                <w:lang w:val="uk-UA"/>
              </w:rPr>
              <w:t>2.</w:t>
            </w:r>
          </w:p>
        </w:tc>
        <w:tc>
          <w:tcPr>
            <w:tcW w:w="3992" w:type="dxa"/>
            <w:tcBorders>
              <w:top w:val="single" w:sz="8" w:space="0" w:color="000001"/>
              <w:left w:val="single" w:sz="8" w:space="0" w:color="000001"/>
              <w:bottom w:val="single" w:sz="8" w:space="0" w:color="000001"/>
              <w:right w:val="single" w:sz="8" w:space="0" w:color="000001"/>
            </w:tcBorders>
            <w:shd w:val="clear" w:color="000000" w:fill="FFFFFF"/>
          </w:tcPr>
          <w:p w:rsidR="003812CA" w:rsidRPr="005B08EB" w:rsidRDefault="003812CA" w:rsidP="00FF1A00">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Підстава для виконання Програми</w:t>
            </w:r>
          </w:p>
        </w:tc>
        <w:tc>
          <w:tcPr>
            <w:tcW w:w="4692" w:type="dxa"/>
            <w:tcBorders>
              <w:top w:val="single" w:sz="8" w:space="0" w:color="000001"/>
              <w:left w:val="single" w:sz="8" w:space="0" w:color="000001"/>
              <w:bottom w:val="single" w:sz="8" w:space="0" w:color="000001"/>
              <w:right w:val="single" w:sz="8" w:space="0" w:color="000001"/>
            </w:tcBorders>
            <w:shd w:val="clear" w:color="000000" w:fill="FFFFFF"/>
          </w:tcPr>
          <w:p w:rsidR="003812CA" w:rsidRPr="005B08EB" w:rsidRDefault="003812CA" w:rsidP="00FF1A00">
            <w:pPr>
              <w:autoSpaceDE w:val="0"/>
              <w:autoSpaceDN w:val="0"/>
              <w:adjustRightInd w:val="0"/>
              <w:spacing w:after="0" w:line="240" w:lineRule="auto"/>
              <w:jc w:val="both"/>
              <w:rPr>
                <w:rFonts w:cs="Calibri"/>
                <w:lang w:val="uk-UA"/>
              </w:rPr>
            </w:pPr>
            <w:r w:rsidRPr="005B08EB">
              <w:rPr>
                <w:rFonts w:ascii="Times New Roman CYR" w:hAnsi="Times New Roman CYR" w:cs="Times New Roman CYR"/>
                <w:sz w:val="24"/>
                <w:szCs w:val="24"/>
                <w:lang w:val="uk-UA"/>
              </w:rPr>
              <w:t xml:space="preserve">Закони України </w:t>
            </w:r>
            <w:proofErr w:type="spellStart"/>
            <w:r w:rsidRPr="005B08EB">
              <w:rPr>
                <w:rFonts w:ascii="Times New Roman CYR" w:hAnsi="Times New Roman CYR" w:cs="Times New Roman CYR"/>
                <w:sz w:val="24"/>
                <w:szCs w:val="24"/>
                <w:lang w:val="uk-UA"/>
              </w:rPr>
              <w:t>„Про</w:t>
            </w:r>
            <w:proofErr w:type="spellEnd"/>
            <w:r w:rsidRPr="005B08EB">
              <w:rPr>
                <w:rFonts w:ascii="Times New Roman CYR" w:hAnsi="Times New Roman CYR" w:cs="Times New Roman CYR"/>
                <w:sz w:val="24"/>
                <w:szCs w:val="24"/>
                <w:lang w:val="uk-UA"/>
              </w:rPr>
              <w:t xml:space="preserve"> Державний бюджет України на 2018 рік, </w:t>
            </w:r>
            <w:proofErr w:type="spellStart"/>
            <w:r w:rsidRPr="005B08EB">
              <w:rPr>
                <w:rFonts w:ascii="Times New Roman CYR" w:hAnsi="Times New Roman CYR" w:cs="Times New Roman CYR"/>
                <w:sz w:val="24"/>
                <w:szCs w:val="24"/>
                <w:lang w:val="uk-UA"/>
              </w:rPr>
              <w:t>„Про</w:t>
            </w:r>
            <w:proofErr w:type="spellEnd"/>
            <w:r w:rsidRPr="005B08EB">
              <w:rPr>
                <w:rFonts w:ascii="Times New Roman CYR" w:hAnsi="Times New Roman CYR" w:cs="Times New Roman CYR"/>
                <w:sz w:val="24"/>
                <w:szCs w:val="24"/>
                <w:lang w:val="uk-UA"/>
              </w:rPr>
              <w:t xml:space="preserve"> статус ветеранів війни, гарантії їх соціального захисту”, </w:t>
            </w:r>
            <w:proofErr w:type="spellStart"/>
            <w:r w:rsidRPr="005B08EB">
              <w:rPr>
                <w:rFonts w:ascii="Times New Roman CYR" w:hAnsi="Times New Roman CYR" w:cs="Times New Roman CYR"/>
                <w:sz w:val="24"/>
                <w:szCs w:val="24"/>
                <w:lang w:val="uk-UA"/>
              </w:rPr>
              <w:t>„Про</w:t>
            </w:r>
            <w:proofErr w:type="spellEnd"/>
            <w:r w:rsidRPr="005B08EB">
              <w:rPr>
                <w:rFonts w:ascii="Times New Roman CYR" w:hAnsi="Times New Roman CYR" w:cs="Times New Roman CYR"/>
                <w:sz w:val="24"/>
                <w:szCs w:val="24"/>
                <w:lang w:val="uk-UA"/>
              </w:rPr>
              <w:t xml:space="preserve"> статус ветеранів військової служби, ветеранів органів внутрішніх справ і деяких інших осіб та їх соціальний захист”, </w:t>
            </w:r>
            <w:proofErr w:type="spellStart"/>
            <w:r w:rsidRPr="005B08EB">
              <w:rPr>
                <w:rFonts w:ascii="Times New Roman CYR" w:hAnsi="Times New Roman CYR" w:cs="Times New Roman CYR"/>
                <w:sz w:val="24"/>
                <w:szCs w:val="24"/>
                <w:lang w:val="uk-UA"/>
              </w:rPr>
              <w:t>„Про</w:t>
            </w:r>
            <w:proofErr w:type="spellEnd"/>
            <w:r w:rsidRPr="005B08EB">
              <w:rPr>
                <w:rFonts w:ascii="Times New Roman CYR" w:hAnsi="Times New Roman CYR" w:cs="Times New Roman CYR"/>
                <w:sz w:val="24"/>
                <w:szCs w:val="24"/>
                <w:lang w:val="uk-UA"/>
              </w:rPr>
              <w:t xml:space="preserve"> соціальний і правовий захист військовослужбовців та членів їх сімей”, </w:t>
            </w:r>
            <w:proofErr w:type="spellStart"/>
            <w:r w:rsidRPr="005B08EB">
              <w:rPr>
                <w:rFonts w:ascii="Times New Roman CYR" w:hAnsi="Times New Roman CYR" w:cs="Times New Roman CYR"/>
                <w:sz w:val="24"/>
                <w:szCs w:val="24"/>
                <w:lang w:val="uk-UA"/>
              </w:rPr>
              <w:t>„Про</w:t>
            </w:r>
            <w:proofErr w:type="spellEnd"/>
            <w:r w:rsidRPr="005B08EB">
              <w:rPr>
                <w:rFonts w:ascii="Times New Roman CYR" w:hAnsi="Times New Roman CYR" w:cs="Times New Roman CYR"/>
                <w:sz w:val="24"/>
                <w:szCs w:val="24"/>
                <w:lang w:val="uk-UA"/>
              </w:rPr>
              <w:t xml:space="preserve"> охорону дитинства”, </w:t>
            </w:r>
            <w:proofErr w:type="spellStart"/>
            <w:r w:rsidRPr="005B08EB">
              <w:rPr>
                <w:rFonts w:ascii="Times New Roman CYR" w:hAnsi="Times New Roman CYR" w:cs="Times New Roman CYR"/>
                <w:sz w:val="24"/>
                <w:szCs w:val="24"/>
                <w:lang w:val="uk-UA"/>
              </w:rPr>
              <w:t>„Про</w:t>
            </w:r>
            <w:proofErr w:type="spellEnd"/>
            <w:r w:rsidRPr="005B08EB">
              <w:rPr>
                <w:rFonts w:ascii="Times New Roman CYR" w:hAnsi="Times New Roman CYR" w:cs="Times New Roman CYR"/>
                <w:sz w:val="24"/>
                <w:szCs w:val="24"/>
                <w:lang w:val="uk-UA"/>
              </w:rPr>
              <w:t xml:space="preserve"> основи соціальної захищеності інвалідів в Україні”, </w:t>
            </w:r>
            <w:r w:rsidRPr="005B08EB">
              <w:rPr>
                <w:rFonts w:ascii="Times New Roman" w:hAnsi="Times New Roman"/>
                <w:sz w:val="24"/>
                <w:szCs w:val="24"/>
                <w:lang w:val="uk-UA"/>
              </w:rPr>
              <w:t>«</w:t>
            </w:r>
            <w:r w:rsidRPr="005B08EB">
              <w:rPr>
                <w:rFonts w:ascii="Times New Roman CYR" w:hAnsi="Times New Roman CYR" w:cs="Times New Roman CYR"/>
                <w:sz w:val="24"/>
                <w:szCs w:val="24"/>
                <w:lang w:val="uk-UA"/>
              </w:rPr>
              <w:t>Про статус і соціальний захист громадян, які постраждали внаслідок Чорнобильської катастрофи</w:t>
            </w:r>
            <w:r w:rsidRPr="005B08EB">
              <w:rPr>
                <w:rFonts w:ascii="Times New Roman" w:hAnsi="Times New Roman"/>
                <w:sz w:val="24"/>
                <w:szCs w:val="24"/>
                <w:lang w:val="uk-UA"/>
              </w:rPr>
              <w:t xml:space="preserve">», </w:t>
            </w:r>
            <w:r w:rsidRPr="005B08EB">
              <w:rPr>
                <w:rFonts w:ascii="Times New Roman CYR" w:hAnsi="Times New Roman CYR" w:cs="Times New Roman CYR"/>
                <w:sz w:val="24"/>
                <w:szCs w:val="24"/>
                <w:lang w:val="uk-UA"/>
              </w:rPr>
              <w:t xml:space="preserve">постанова Кабінету Міністрів України від 17 05.1993 № 354 </w:t>
            </w:r>
            <w:proofErr w:type="spellStart"/>
            <w:r w:rsidRPr="005B08EB">
              <w:rPr>
                <w:rFonts w:ascii="Times New Roman CYR" w:hAnsi="Times New Roman CYR" w:cs="Times New Roman CYR"/>
                <w:sz w:val="24"/>
                <w:szCs w:val="24"/>
                <w:lang w:val="uk-UA"/>
              </w:rPr>
              <w:t>„Про</w:t>
            </w:r>
            <w:proofErr w:type="spellEnd"/>
            <w:r w:rsidRPr="005B08EB">
              <w:rPr>
                <w:rFonts w:ascii="Times New Roman CYR" w:hAnsi="Times New Roman CYR" w:cs="Times New Roman CYR"/>
                <w:sz w:val="24"/>
                <w:szCs w:val="24"/>
                <w:lang w:val="uk-UA"/>
              </w:rPr>
              <w:t xml:space="preserve"> безоплатний проїзд пенсіонерів на транспорті загального користування”</w:t>
            </w:r>
          </w:p>
        </w:tc>
      </w:tr>
      <w:tr w:rsidR="003812CA" w:rsidRPr="005B08EB" w:rsidTr="00FF1A00">
        <w:trPr>
          <w:trHeight w:val="555"/>
        </w:trPr>
        <w:tc>
          <w:tcPr>
            <w:tcW w:w="676" w:type="dxa"/>
            <w:tcBorders>
              <w:top w:val="single" w:sz="8" w:space="0" w:color="000001"/>
              <w:left w:val="single" w:sz="8" w:space="0" w:color="000001"/>
              <w:bottom w:val="single" w:sz="8" w:space="0" w:color="000001"/>
              <w:right w:val="single" w:sz="8" w:space="0" w:color="000001"/>
            </w:tcBorders>
            <w:shd w:val="clear" w:color="000000" w:fill="FFFFFF"/>
          </w:tcPr>
          <w:p w:rsidR="003812CA" w:rsidRPr="005B08EB" w:rsidRDefault="003812CA" w:rsidP="00FF1A00">
            <w:pPr>
              <w:autoSpaceDE w:val="0"/>
              <w:autoSpaceDN w:val="0"/>
              <w:adjustRightInd w:val="0"/>
              <w:spacing w:after="0" w:line="240" w:lineRule="auto"/>
              <w:jc w:val="center"/>
              <w:rPr>
                <w:rFonts w:cs="Calibri"/>
                <w:lang w:val="uk-UA"/>
              </w:rPr>
            </w:pPr>
            <w:r w:rsidRPr="005B08EB">
              <w:rPr>
                <w:rFonts w:ascii="Times New Roman" w:hAnsi="Times New Roman"/>
                <w:sz w:val="24"/>
                <w:szCs w:val="24"/>
                <w:lang w:val="uk-UA"/>
              </w:rPr>
              <w:t>3.</w:t>
            </w:r>
          </w:p>
        </w:tc>
        <w:tc>
          <w:tcPr>
            <w:tcW w:w="3992" w:type="dxa"/>
            <w:tcBorders>
              <w:top w:val="single" w:sz="8" w:space="0" w:color="000001"/>
              <w:left w:val="single" w:sz="8" w:space="0" w:color="000001"/>
              <w:bottom w:val="single" w:sz="8" w:space="0" w:color="000001"/>
              <w:right w:val="single" w:sz="8" w:space="0" w:color="000001"/>
            </w:tcBorders>
            <w:shd w:val="clear" w:color="000000" w:fill="FFFFFF"/>
          </w:tcPr>
          <w:p w:rsidR="003812CA" w:rsidRPr="005B08EB" w:rsidRDefault="003812CA" w:rsidP="00FF1A00">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Ініціатор розроблення Програми</w:t>
            </w:r>
          </w:p>
        </w:tc>
        <w:tc>
          <w:tcPr>
            <w:tcW w:w="4692" w:type="dxa"/>
            <w:tcBorders>
              <w:top w:val="single" w:sz="8" w:space="0" w:color="000001"/>
              <w:left w:val="single" w:sz="8" w:space="0" w:color="000001"/>
              <w:bottom w:val="single" w:sz="8" w:space="0" w:color="000001"/>
              <w:right w:val="single" w:sz="8" w:space="0" w:color="000001"/>
            </w:tcBorders>
            <w:shd w:val="clear" w:color="000000" w:fill="FFFFFF"/>
          </w:tcPr>
          <w:p w:rsidR="003812CA" w:rsidRPr="005B08EB" w:rsidRDefault="003812CA" w:rsidP="00FF1A00">
            <w:pPr>
              <w:autoSpaceDE w:val="0"/>
              <w:autoSpaceDN w:val="0"/>
              <w:adjustRightInd w:val="0"/>
              <w:spacing w:after="0" w:line="240" w:lineRule="auto"/>
              <w:jc w:val="both"/>
              <w:rPr>
                <w:rFonts w:cs="Calibri"/>
                <w:lang w:val="uk-UA"/>
              </w:rPr>
            </w:pPr>
            <w:r w:rsidRPr="005B08EB">
              <w:rPr>
                <w:rFonts w:ascii="Times New Roman CYR" w:hAnsi="Times New Roman CYR" w:cs="Times New Roman CYR"/>
                <w:sz w:val="24"/>
                <w:szCs w:val="24"/>
                <w:lang w:val="uk-UA"/>
              </w:rPr>
              <w:t xml:space="preserve">Апарат </w:t>
            </w:r>
            <w:proofErr w:type="spellStart"/>
            <w:r w:rsidRPr="005B08EB">
              <w:rPr>
                <w:rFonts w:ascii="Times New Roman CYR" w:hAnsi="Times New Roman CYR" w:cs="Times New Roman CYR"/>
                <w:sz w:val="24"/>
                <w:szCs w:val="24"/>
                <w:lang w:val="uk-UA"/>
              </w:rPr>
              <w:t>Первозванівської</w:t>
            </w:r>
            <w:proofErr w:type="spellEnd"/>
            <w:r w:rsidRPr="005B08EB">
              <w:rPr>
                <w:rFonts w:ascii="Times New Roman CYR" w:hAnsi="Times New Roman CYR" w:cs="Times New Roman CYR"/>
                <w:sz w:val="24"/>
                <w:szCs w:val="24"/>
                <w:lang w:val="uk-UA"/>
              </w:rPr>
              <w:t xml:space="preserve"> сільської ради</w:t>
            </w:r>
          </w:p>
        </w:tc>
      </w:tr>
      <w:tr w:rsidR="003812CA" w:rsidRPr="005B08EB" w:rsidTr="00FF1A00">
        <w:trPr>
          <w:trHeight w:val="555"/>
        </w:trPr>
        <w:tc>
          <w:tcPr>
            <w:tcW w:w="676" w:type="dxa"/>
            <w:tcBorders>
              <w:top w:val="single" w:sz="8" w:space="0" w:color="000001"/>
              <w:left w:val="single" w:sz="8" w:space="0" w:color="000001"/>
              <w:bottom w:val="single" w:sz="8" w:space="0" w:color="000001"/>
              <w:right w:val="single" w:sz="8" w:space="0" w:color="000001"/>
            </w:tcBorders>
            <w:shd w:val="clear" w:color="000000" w:fill="FFFFFF"/>
          </w:tcPr>
          <w:p w:rsidR="003812CA" w:rsidRPr="005B08EB" w:rsidRDefault="003812CA" w:rsidP="00FF1A00">
            <w:pPr>
              <w:autoSpaceDE w:val="0"/>
              <w:autoSpaceDN w:val="0"/>
              <w:adjustRightInd w:val="0"/>
              <w:spacing w:after="0" w:line="240" w:lineRule="auto"/>
              <w:jc w:val="center"/>
              <w:rPr>
                <w:rFonts w:cs="Calibri"/>
                <w:lang w:val="uk-UA"/>
              </w:rPr>
            </w:pPr>
            <w:r w:rsidRPr="005B08EB">
              <w:rPr>
                <w:rFonts w:ascii="Times New Roman" w:hAnsi="Times New Roman"/>
                <w:sz w:val="24"/>
                <w:szCs w:val="24"/>
                <w:lang w:val="uk-UA"/>
              </w:rPr>
              <w:t>3.</w:t>
            </w:r>
          </w:p>
        </w:tc>
        <w:tc>
          <w:tcPr>
            <w:tcW w:w="3992" w:type="dxa"/>
            <w:tcBorders>
              <w:top w:val="single" w:sz="8" w:space="0" w:color="000001"/>
              <w:left w:val="single" w:sz="8" w:space="0" w:color="000001"/>
              <w:bottom w:val="single" w:sz="8" w:space="0" w:color="000001"/>
              <w:right w:val="single" w:sz="8" w:space="0" w:color="000001"/>
            </w:tcBorders>
            <w:shd w:val="clear" w:color="000000" w:fill="FFFFFF"/>
          </w:tcPr>
          <w:p w:rsidR="003812CA" w:rsidRPr="005B08EB" w:rsidRDefault="003812CA" w:rsidP="00FF1A00">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Розробник Програми</w:t>
            </w:r>
          </w:p>
        </w:tc>
        <w:tc>
          <w:tcPr>
            <w:tcW w:w="4692" w:type="dxa"/>
            <w:tcBorders>
              <w:top w:val="single" w:sz="8" w:space="0" w:color="000001"/>
              <w:left w:val="single" w:sz="8" w:space="0" w:color="000001"/>
              <w:bottom w:val="single" w:sz="8" w:space="0" w:color="000001"/>
              <w:right w:val="single" w:sz="8" w:space="0" w:color="000001"/>
            </w:tcBorders>
            <w:shd w:val="clear" w:color="000000" w:fill="FFFFFF"/>
          </w:tcPr>
          <w:p w:rsidR="003812CA" w:rsidRPr="005B08EB" w:rsidRDefault="003812CA" w:rsidP="00FF1A00">
            <w:pPr>
              <w:autoSpaceDE w:val="0"/>
              <w:autoSpaceDN w:val="0"/>
              <w:adjustRightInd w:val="0"/>
              <w:spacing w:after="0" w:line="240" w:lineRule="auto"/>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 xml:space="preserve">Апарат </w:t>
            </w:r>
            <w:proofErr w:type="spellStart"/>
            <w:r w:rsidRPr="005B08EB">
              <w:rPr>
                <w:rFonts w:ascii="Times New Roman CYR" w:hAnsi="Times New Roman CYR" w:cs="Times New Roman CYR"/>
                <w:sz w:val="24"/>
                <w:szCs w:val="24"/>
                <w:lang w:val="uk-UA"/>
              </w:rPr>
              <w:t>Первозванівської</w:t>
            </w:r>
            <w:proofErr w:type="spellEnd"/>
            <w:r>
              <w:rPr>
                <w:rFonts w:ascii="Times New Roman CYR" w:hAnsi="Times New Roman CYR" w:cs="Times New Roman CYR"/>
                <w:sz w:val="24"/>
                <w:szCs w:val="24"/>
                <w:lang w:val="uk-UA"/>
              </w:rPr>
              <w:t xml:space="preserve"> </w:t>
            </w:r>
            <w:r w:rsidRPr="005B08EB">
              <w:rPr>
                <w:rFonts w:ascii="Times New Roman CYR" w:hAnsi="Times New Roman CYR" w:cs="Times New Roman CYR"/>
                <w:sz w:val="24"/>
                <w:szCs w:val="24"/>
                <w:lang w:val="uk-UA"/>
              </w:rPr>
              <w:t>сільської ради</w:t>
            </w:r>
          </w:p>
          <w:p w:rsidR="003812CA" w:rsidRPr="005B08EB" w:rsidRDefault="003812CA" w:rsidP="00FF1A00">
            <w:pPr>
              <w:autoSpaceDE w:val="0"/>
              <w:autoSpaceDN w:val="0"/>
              <w:adjustRightInd w:val="0"/>
              <w:spacing w:after="0" w:line="240" w:lineRule="auto"/>
              <w:rPr>
                <w:rFonts w:cs="Calibri"/>
                <w:lang w:val="uk-UA"/>
              </w:rPr>
            </w:pPr>
          </w:p>
        </w:tc>
      </w:tr>
      <w:tr w:rsidR="003812CA" w:rsidRPr="005B08EB" w:rsidTr="00FF1A00">
        <w:trPr>
          <w:trHeight w:val="555"/>
        </w:trPr>
        <w:tc>
          <w:tcPr>
            <w:tcW w:w="676" w:type="dxa"/>
            <w:tcBorders>
              <w:top w:val="single" w:sz="8" w:space="0" w:color="000001"/>
              <w:left w:val="single" w:sz="8" w:space="0" w:color="000001"/>
              <w:bottom w:val="single" w:sz="8" w:space="0" w:color="000001"/>
              <w:right w:val="single" w:sz="8" w:space="0" w:color="000001"/>
            </w:tcBorders>
            <w:shd w:val="clear" w:color="000000" w:fill="FFFFFF"/>
          </w:tcPr>
          <w:p w:rsidR="003812CA" w:rsidRPr="005B08EB" w:rsidRDefault="003812CA" w:rsidP="00FF1A00">
            <w:pPr>
              <w:autoSpaceDE w:val="0"/>
              <w:autoSpaceDN w:val="0"/>
              <w:adjustRightInd w:val="0"/>
              <w:spacing w:after="0" w:line="240" w:lineRule="auto"/>
              <w:jc w:val="center"/>
              <w:rPr>
                <w:rFonts w:cs="Calibri"/>
                <w:lang w:val="uk-UA"/>
              </w:rPr>
            </w:pPr>
            <w:r w:rsidRPr="005B08EB">
              <w:rPr>
                <w:rFonts w:ascii="Times New Roman" w:hAnsi="Times New Roman"/>
                <w:sz w:val="24"/>
                <w:szCs w:val="24"/>
                <w:lang w:val="uk-UA"/>
              </w:rPr>
              <w:t>4.</w:t>
            </w:r>
          </w:p>
        </w:tc>
        <w:tc>
          <w:tcPr>
            <w:tcW w:w="3992" w:type="dxa"/>
            <w:tcBorders>
              <w:top w:val="single" w:sz="8" w:space="0" w:color="000001"/>
              <w:left w:val="single" w:sz="8" w:space="0" w:color="000001"/>
              <w:bottom w:val="single" w:sz="8" w:space="0" w:color="000001"/>
              <w:right w:val="single" w:sz="8" w:space="0" w:color="000001"/>
            </w:tcBorders>
            <w:shd w:val="clear" w:color="000000" w:fill="FFFFFF"/>
          </w:tcPr>
          <w:p w:rsidR="003812CA" w:rsidRPr="005B08EB" w:rsidRDefault="003812CA" w:rsidP="00FF1A00">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Відповідальні виконавці Програми</w:t>
            </w:r>
          </w:p>
        </w:tc>
        <w:tc>
          <w:tcPr>
            <w:tcW w:w="4692" w:type="dxa"/>
            <w:tcBorders>
              <w:top w:val="single" w:sz="8" w:space="0" w:color="000001"/>
              <w:left w:val="single" w:sz="8" w:space="0" w:color="000001"/>
              <w:bottom w:val="single" w:sz="8" w:space="0" w:color="000001"/>
              <w:right w:val="single" w:sz="8" w:space="0" w:color="000001"/>
            </w:tcBorders>
            <w:shd w:val="clear" w:color="000000" w:fill="FFFFFF"/>
          </w:tcPr>
          <w:p w:rsidR="003812CA" w:rsidRPr="005B08EB" w:rsidRDefault="003812CA" w:rsidP="00FF1A00">
            <w:pPr>
              <w:autoSpaceDE w:val="0"/>
              <w:autoSpaceDN w:val="0"/>
              <w:adjustRightInd w:val="0"/>
              <w:spacing w:after="0" w:line="240" w:lineRule="auto"/>
              <w:rPr>
                <w:rFonts w:ascii="Times New Roman" w:hAnsi="Times New Roman"/>
                <w:sz w:val="24"/>
                <w:szCs w:val="24"/>
                <w:lang w:val="uk-UA"/>
              </w:rPr>
            </w:pPr>
            <w:proofErr w:type="spellStart"/>
            <w:r w:rsidRPr="005B08EB">
              <w:rPr>
                <w:rFonts w:ascii="Times New Roman CYR" w:hAnsi="Times New Roman CYR" w:cs="Times New Roman CYR"/>
                <w:sz w:val="24"/>
                <w:szCs w:val="24"/>
                <w:lang w:val="uk-UA"/>
              </w:rPr>
              <w:t>Первозванівська</w:t>
            </w:r>
            <w:proofErr w:type="spellEnd"/>
            <w:r w:rsidRPr="005B08EB">
              <w:rPr>
                <w:rFonts w:ascii="Times New Roman CYR" w:hAnsi="Times New Roman CYR" w:cs="Times New Roman CYR"/>
                <w:sz w:val="24"/>
                <w:szCs w:val="24"/>
                <w:lang w:val="uk-UA"/>
              </w:rPr>
              <w:t xml:space="preserve"> сільська рада,</w:t>
            </w:r>
            <w:r w:rsidRPr="005B08EB">
              <w:rPr>
                <w:rFonts w:ascii="Times New Roman" w:hAnsi="Times New Roman"/>
                <w:sz w:val="24"/>
                <w:szCs w:val="24"/>
                <w:lang w:val="uk-UA"/>
              </w:rPr>
              <w:t> </w:t>
            </w:r>
          </w:p>
          <w:p w:rsidR="003812CA" w:rsidRPr="005B08EB" w:rsidRDefault="003812CA" w:rsidP="00FF1A00">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перевізники, які надають послуги з перевезення на приміських автобусних маршрутах  автомобільним транспортом загального користування</w:t>
            </w:r>
          </w:p>
        </w:tc>
      </w:tr>
      <w:tr w:rsidR="003812CA" w:rsidRPr="005B08EB" w:rsidTr="00FF1A00">
        <w:trPr>
          <w:trHeight w:val="555"/>
        </w:trPr>
        <w:tc>
          <w:tcPr>
            <w:tcW w:w="676" w:type="dxa"/>
            <w:tcBorders>
              <w:top w:val="single" w:sz="8" w:space="0" w:color="000001"/>
              <w:left w:val="single" w:sz="8" w:space="0" w:color="000001"/>
              <w:bottom w:val="single" w:sz="8" w:space="0" w:color="000001"/>
              <w:right w:val="single" w:sz="8" w:space="0" w:color="000001"/>
            </w:tcBorders>
            <w:shd w:val="clear" w:color="000000" w:fill="FFFFFF"/>
          </w:tcPr>
          <w:p w:rsidR="003812CA" w:rsidRPr="005B08EB" w:rsidRDefault="003812CA" w:rsidP="00FF1A00">
            <w:pPr>
              <w:autoSpaceDE w:val="0"/>
              <w:autoSpaceDN w:val="0"/>
              <w:adjustRightInd w:val="0"/>
              <w:spacing w:after="0" w:line="240" w:lineRule="auto"/>
              <w:jc w:val="center"/>
              <w:rPr>
                <w:rFonts w:cs="Calibri"/>
                <w:lang w:val="uk-UA"/>
              </w:rPr>
            </w:pPr>
            <w:r w:rsidRPr="005B08EB">
              <w:rPr>
                <w:rFonts w:ascii="Times New Roman" w:hAnsi="Times New Roman"/>
                <w:sz w:val="24"/>
                <w:szCs w:val="24"/>
                <w:lang w:val="uk-UA"/>
              </w:rPr>
              <w:t>5.</w:t>
            </w:r>
          </w:p>
        </w:tc>
        <w:tc>
          <w:tcPr>
            <w:tcW w:w="3992" w:type="dxa"/>
            <w:tcBorders>
              <w:top w:val="single" w:sz="8" w:space="0" w:color="000001"/>
              <w:left w:val="single" w:sz="8" w:space="0" w:color="000001"/>
              <w:bottom w:val="single" w:sz="8" w:space="0" w:color="000001"/>
              <w:right w:val="single" w:sz="8" w:space="0" w:color="000001"/>
            </w:tcBorders>
            <w:shd w:val="clear" w:color="000000" w:fill="FFFFFF"/>
          </w:tcPr>
          <w:p w:rsidR="003812CA" w:rsidRPr="005B08EB" w:rsidRDefault="003812CA" w:rsidP="00FF1A00">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Головна мета Програми</w:t>
            </w:r>
          </w:p>
        </w:tc>
        <w:tc>
          <w:tcPr>
            <w:tcW w:w="4692" w:type="dxa"/>
            <w:tcBorders>
              <w:top w:val="single" w:sz="8" w:space="0" w:color="000001"/>
              <w:left w:val="single" w:sz="8" w:space="0" w:color="000001"/>
              <w:bottom w:val="single" w:sz="8" w:space="0" w:color="000001"/>
              <w:right w:val="single" w:sz="8" w:space="0" w:color="000001"/>
            </w:tcBorders>
            <w:shd w:val="clear" w:color="000000" w:fill="FFFFFF"/>
          </w:tcPr>
          <w:p w:rsidR="003812CA" w:rsidRPr="005B08EB" w:rsidRDefault="003812CA" w:rsidP="00FF1A00">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 xml:space="preserve">реалізація прав окремих категорій громадян на пільговий проїзд автомобільним транспортом, які відповідно до чинного законодавства станом на 01.01.2018 року мають право на безкоштовний проїзд та відшкодування компенсації підприємствам </w:t>
            </w:r>
            <w:proofErr w:type="spellStart"/>
            <w:r w:rsidRPr="005B08EB">
              <w:rPr>
                <w:rFonts w:ascii="Times New Roman CYR" w:hAnsi="Times New Roman CYR" w:cs="Times New Roman CYR"/>
                <w:sz w:val="24"/>
                <w:szCs w:val="24"/>
                <w:lang w:val="uk-UA"/>
              </w:rPr>
              <w:t>–перевізникам</w:t>
            </w:r>
            <w:proofErr w:type="spellEnd"/>
            <w:r w:rsidRPr="005B08EB">
              <w:rPr>
                <w:rFonts w:ascii="Times New Roman CYR" w:hAnsi="Times New Roman CYR" w:cs="Times New Roman CYR"/>
                <w:sz w:val="24"/>
                <w:szCs w:val="24"/>
                <w:lang w:val="uk-UA"/>
              </w:rPr>
              <w:t xml:space="preserve"> за</w:t>
            </w:r>
            <w:r>
              <w:rPr>
                <w:rFonts w:ascii="Times New Roman CYR" w:hAnsi="Times New Roman CYR" w:cs="Times New Roman CYR"/>
                <w:sz w:val="24"/>
                <w:szCs w:val="24"/>
                <w:lang w:val="uk-UA"/>
              </w:rPr>
              <w:t xml:space="preserve"> </w:t>
            </w:r>
            <w:r w:rsidRPr="005B08EB">
              <w:rPr>
                <w:rFonts w:ascii="Times New Roman CYR" w:hAnsi="Times New Roman CYR" w:cs="Times New Roman CYR"/>
                <w:sz w:val="24"/>
                <w:szCs w:val="24"/>
                <w:lang w:val="uk-UA"/>
              </w:rPr>
              <w:t>послуги</w:t>
            </w:r>
            <w:r>
              <w:rPr>
                <w:rFonts w:ascii="Times New Roman CYR" w:hAnsi="Times New Roman CYR" w:cs="Times New Roman CYR"/>
                <w:sz w:val="24"/>
                <w:szCs w:val="24"/>
                <w:lang w:val="uk-UA"/>
              </w:rPr>
              <w:t xml:space="preserve"> </w:t>
            </w:r>
            <w:r w:rsidRPr="005B08EB">
              <w:rPr>
                <w:rFonts w:ascii="Times New Roman CYR" w:hAnsi="Times New Roman CYR" w:cs="Times New Roman CYR"/>
                <w:sz w:val="24"/>
                <w:szCs w:val="24"/>
                <w:lang w:val="uk-UA"/>
              </w:rPr>
              <w:t>з безкоштовного перевезення пільгових категорій громадян.</w:t>
            </w:r>
          </w:p>
        </w:tc>
      </w:tr>
      <w:tr w:rsidR="003812CA" w:rsidRPr="005B08EB" w:rsidTr="00FF1A00">
        <w:trPr>
          <w:trHeight w:val="555"/>
        </w:trPr>
        <w:tc>
          <w:tcPr>
            <w:tcW w:w="676" w:type="dxa"/>
            <w:tcBorders>
              <w:top w:val="single" w:sz="8" w:space="0" w:color="000001"/>
              <w:left w:val="single" w:sz="8" w:space="0" w:color="000001"/>
              <w:bottom w:val="single" w:sz="8" w:space="0" w:color="000001"/>
              <w:right w:val="single" w:sz="8" w:space="0" w:color="000001"/>
            </w:tcBorders>
            <w:shd w:val="clear" w:color="000000" w:fill="FFFFFF"/>
          </w:tcPr>
          <w:p w:rsidR="003812CA" w:rsidRPr="005B08EB" w:rsidRDefault="003812CA" w:rsidP="00FF1A00">
            <w:pPr>
              <w:autoSpaceDE w:val="0"/>
              <w:autoSpaceDN w:val="0"/>
              <w:adjustRightInd w:val="0"/>
              <w:spacing w:after="0" w:line="240" w:lineRule="auto"/>
              <w:jc w:val="center"/>
              <w:rPr>
                <w:rFonts w:cs="Calibri"/>
                <w:lang w:val="uk-UA"/>
              </w:rPr>
            </w:pPr>
            <w:r w:rsidRPr="005B08EB">
              <w:rPr>
                <w:rFonts w:ascii="Times New Roman" w:hAnsi="Times New Roman"/>
                <w:sz w:val="24"/>
                <w:szCs w:val="24"/>
                <w:lang w:val="uk-UA"/>
              </w:rPr>
              <w:t>6.</w:t>
            </w:r>
          </w:p>
        </w:tc>
        <w:tc>
          <w:tcPr>
            <w:tcW w:w="3992" w:type="dxa"/>
            <w:tcBorders>
              <w:top w:val="single" w:sz="8" w:space="0" w:color="000001"/>
              <w:left w:val="single" w:sz="8" w:space="0" w:color="000001"/>
              <w:bottom w:val="single" w:sz="8" w:space="0" w:color="000001"/>
              <w:right w:val="single" w:sz="8" w:space="0" w:color="000001"/>
            </w:tcBorders>
            <w:shd w:val="clear" w:color="000000" w:fill="FFFFFF"/>
          </w:tcPr>
          <w:p w:rsidR="003812CA" w:rsidRPr="005B08EB" w:rsidRDefault="003812CA" w:rsidP="00FF1A00">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Термін реалізації Програми</w:t>
            </w:r>
          </w:p>
        </w:tc>
        <w:tc>
          <w:tcPr>
            <w:tcW w:w="4692" w:type="dxa"/>
            <w:tcBorders>
              <w:top w:val="single" w:sz="8" w:space="0" w:color="000001"/>
              <w:left w:val="single" w:sz="8" w:space="0" w:color="000001"/>
              <w:bottom w:val="single" w:sz="8" w:space="0" w:color="000001"/>
              <w:right w:val="single" w:sz="8" w:space="0" w:color="000001"/>
            </w:tcBorders>
            <w:shd w:val="clear" w:color="000000" w:fill="FFFFFF"/>
          </w:tcPr>
          <w:p w:rsidR="003812CA" w:rsidRPr="005B08EB" w:rsidRDefault="003812CA" w:rsidP="00FF1A00">
            <w:pPr>
              <w:autoSpaceDE w:val="0"/>
              <w:autoSpaceDN w:val="0"/>
              <w:adjustRightInd w:val="0"/>
              <w:spacing w:after="0" w:line="240" w:lineRule="auto"/>
              <w:jc w:val="center"/>
              <w:rPr>
                <w:rFonts w:ascii="Times New Roman CYR" w:hAnsi="Times New Roman CYR" w:cs="Times New Roman CYR"/>
                <w:sz w:val="24"/>
                <w:szCs w:val="24"/>
                <w:lang w:val="uk-UA"/>
              </w:rPr>
            </w:pPr>
            <w:r w:rsidRPr="005B08EB">
              <w:rPr>
                <w:rFonts w:ascii="Times New Roman" w:hAnsi="Times New Roman"/>
                <w:sz w:val="24"/>
                <w:szCs w:val="24"/>
                <w:lang w:val="uk-UA"/>
              </w:rPr>
              <w:t xml:space="preserve">2018 </w:t>
            </w:r>
            <w:r w:rsidRPr="005B08EB">
              <w:rPr>
                <w:rFonts w:ascii="Times New Roman CYR" w:hAnsi="Times New Roman CYR" w:cs="Times New Roman CYR"/>
                <w:sz w:val="24"/>
                <w:szCs w:val="24"/>
                <w:lang w:val="uk-UA"/>
              </w:rPr>
              <w:t>рік</w:t>
            </w:r>
          </w:p>
          <w:p w:rsidR="003812CA" w:rsidRPr="005B08EB" w:rsidRDefault="003812CA" w:rsidP="00FF1A00">
            <w:pPr>
              <w:autoSpaceDE w:val="0"/>
              <w:autoSpaceDN w:val="0"/>
              <w:adjustRightInd w:val="0"/>
              <w:spacing w:after="0" w:line="240" w:lineRule="auto"/>
              <w:rPr>
                <w:rFonts w:cs="Calibri"/>
                <w:lang w:val="uk-UA"/>
              </w:rPr>
            </w:pPr>
          </w:p>
        </w:tc>
      </w:tr>
      <w:tr w:rsidR="003812CA" w:rsidRPr="005B08EB" w:rsidTr="00FF1A00">
        <w:trPr>
          <w:trHeight w:val="555"/>
        </w:trPr>
        <w:tc>
          <w:tcPr>
            <w:tcW w:w="676" w:type="dxa"/>
            <w:tcBorders>
              <w:top w:val="single" w:sz="8" w:space="0" w:color="000001"/>
              <w:left w:val="single" w:sz="8" w:space="0" w:color="000001"/>
              <w:bottom w:val="single" w:sz="8" w:space="0" w:color="000001"/>
              <w:right w:val="single" w:sz="8" w:space="0" w:color="000001"/>
            </w:tcBorders>
            <w:shd w:val="clear" w:color="000000" w:fill="FFFFFF"/>
          </w:tcPr>
          <w:p w:rsidR="003812CA" w:rsidRPr="005B08EB" w:rsidRDefault="003812CA" w:rsidP="00FF1A00">
            <w:pPr>
              <w:autoSpaceDE w:val="0"/>
              <w:autoSpaceDN w:val="0"/>
              <w:adjustRightInd w:val="0"/>
              <w:spacing w:after="0" w:line="240" w:lineRule="auto"/>
              <w:jc w:val="center"/>
              <w:rPr>
                <w:rFonts w:cs="Calibri"/>
                <w:lang w:val="uk-UA"/>
              </w:rPr>
            </w:pPr>
            <w:r w:rsidRPr="005B08EB">
              <w:rPr>
                <w:rFonts w:ascii="Times New Roman" w:hAnsi="Times New Roman"/>
                <w:sz w:val="24"/>
                <w:szCs w:val="24"/>
                <w:lang w:val="uk-UA"/>
              </w:rPr>
              <w:t>7.</w:t>
            </w:r>
          </w:p>
        </w:tc>
        <w:tc>
          <w:tcPr>
            <w:tcW w:w="3992" w:type="dxa"/>
            <w:tcBorders>
              <w:top w:val="single" w:sz="8" w:space="0" w:color="000001"/>
              <w:left w:val="single" w:sz="8" w:space="0" w:color="000001"/>
              <w:bottom w:val="single" w:sz="8" w:space="0" w:color="000001"/>
              <w:right w:val="single" w:sz="8" w:space="0" w:color="000001"/>
            </w:tcBorders>
            <w:shd w:val="clear" w:color="000000" w:fill="FFFFFF"/>
          </w:tcPr>
          <w:p w:rsidR="003812CA" w:rsidRPr="005B08EB" w:rsidRDefault="003812CA" w:rsidP="00FF1A00">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Обсяг фінансових ресурсів, для реалізації програми</w:t>
            </w:r>
          </w:p>
        </w:tc>
        <w:tc>
          <w:tcPr>
            <w:tcW w:w="4692" w:type="dxa"/>
            <w:tcBorders>
              <w:top w:val="single" w:sz="8" w:space="0" w:color="000001"/>
              <w:left w:val="single" w:sz="8" w:space="0" w:color="000001"/>
              <w:bottom w:val="single" w:sz="8" w:space="0" w:color="000001"/>
              <w:right w:val="single" w:sz="8" w:space="0" w:color="000001"/>
            </w:tcBorders>
            <w:shd w:val="clear" w:color="000000" w:fill="FFFFFF"/>
          </w:tcPr>
          <w:p w:rsidR="003812CA" w:rsidRPr="005B08EB" w:rsidRDefault="003812CA" w:rsidP="00FF1A00">
            <w:pPr>
              <w:autoSpaceDE w:val="0"/>
              <w:autoSpaceDN w:val="0"/>
              <w:adjustRightInd w:val="0"/>
              <w:spacing w:after="0" w:line="240" w:lineRule="auto"/>
              <w:jc w:val="center"/>
              <w:rPr>
                <w:rFonts w:cs="Calibri"/>
                <w:lang w:val="uk-UA"/>
              </w:rPr>
            </w:pPr>
            <w:r w:rsidRPr="005B08EB">
              <w:rPr>
                <w:rFonts w:ascii="Times New Roman" w:hAnsi="Times New Roman"/>
                <w:sz w:val="24"/>
                <w:szCs w:val="24"/>
                <w:lang w:val="uk-UA"/>
              </w:rPr>
              <w:t xml:space="preserve">200,0 </w:t>
            </w:r>
            <w:r w:rsidRPr="005B08EB">
              <w:rPr>
                <w:rFonts w:ascii="Times New Roman CYR" w:hAnsi="Times New Roman CYR" w:cs="Times New Roman CYR"/>
                <w:sz w:val="24"/>
                <w:szCs w:val="24"/>
                <w:lang w:val="uk-UA"/>
              </w:rPr>
              <w:t>тис. грн.</w:t>
            </w:r>
            <w:r w:rsidRPr="005B08EB">
              <w:rPr>
                <w:rFonts w:ascii="Times New Roman CYR" w:hAnsi="Times New Roman CYR" w:cs="Times New Roman CYR"/>
                <w:sz w:val="24"/>
                <w:szCs w:val="24"/>
                <w:vertAlign w:val="superscript"/>
                <w:lang w:val="uk-UA"/>
              </w:rPr>
              <w:t>1</w:t>
            </w:r>
          </w:p>
        </w:tc>
      </w:tr>
    </w:tbl>
    <w:p w:rsidR="003812CA" w:rsidRPr="005B08EB" w:rsidRDefault="003812CA" w:rsidP="003812CA">
      <w:pPr>
        <w:autoSpaceDE w:val="0"/>
        <w:autoSpaceDN w:val="0"/>
        <w:adjustRightInd w:val="0"/>
        <w:spacing w:after="0" w:line="240" w:lineRule="auto"/>
        <w:jc w:val="center"/>
        <w:rPr>
          <w:rFonts w:cs="Calibri"/>
          <w:lang w:val="uk-UA"/>
        </w:rPr>
      </w:pPr>
    </w:p>
    <w:p w:rsidR="003812CA" w:rsidRPr="005B08EB" w:rsidRDefault="003812CA" w:rsidP="003812CA">
      <w:pPr>
        <w:autoSpaceDE w:val="0"/>
        <w:autoSpaceDN w:val="0"/>
        <w:adjustRightInd w:val="0"/>
        <w:spacing w:after="0" w:line="240" w:lineRule="auto"/>
        <w:rPr>
          <w:rFonts w:ascii="Times New Roman CYR" w:hAnsi="Times New Roman CYR" w:cs="Times New Roman CYR"/>
          <w:sz w:val="24"/>
          <w:szCs w:val="24"/>
          <w:lang w:val="uk-UA"/>
        </w:rPr>
      </w:pPr>
      <w:r w:rsidRPr="005B08EB">
        <w:rPr>
          <w:rFonts w:ascii="Times New Roman" w:hAnsi="Times New Roman"/>
          <w:sz w:val="24"/>
          <w:szCs w:val="24"/>
          <w:vertAlign w:val="superscript"/>
          <w:lang w:val="uk-UA"/>
        </w:rPr>
        <w:t>1</w:t>
      </w:r>
      <w:r w:rsidRPr="005B08EB">
        <w:rPr>
          <w:rFonts w:ascii="Times New Roman" w:hAnsi="Times New Roman"/>
          <w:sz w:val="24"/>
          <w:szCs w:val="24"/>
          <w:lang w:val="uk-UA"/>
        </w:rPr>
        <w:t xml:space="preserve"> </w:t>
      </w:r>
      <w:r w:rsidRPr="005B08EB">
        <w:rPr>
          <w:rFonts w:ascii="Times New Roman CYR" w:hAnsi="Times New Roman CYR" w:cs="Times New Roman CYR"/>
          <w:sz w:val="24"/>
          <w:szCs w:val="24"/>
          <w:lang w:val="uk-UA"/>
        </w:rPr>
        <w:t xml:space="preserve">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3812CA" w:rsidRPr="005B08EB" w:rsidRDefault="003812CA" w:rsidP="003812CA">
      <w:pPr>
        <w:autoSpaceDE w:val="0"/>
        <w:autoSpaceDN w:val="0"/>
        <w:adjustRightInd w:val="0"/>
        <w:spacing w:after="150" w:line="240" w:lineRule="auto"/>
        <w:jc w:val="center"/>
        <w:rPr>
          <w:rFonts w:ascii="Times New Roman" w:hAnsi="Times New Roman"/>
          <w:sz w:val="24"/>
          <w:szCs w:val="24"/>
          <w:highlight w:val="white"/>
          <w:lang w:val="uk-UA"/>
        </w:rPr>
      </w:pPr>
      <w:r w:rsidRPr="005B08EB">
        <w:rPr>
          <w:rFonts w:ascii="Times New Roman" w:hAnsi="Times New Roman"/>
          <w:sz w:val="24"/>
          <w:szCs w:val="24"/>
          <w:highlight w:val="white"/>
          <w:lang w:val="uk-UA"/>
        </w:rPr>
        <w:t> </w:t>
      </w:r>
    </w:p>
    <w:p w:rsidR="003812CA" w:rsidRDefault="003812CA" w:rsidP="003812CA">
      <w:pPr>
        <w:autoSpaceDE w:val="0"/>
        <w:autoSpaceDN w:val="0"/>
        <w:adjustRightInd w:val="0"/>
        <w:spacing w:after="150" w:line="240" w:lineRule="auto"/>
        <w:jc w:val="center"/>
        <w:rPr>
          <w:rFonts w:ascii="Times New Roman CYR" w:hAnsi="Times New Roman CYR" w:cs="Times New Roman CYR"/>
          <w:b/>
          <w:bCs/>
          <w:sz w:val="24"/>
          <w:szCs w:val="24"/>
          <w:highlight w:val="white"/>
          <w:lang w:val="uk-UA"/>
        </w:rPr>
      </w:pPr>
    </w:p>
    <w:p w:rsidR="003812CA" w:rsidRPr="005B08EB" w:rsidRDefault="003812CA" w:rsidP="003812CA">
      <w:pPr>
        <w:autoSpaceDE w:val="0"/>
        <w:autoSpaceDN w:val="0"/>
        <w:adjustRightInd w:val="0"/>
        <w:spacing w:after="150" w:line="240" w:lineRule="auto"/>
        <w:jc w:val="center"/>
        <w:rPr>
          <w:rFonts w:ascii="Times New Roman CYR" w:hAnsi="Times New Roman CYR" w:cs="Times New Roman CYR"/>
          <w:b/>
          <w:bCs/>
          <w:sz w:val="24"/>
          <w:szCs w:val="24"/>
          <w:highlight w:val="white"/>
          <w:lang w:val="uk-UA"/>
        </w:rPr>
      </w:pPr>
      <w:r w:rsidRPr="005B08EB">
        <w:rPr>
          <w:rFonts w:ascii="Times New Roman CYR" w:hAnsi="Times New Roman CYR" w:cs="Times New Roman CYR"/>
          <w:b/>
          <w:bCs/>
          <w:sz w:val="24"/>
          <w:szCs w:val="24"/>
          <w:highlight w:val="white"/>
          <w:lang w:val="uk-UA"/>
        </w:rPr>
        <w:lastRenderedPageBreak/>
        <w:t>І. Загальні положення</w:t>
      </w:r>
    </w:p>
    <w:p w:rsidR="003812CA" w:rsidRPr="005B08EB" w:rsidRDefault="003812CA" w:rsidP="003812CA">
      <w:pPr>
        <w:autoSpaceDE w:val="0"/>
        <w:autoSpaceDN w:val="0"/>
        <w:adjustRightInd w:val="0"/>
        <w:spacing w:after="0" w:line="240" w:lineRule="auto"/>
        <w:ind w:firstLine="709"/>
        <w:jc w:val="both"/>
        <w:rPr>
          <w:rFonts w:ascii="Times New Roman" w:hAnsi="Times New Roman"/>
          <w:sz w:val="24"/>
          <w:szCs w:val="24"/>
          <w:highlight w:val="white"/>
          <w:lang w:val="uk-UA"/>
        </w:rPr>
      </w:pPr>
      <w:r w:rsidRPr="005B08EB">
        <w:rPr>
          <w:rFonts w:ascii="Times New Roman CYR" w:hAnsi="Times New Roman CYR" w:cs="Times New Roman CYR"/>
          <w:sz w:val="24"/>
          <w:szCs w:val="24"/>
          <w:highlight w:val="white"/>
          <w:lang w:val="uk-UA"/>
        </w:rPr>
        <w:t xml:space="preserve">Програма відшкодування компенсації за перевезення окремих пільгових категорій громадян </w:t>
      </w:r>
      <w:proofErr w:type="spellStart"/>
      <w:r w:rsidRPr="005B08EB">
        <w:rPr>
          <w:rFonts w:ascii="Times New Roman CYR" w:hAnsi="Times New Roman CYR" w:cs="Times New Roman CYR"/>
          <w:sz w:val="24"/>
          <w:szCs w:val="24"/>
          <w:highlight w:val="white"/>
          <w:lang w:val="uk-UA"/>
        </w:rPr>
        <w:t>Первозванівської</w:t>
      </w:r>
      <w:proofErr w:type="spellEnd"/>
      <w:r w:rsidRPr="005B08EB">
        <w:rPr>
          <w:rFonts w:ascii="Times New Roman CYR" w:hAnsi="Times New Roman CYR" w:cs="Times New Roman CYR"/>
          <w:sz w:val="24"/>
          <w:szCs w:val="24"/>
          <w:highlight w:val="white"/>
          <w:lang w:val="uk-UA"/>
        </w:rPr>
        <w:t xml:space="preserve"> сільської ради на приміських автобусних маршрутах автомобільним транспортом загального користування на 2018 рік</w:t>
      </w:r>
      <w:r w:rsidRPr="005B08EB">
        <w:rPr>
          <w:rFonts w:ascii="Times New Roman" w:hAnsi="Times New Roman"/>
          <w:sz w:val="24"/>
          <w:szCs w:val="24"/>
          <w:highlight w:val="white"/>
          <w:lang w:val="uk-UA"/>
        </w:rPr>
        <w:t>  (</w:t>
      </w:r>
      <w:r w:rsidRPr="005B08EB">
        <w:rPr>
          <w:rFonts w:ascii="Times New Roman CYR" w:hAnsi="Times New Roman CYR" w:cs="Times New Roman CYR"/>
          <w:sz w:val="24"/>
          <w:szCs w:val="24"/>
          <w:highlight w:val="white"/>
          <w:lang w:val="uk-UA"/>
        </w:rPr>
        <w:t>далі - Програма) направлена на організацію пільгового проїзду окремих категорій громадян на автомобільному транспорті та забезпечення відшкодування перевізникам втрат від</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пільгових перевезень</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окремих категорій громадян на приміських автобусних маршрутах загального користування.</w:t>
      </w:r>
      <w:r w:rsidRPr="005B08EB">
        <w:rPr>
          <w:rFonts w:ascii="Times New Roman" w:hAnsi="Times New Roman"/>
          <w:sz w:val="24"/>
          <w:szCs w:val="24"/>
          <w:highlight w:val="white"/>
          <w:lang w:val="uk-UA"/>
        </w:rPr>
        <w:t> </w:t>
      </w:r>
    </w:p>
    <w:p w:rsidR="003812CA" w:rsidRPr="005B08EB" w:rsidRDefault="003812CA" w:rsidP="003812CA">
      <w:pPr>
        <w:autoSpaceDE w:val="0"/>
        <w:autoSpaceDN w:val="0"/>
        <w:adjustRightInd w:val="0"/>
        <w:spacing w:after="0" w:line="240" w:lineRule="auto"/>
        <w:ind w:firstLine="709"/>
        <w:jc w:val="both"/>
        <w:rPr>
          <w:rFonts w:ascii="Times New Roman CYR" w:hAnsi="Times New Roman CYR" w:cs="Times New Roman CYR"/>
          <w:sz w:val="24"/>
          <w:szCs w:val="24"/>
          <w:highlight w:val="white"/>
          <w:lang w:val="uk-UA"/>
        </w:rPr>
      </w:pPr>
      <w:r w:rsidRPr="005B08EB">
        <w:rPr>
          <w:rFonts w:ascii="Times New Roman CYR" w:hAnsi="Times New Roman CYR" w:cs="Times New Roman CYR"/>
          <w:sz w:val="24"/>
          <w:szCs w:val="24"/>
          <w:highlight w:val="white"/>
          <w:lang w:val="uk-UA"/>
        </w:rPr>
        <w:t>Органи місцевого самоврядування в межах своїх повноважень сприяють створенню належних умов роботи автомобільного транспорту. Його стійке і ефективне функціонування є необхідною умовою покращення умов проживання, рівня життя та соціального доброту громадян, особливо пільгових категорій.</w:t>
      </w:r>
    </w:p>
    <w:p w:rsidR="003812CA" w:rsidRPr="005B08EB" w:rsidRDefault="003812CA" w:rsidP="003812CA">
      <w:pPr>
        <w:autoSpaceDE w:val="0"/>
        <w:autoSpaceDN w:val="0"/>
        <w:adjustRightInd w:val="0"/>
        <w:spacing w:after="0" w:line="240" w:lineRule="auto"/>
        <w:ind w:firstLine="709"/>
        <w:jc w:val="both"/>
        <w:rPr>
          <w:rFonts w:ascii="Times New Roman CYR" w:hAnsi="Times New Roman CYR" w:cs="Times New Roman CYR"/>
          <w:sz w:val="24"/>
          <w:szCs w:val="24"/>
          <w:highlight w:val="white"/>
          <w:lang w:val="uk-UA"/>
        </w:rPr>
      </w:pPr>
      <w:r w:rsidRPr="005B08EB">
        <w:rPr>
          <w:rFonts w:ascii="Times New Roman CYR" w:hAnsi="Times New Roman CYR" w:cs="Times New Roman CYR"/>
          <w:sz w:val="24"/>
          <w:szCs w:val="24"/>
          <w:highlight w:val="white"/>
          <w:lang w:val="uk-UA"/>
        </w:rPr>
        <w:t>У ході реалізації Програми можливі зміни та доповнення до її змісту в залежності від внесення змін до чинного законодавства.</w:t>
      </w:r>
    </w:p>
    <w:p w:rsidR="003812CA" w:rsidRPr="005B08EB" w:rsidRDefault="003812CA" w:rsidP="003812CA">
      <w:pPr>
        <w:autoSpaceDE w:val="0"/>
        <w:autoSpaceDN w:val="0"/>
        <w:adjustRightInd w:val="0"/>
        <w:spacing w:after="0" w:line="240" w:lineRule="auto"/>
        <w:ind w:firstLine="709"/>
        <w:jc w:val="both"/>
        <w:rPr>
          <w:rFonts w:ascii="Times New Roman CYR" w:hAnsi="Times New Roman CYR" w:cs="Times New Roman CYR"/>
          <w:sz w:val="24"/>
          <w:szCs w:val="24"/>
          <w:highlight w:val="white"/>
          <w:lang w:val="uk-UA"/>
        </w:rPr>
      </w:pPr>
      <w:r w:rsidRPr="005B08EB">
        <w:rPr>
          <w:rFonts w:ascii="Times New Roman CYR" w:hAnsi="Times New Roman CYR" w:cs="Times New Roman CYR"/>
          <w:sz w:val="24"/>
          <w:szCs w:val="24"/>
          <w:highlight w:val="white"/>
          <w:lang w:val="uk-UA"/>
        </w:rPr>
        <w:t>Виконання зазначеної Програми забезпечить скоординовані дії сільської ради та підприємств – перевізників по наданню послуг з безкоштовного перевезення пільгових категорій громадян.</w:t>
      </w:r>
    </w:p>
    <w:p w:rsidR="003812CA" w:rsidRPr="005B08EB" w:rsidRDefault="003812CA" w:rsidP="003812CA">
      <w:pPr>
        <w:autoSpaceDE w:val="0"/>
        <w:autoSpaceDN w:val="0"/>
        <w:adjustRightInd w:val="0"/>
        <w:spacing w:after="150" w:line="240" w:lineRule="auto"/>
        <w:jc w:val="center"/>
        <w:rPr>
          <w:rFonts w:ascii="Times New Roman CYR" w:hAnsi="Times New Roman CYR" w:cs="Times New Roman CYR"/>
          <w:b/>
          <w:bCs/>
          <w:sz w:val="24"/>
          <w:szCs w:val="24"/>
          <w:highlight w:val="white"/>
          <w:lang w:val="uk-UA"/>
        </w:rPr>
      </w:pPr>
      <w:r w:rsidRPr="005B08EB">
        <w:rPr>
          <w:rFonts w:ascii="Times New Roman" w:hAnsi="Times New Roman"/>
          <w:sz w:val="24"/>
          <w:szCs w:val="24"/>
          <w:highlight w:val="white"/>
          <w:lang w:val="uk-UA"/>
        </w:rPr>
        <w:t> </w:t>
      </w:r>
      <w:r w:rsidRPr="005B08EB">
        <w:rPr>
          <w:rFonts w:ascii="Times New Roman CYR" w:hAnsi="Times New Roman CYR" w:cs="Times New Roman CYR"/>
          <w:b/>
          <w:bCs/>
          <w:sz w:val="24"/>
          <w:szCs w:val="24"/>
          <w:highlight w:val="white"/>
          <w:lang w:val="uk-UA"/>
        </w:rPr>
        <w:t>ІІ. Мета Програми</w:t>
      </w:r>
    </w:p>
    <w:p w:rsidR="003812CA" w:rsidRPr="005B08EB" w:rsidRDefault="003812CA" w:rsidP="003812CA">
      <w:pPr>
        <w:autoSpaceDE w:val="0"/>
        <w:autoSpaceDN w:val="0"/>
        <w:adjustRightInd w:val="0"/>
        <w:spacing w:after="0" w:line="240" w:lineRule="auto"/>
        <w:ind w:firstLine="709"/>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t> </w:t>
      </w:r>
      <w:r w:rsidRPr="005B08EB">
        <w:rPr>
          <w:rFonts w:ascii="Times New Roman CYR" w:hAnsi="Times New Roman CYR" w:cs="Times New Roman CYR"/>
          <w:sz w:val="24"/>
          <w:szCs w:val="24"/>
          <w:highlight w:val="white"/>
          <w:lang w:val="uk-UA"/>
        </w:rPr>
        <w:t>Метою Програми є реалізація прав окремих категорій громадян на пільговий проїзд автомобільним транспортом, які відповідно до чинного законодавства станом на 01.01.2018 року мають право на безкоштовний проїзд та відшкодування компенсації підприємствам – перевізникам за послуги з безкоштовного перевезення пільгових категорій громадян.</w:t>
      </w:r>
    </w:p>
    <w:p w:rsidR="003812CA" w:rsidRPr="005B08EB" w:rsidRDefault="003812CA" w:rsidP="003812CA">
      <w:pPr>
        <w:autoSpaceDE w:val="0"/>
        <w:autoSpaceDN w:val="0"/>
        <w:adjustRightInd w:val="0"/>
        <w:spacing w:after="150" w:line="240" w:lineRule="auto"/>
        <w:jc w:val="center"/>
        <w:rPr>
          <w:rFonts w:ascii="Times New Roman CYR" w:hAnsi="Times New Roman CYR" w:cs="Times New Roman CYR"/>
          <w:b/>
          <w:bCs/>
          <w:sz w:val="24"/>
          <w:szCs w:val="24"/>
          <w:highlight w:val="white"/>
          <w:lang w:val="uk-UA"/>
        </w:rPr>
      </w:pPr>
      <w:r w:rsidRPr="005B08EB">
        <w:rPr>
          <w:rFonts w:ascii="Times New Roman CYR" w:hAnsi="Times New Roman CYR" w:cs="Times New Roman CYR"/>
          <w:b/>
          <w:bCs/>
          <w:sz w:val="24"/>
          <w:szCs w:val="24"/>
          <w:highlight w:val="white"/>
          <w:lang w:val="uk-UA"/>
        </w:rPr>
        <w:t>ІІІ. Визначення проблем, на розв'язання яких спрямована Програма</w:t>
      </w:r>
    </w:p>
    <w:p w:rsidR="003812CA" w:rsidRPr="005B08EB" w:rsidRDefault="003812CA" w:rsidP="003812CA">
      <w:pPr>
        <w:autoSpaceDE w:val="0"/>
        <w:autoSpaceDN w:val="0"/>
        <w:adjustRightInd w:val="0"/>
        <w:spacing w:after="0" w:line="240" w:lineRule="auto"/>
        <w:ind w:firstLine="709"/>
        <w:jc w:val="both"/>
        <w:rPr>
          <w:rFonts w:ascii="Times New Roman CYR" w:hAnsi="Times New Roman CYR" w:cs="Times New Roman CYR"/>
          <w:sz w:val="24"/>
          <w:szCs w:val="24"/>
          <w:highlight w:val="white"/>
          <w:lang w:val="uk-UA"/>
        </w:rPr>
      </w:pPr>
      <w:r w:rsidRPr="005B08EB">
        <w:rPr>
          <w:rFonts w:ascii="Times New Roman CYR" w:hAnsi="Times New Roman CYR" w:cs="Times New Roman CYR"/>
          <w:sz w:val="24"/>
          <w:szCs w:val="24"/>
          <w:highlight w:val="white"/>
          <w:lang w:val="uk-UA"/>
        </w:rPr>
        <w:t xml:space="preserve">Згідно Закону України </w:t>
      </w:r>
      <w:r w:rsidRPr="005B08EB">
        <w:rPr>
          <w:rFonts w:ascii="Times New Roman" w:hAnsi="Times New Roman"/>
          <w:sz w:val="24"/>
          <w:szCs w:val="24"/>
          <w:highlight w:val="white"/>
          <w:lang w:val="uk-UA"/>
        </w:rPr>
        <w:t>«</w:t>
      </w:r>
      <w:r w:rsidRPr="005B08EB">
        <w:rPr>
          <w:rFonts w:ascii="Times New Roman CYR" w:hAnsi="Times New Roman CYR" w:cs="Times New Roman CYR"/>
          <w:sz w:val="24"/>
          <w:szCs w:val="24"/>
          <w:highlight w:val="white"/>
          <w:lang w:val="uk-UA"/>
        </w:rPr>
        <w:t>Про автомобільний транспорт</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пільгові перевезення пасажирів, які відповідно до законодавства користуються такими правами, забезпечують автомобільні перевізники, які здійснюють перевезення пасажирів на автобусних маршрутах загального користування. Органи виконавчої влади та органи місцевого самоврядування зобов’язані надати перевізникам, які здійснюють пільгові перевезення пасажирів та пасажирів за врегульованими тарифами, компенсацію відповідно до Закону.</w:t>
      </w:r>
    </w:p>
    <w:p w:rsidR="003812CA" w:rsidRPr="005B08EB" w:rsidRDefault="003812CA" w:rsidP="003812CA">
      <w:pPr>
        <w:autoSpaceDE w:val="0"/>
        <w:autoSpaceDN w:val="0"/>
        <w:adjustRightInd w:val="0"/>
        <w:spacing w:after="0" w:line="240" w:lineRule="auto"/>
        <w:ind w:firstLine="709"/>
        <w:jc w:val="both"/>
        <w:rPr>
          <w:rFonts w:ascii="Times New Roman CYR" w:hAnsi="Times New Roman CYR" w:cs="Times New Roman CYR"/>
          <w:sz w:val="24"/>
          <w:szCs w:val="24"/>
          <w:highlight w:val="white"/>
          <w:lang w:val="uk-UA"/>
        </w:rPr>
      </w:pPr>
      <w:r w:rsidRPr="005B08EB">
        <w:rPr>
          <w:rFonts w:ascii="Times New Roman CYR" w:hAnsi="Times New Roman CYR" w:cs="Times New Roman CYR"/>
          <w:sz w:val="24"/>
          <w:szCs w:val="24"/>
          <w:highlight w:val="white"/>
          <w:lang w:val="uk-UA"/>
        </w:rPr>
        <w:t xml:space="preserve">При прийнятті Закону України </w:t>
      </w:r>
      <w:proofErr w:type="spellStart"/>
      <w:r w:rsidRPr="005B08EB">
        <w:rPr>
          <w:rFonts w:ascii="Times New Roman CYR" w:hAnsi="Times New Roman CYR" w:cs="Times New Roman CYR"/>
          <w:sz w:val="24"/>
          <w:szCs w:val="24"/>
          <w:highlight w:val="white"/>
          <w:lang w:val="uk-UA"/>
        </w:rPr>
        <w:t>„Про</w:t>
      </w:r>
      <w:proofErr w:type="spellEnd"/>
      <w:r w:rsidRPr="005B08EB">
        <w:rPr>
          <w:rFonts w:ascii="Times New Roman CYR" w:hAnsi="Times New Roman CYR" w:cs="Times New Roman CYR"/>
          <w:sz w:val="24"/>
          <w:szCs w:val="24"/>
          <w:highlight w:val="white"/>
          <w:lang w:val="uk-UA"/>
        </w:rPr>
        <w:t xml:space="preserve"> Державний бюджет України на 2018 рік”</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 xml:space="preserve">ухвалено рішення щодо збереження у законодавстві права на пільговий проїзд окремим категоріям громадян із покриттям цих видатків за рахунок коштів державного бюджету. Разом з цим в Законі України </w:t>
      </w:r>
      <w:proofErr w:type="spellStart"/>
      <w:r w:rsidRPr="005B08EB">
        <w:rPr>
          <w:rFonts w:ascii="Times New Roman CYR" w:hAnsi="Times New Roman CYR" w:cs="Times New Roman CYR"/>
          <w:sz w:val="24"/>
          <w:szCs w:val="24"/>
          <w:highlight w:val="white"/>
          <w:lang w:val="uk-UA"/>
        </w:rPr>
        <w:t>„Про</w:t>
      </w:r>
      <w:proofErr w:type="spellEnd"/>
      <w:r w:rsidRPr="005B08EB">
        <w:rPr>
          <w:rFonts w:ascii="Times New Roman CYR" w:hAnsi="Times New Roman CYR" w:cs="Times New Roman CYR"/>
          <w:sz w:val="24"/>
          <w:szCs w:val="24"/>
          <w:highlight w:val="white"/>
          <w:lang w:val="uk-UA"/>
        </w:rPr>
        <w:t xml:space="preserve"> Державний бюджет України на 2018 рік”</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 xml:space="preserve">відповідні видатки у вигляді субвенції з державного бюджету місцевим бюджетам не були передбачені. Ситуація, що склалася, потребує термінового врегулювання, оскільки мешканці </w:t>
      </w:r>
      <w:proofErr w:type="spellStart"/>
      <w:r w:rsidRPr="005B08EB">
        <w:rPr>
          <w:rFonts w:ascii="Times New Roman CYR" w:hAnsi="Times New Roman CYR" w:cs="Times New Roman CYR"/>
          <w:sz w:val="24"/>
          <w:szCs w:val="24"/>
          <w:highlight w:val="white"/>
          <w:lang w:val="uk-UA"/>
        </w:rPr>
        <w:t>Первозванівської</w:t>
      </w:r>
      <w:proofErr w:type="spellEnd"/>
      <w:r w:rsidRPr="005B08EB">
        <w:rPr>
          <w:rFonts w:ascii="Times New Roman CYR" w:hAnsi="Times New Roman CYR" w:cs="Times New Roman CYR"/>
          <w:sz w:val="24"/>
          <w:szCs w:val="24"/>
          <w:highlight w:val="white"/>
          <w:lang w:val="uk-UA"/>
        </w:rPr>
        <w:t xml:space="preserve"> сільської ради фактично позбавлені права на пільговий проїзд через відсутність фінансового ресурсу, а перевізники несуть фінансові втрати через відсутність компенсаційних виплат за пільгове перевезення окремих категорій громадян.</w:t>
      </w:r>
    </w:p>
    <w:p w:rsidR="003812CA" w:rsidRPr="005B08EB" w:rsidRDefault="003812CA" w:rsidP="003812CA">
      <w:pPr>
        <w:autoSpaceDE w:val="0"/>
        <w:autoSpaceDN w:val="0"/>
        <w:adjustRightInd w:val="0"/>
        <w:spacing w:after="0" w:line="240" w:lineRule="auto"/>
        <w:ind w:firstLine="709"/>
        <w:jc w:val="both"/>
        <w:rPr>
          <w:rFonts w:ascii="Times New Roman CYR" w:hAnsi="Times New Roman CYR" w:cs="Times New Roman CYR"/>
          <w:sz w:val="24"/>
          <w:szCs w:val="24"/>
          <w:highlight w:val="white"/>
          <w:lang w:val="uk-UA"/>
        </w:rPr>
      </w:pPr>
      <w:r w:rsidRPr="005B08EB">
        <w:rPr>
          <w:rFonts w:ascii="Times New Roman CYR" w:hAnsi="Times New Roman CYR" w:cs="Times New Roman CYR"/>
          <w:sz w:val="24"/>
          <w:szCs w:val="24"/>
          <w:highlight w:val="white"/>
          <w:lang w:val="uk-UA"/>
        </w:rPr>
        <w:t>Стаття 91 Бюджетного кодексу України передбачає видатки з місцевого бюджету на місцеві програми соціального захисту окремих категорій населення та компенсаційні виплати за пільговий проїзд окремих категорій громадян.</w:t>
      </w:r>
    </w:p>
    <w:p w:rsidR="003812CA" w:rsidRPr="005B08EB" w:rsidRDefault="003812CA" w:rsidP="003812CA">
      <w:pPr>
        <w:autoSpaceDE w:val="0"/>
        <w:autoSpaceDN w:val="0"/>
        <w:adjustRightInd w:val="0"/>
        <w:spacing w:after="150" w:line="240" w:lineRule="auto"/>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Відповідно до чинного законодавства право на пільговий проїзд мають такі категорії:</w:t>
      </w:r>
    </w:p>
    <w:p w:rsidR="003812CA" w:rsidRPr="005B08EB" w:rsidRDefault="003812CA" w:rsidP="003812CA">
      <w:pPr>
        <w:numPr>
          <w:ilvl w:val="0"/>
          <w:numId w:val="1"/>
        </w:numPr>
        <w:autoSpaceDE w:val="0"/>
        <w:autoSpaceDN w:val="0"/>
        <w:adjustRightInd w:val="0"/>
        <w:spacing w:before="28" w:after="28" w:line="240" w:lineRule="auto"/>
        <w:jc w:val="both"/>
        <w:rPr>
          <w:rFonts w:ascii="Times New Roman" w:hAnsi="Times New Roman"/>
          <w:sz w:val="24"/>
          <w:szCs w:val="24"/>
          <w:highlight w:val="white"/>
          <w:lang w:val="uk-UA"/>
        </w:rPr>
      </w:pPr>
      <w:r w:rsidRPr="005B08EB">
        <w:rPr>
          <w:rFonts w:ascii="Times New Roman CYR" w:hAnsi="Times New Roman CYR" w:cs="Times New Roman CYR"/>
          <w:sz w:val="24"/>
          <w:szCs w:val="24"/>
          <w:highlight w:val="white"/>
          <w:lang w:val="uk-UA"/>
        </w:rPr>
        <w:t xml:space="preserve">учасники бойових дій, інваліди війни (Закон України </w:t>
      </w:r>
      <w:r w:rsidRPr="005B08EB">
        <w:rPr>
          <w:rFonts w:ascii="Times New Roman" w:hAnsi="Times New Roman"/>
          <w:sz w:val="24"/>
          <w:szCs w:val="24"/>
          <w:highlight w:val="white"/>
          <w:lang w:val="uk-UA"/>
        </w:rPr>
        <w:t>«</w:t>
      </w:r>
      <w:r w:rsidRPr="005B08EB">
        <w:rPr>
          <w:rFonts w:ascii="Times New Roman CYR" w:hAnsi="Times New Roman CYR" w:cs="Times New Roman CYR"/>
          <w:sz w:val="24"/>
          <w:szCs w:val="24"/>
          <w:highlight w:val="white"/>
          <w:lang w:val="uk-UA"/>
        </w:rPr>
        <w:t>Про статус ветеранів війни, гарантії їх соціального захисту</w:t>
      </w:r>
      <w:r w:rsidRPr="005B08EB">
        <w:rPr>
          <w:rFonts w:ascii="Times New Roman" w:hAnsi="Times New Roman"/>
          <w:sz w:val="24"/>
          <w:szCs w:val="24"/>
          <w:highlight w:val="white"/>
          <w:lang w:val="uk-UA"/>
        </w:rPr>
        <w:t>»);</w:t>
      </w:r>
    </w:p>
    <w:p w:rsidR="003812CA" w:rsidRPr="005B08EB" w:rsidRDefault="003812CA" w:rsidP="003812CA">
      <w:pPr>
        <w:numPr>
          <w:ilvl w:val="0"/>
          <w:numId w:val="1"/>
        </w:numPr>
        <w:autoSpaceDE w:val="0"/>
        <w:autoSpaceDN w:val="0"/>
        <w:adjustRightInd w:val="0"/>
        <w:spacing w:before="28" w:after="28" w:line="240" w:lineRule="auto"/>
        <w:jc w:val="both"/>
        <w:rPr>
          <w:rFonts w:ascii="Times New Roman" w:hAnsi="Times New Roman"/>
          <w:sz w:val="24"/>
          <w:szCs w:val="24"/>
          <w:highlight w:val="white"/>
          <w:lang w:val="uk-UA"/>
        </w:rPr>
      </w:pPr>
      <w:r w:rsidRPr="005B08EB">
        <w:rPr>
          <w:rFonts w:ascii="Times New Roman CYR" w:hAnsi="Times New Roman CYR" w:cs="Times New Roman CYR"/>
          <w:sz w:val="24"/>
          <w:szCs w:val="24"/>
          <w:highlight w:val="white"/>
          <w:lang w:val="uk-UA"/>
        </w:rPr>
        <w:t xml:space="preserve">особи, віднесені до категорій 1 та ліквідатори 2 категорії, діти - інваліди, які постраждали внаслідок Чорнобильської катастрофи (Закон України </w:t>
      </w:r>
      <w:r w:rsidRPr="005B08EB">
        <w:rPr>
          <w:rFonts w:ascii="Times New Roman" w:hAnsi="Times New Roman"/>
          <w:sz w:val="24"/>
          <w:szCs w:val="24"/>
          <w:highlight w:val="white"/>
          <w:lang w:val="uk-UA"/>
        </w:rPr>
        <w:t>«</w:t>
      </w:r>
      <w:r w:rsidRPr="005B08EB">
        <w:rPr>
          <w:rFonts w:ascii="Times New Roman CYR" w:hAnsi="Times New Roman CYR" w:cs="Times New Roman CYR"/>
          <w:sz w:val="24"/>
          <w:szCs w:val="24"/>
          <w:highlight w:val="white"/>
          <w:lang w:val="uk-UA"/>
        </w:rPr>
        <w:t>Про статус і соціальний захист громадян, які постраждали внаслідок Чорнобильської катастрофи</w:t>
      </w:r>
      <w:r w:rsidRPr="005B08EB">
        <w:rPr>
          <w:rFonts w:ascii="Times New Roman" w:hAnsi="Times New Roman"/>
          <w:sz w:val="24"/>
          <w:szCs w:val="24"/>
          <w:highlight w:val="white"/>
          <w:lang w:val="uk-UA"/>
        </w:rPr>
        <w:t>»);</w:t>
      </w:r>
    </w:p>
    <w:p w:rsidR="003812CA" w:rsidRPr="005B08EB" w:rsidRDefault="003812CA" w:rsidP="003812CA">
      <w:pPr>
        <w:numPr>
          <w:ilvl w:val="0"/>
          <w:numId w:val="1"/>
        </w:numPr>
        <w:autoSpaceDE w:val="0"/>
        <w:autoSpaceDN w:val="0"/>
        <w:adjustRightInd w:val="0"/>
        <w:spacing w:before="28" w:after="28" w:line="240" w:lineRule="auto"/>
        <w:jc w:val="both"/>
        <w:rPr>
          <w:rFonts w:ascii="Times New Roman" w:hAnsi="Times New Roman"/>
          <w:sz w:val="24"/>
          <w:szCs w:val="24"/>
          <w:highlight w:val="white"/>
          <w:lang w:val="uk-UA"/>
        </w:rPr>
      </w:pPr>
      <w:r w:rsidRPr="005B08EB">
        <w:rPr>
          <w:rFonts w:ascii="Times New Roman CYR" w:hAnsi="Times New Roman CYR" w:cs="Times New Roman CYR"/>
          <w:sz w:val="24"/>
          <w:szCs w:val="24"/>
          <w:highlight w:val="white"/>
          <w:lang w:val="uk-UA"/>
        </w:rPr>
        <w:t>ветерани</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військової</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служби,</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ветерани</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органів внутрішніх справ,</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ветерани</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Національної</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поліції,</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ветерани</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 xml:space="preserve">податкової міліції, ветерани </w:t>
      </w:r>
      <w:r w:rsidRPr="005B08EB">
        <w:rPr>
          <w:rFonts w:ascii="Times New Roman CYR" w:hAnsi="Times New Roman CYR" w:cs="Times New Roman CYR"/>
          <w:sz w:val="24"/>
          <w:szCs w:val="24"/>
          <w:highlight w:val="white"/>
          <w:lang w:val="uk-UA"/>
        </w:rPr>
        <w:lastRenderedPageBreak/>
        <w:t>державної пожежної охорони, ветерани Державної кримінально-виконавчої служби України, ветерани служби цивільного захисту,</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ветерани</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Державної</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 xml:space="preserve">служби </w:t>
      </w:r>
      <w:r w:rsidRPr="005B08EB">
        <w:rPr>
          <w:rFonts w:ascii="Times New Roman" w:hAnsi="Times New Roman"/>
          <w:sz w:val="24"/>
          <w:szCs w:val="24"/>
          <w:highlight w:val="white"/>
          <w:lang w:val="uk-UA"/>
        </w:rPr>
        <w:t> </w:t>
      </w:r>
      <w:r w:rsidRPr="005B08EB">
        <w:rPr>
          <w:rFonts w:ascii="Times New Roman CYR" w:hAnsi="Times New Roman CYR" w:cs="Times New Roman CYR"/>
          <w:sz w:val="24"/>
          <w:szCs w:val="24"/>
          <w:highlight w:val="white"/>
          <w:lang w:val="uk-UA"/>
        </w:rPr>
        <w:t>спеціального</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зв'язку</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 xml:space="preserve">та захисту інформації України (Закон України </w:t>
      </w:r>
      <w:r w:rsidRPr="005B08EB">
        <w:rPr>
          <w:rFonts w:ascii="Times New Roman" w:hAnsi="Times New Roman"/>
          <w:sz w:val="24"/>
          <w:szCs w:val="24"/>
          <w:highlight w:val="white"/>
          <w:lang w:val="uk-UA"/>
        </w:rPr>
        <w:t>«</w:t>
      </w:r>
      <w:r w:rsidRPr="005B08EB">
        <w:rPr>
          <w:rFonts w:ascii="Times New Roman CYR" w:hAnsi="Times New Roman CYR" w:cs="Times New Roman CYR"/>
          <w:sz w:val="24"/>
          <w:szCs w:val="24"/>
          <w:highlight w:val="white"/>
          <w:lang w:val="uk-UA"/>
        </w:rPr>
        <w:t>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r w:rsidRPr="005B08EB">
        <w:rPr>
          <w:rFonts w:ascii="Times New Roman" w:hAnsi="Times New Roman"/>
          <w:sz w:val="24"/>
          <w:szCs w:val="24"/>
          <w:highlight w:val="white"/>
          <w:lang w:val="uk-UA"/>
        </w:rPr>
        <w:t>»);</w:t>
      </w:r>
    </w:p>
    <w:p w:rsidR="003812CA" w:rsidRPr="005B08EB" w:rsidRDefault="003812CA" w:rsidP="003812CA">
      <w:pPr>
        <w:numPr>
          <w:ilvl w:val="0"/>
          <w:numId w:val="1"/>
        </w:numPr>
        <w:autoSpaceDE w:val="0"/>
        <w:autoSpaceDN w:val="0"/>
        <w:adjustRightInd w:val="0"/>
        <w:spacing w:before="28" w:after="28" w:line="240" w:lineRule="auto"/>
        <w:jc w:val="both"/>
        <w:rPr>
          <w:rFonts w:ascii="Times New Roman" w:hAnsi="Times New Roman"/>
          <w:sz w:val="24"/>
          <w:szCs w:val="24"/>
          <w:highlight w:val="white"/>
          <w:lang w:val="uk-UA"/>
        </w:rPr>
      </w:pPr>
      <w:r w:rsidRPr="005B08EB">
        <w:rPr>
          <w:rFonts w:ascii="Times New Roman CYR" w:hAnsi="Times New Roman CYR" w:cs="Times New Roman CYR"/>
          <w:sz w:val="24"/>
          <w:szCs w:val="24"/>
          <w:highlight w:val="white"/>
          <w:lang w:val="uk-UA"/>
        </w:rPr>
        <w:t xml:space="preserve">військовослужбовці, які стали інвалідами внаслідок бойових дій, учасники бойових дій та прирівняні до них особи, а також батьки військовослужбовців, які загинули чи померли або пропали безвісти під час проходження військової служби (Закон України </w:t>
      </w:r>
      <w:r w:rsidRPr="005B08EB">
        <w:rPr>
          <w:rFonts w:ascii="Times New Roman" w:hAnsi="Times New Roman"/>
          <w:sz w:val="24"/>
          <w:szCs w:val="24"/>
          <w:highlight w:val="white"/>
          <w:lang w:val="uk-UA"/>
        </w:rPr>
        <w:t>«</w:t>
      </w:r>
      <w:r w:rsidRPr="005B08EB">
        <w:rPr>
          <w:rFonts w:ascii="Times New Roman CYR" w:hAnsi="Times New Roman CYR" w:cs="Times New Roman CYR"/>
          <w:sz w:val="24"/>
          <w:szCs w:val="24"/>
          <w:highlight w:val="white"/>
          <w:lang w:val="uk-UA"/>
        </w:rPr>
        <w:t>Про соціальний і правовий захист військовослужбовців та членів їх сімей</w:t>
      </w:r>
      <w:r w:rsidRPr="005B08EB">
        <w:rPr>
          <w:rFonts w:ascii="Times New Roman" w:hAnsi="Times New Roman"/>
          <w:sz w:val="24"/>
          <w:szCs w:val="24"/>
          <w:highlight w:val="white"/>
          <w:lang w:val="uk-UA"/>
        </w:rPr>
        <w:t>»);</w:t>
      </w:r>
    </w:p>
    <w:p w:rsidR="003812CA" w:rsidRPr="005B08EB" w:rsidRDefault="003812CA" w:rsidP="003812CA">
      <w:pPr>
        <w:numPr>
          <w:ilvl w:val="0"/>
          <w:numId w:val="1"/>
        </w:numPr>
        <w:autoSpaceDE w:val="0"/>
        <w:autoSpaceDN w:val="0"/>
        <w:adjustRightInd w:val="0"/>
        <w:spacing w:before="28" w:after="28" w:line="240" w:lineRule="auto"/>
        <w:jc w:val="both"/>
        <w:rPr>
          <w:rFonts w:ascii="Times New Roman" w:hAnsi="Times New Roman"/>
          <w:sz w:val="24"/>
          <w:szCs w:val="24"/>
          <w:highlight w:val="white"/>
          <w:lang w:val="uk-UA"/>
        </w:rPr>
      </w:pPr>
      <w:r w:rsidRPr="005B08EB">
        <w:rPr>
          <w:rFonts w:ascii="Times New Roman CYR" w:hAnsi="Times New Roman CYR" w:cs="Times New Roman CYR"/>
          <w:sz w:val="24"/>
          <w:szCs w:val="24"/>
          <w:highlight w:val="white"/>
          <w:lang w:val="uk-UA"/>
        </w:rPr>
        <w:t xml:space="preserve">реабілітовані особи, які стали інвалідами внаслідок репресій або є пенсіонерами (Закон України </w:t>
      </w:r>
      <w:r w:rsidRPr="005B08EB">
        <w:rPr>
          <w:rFonts w:ascii="Times New Roman" w:hAnsi="Times New Roman"/>
          <w:sz w:val="24"/>
          <w:szCs w:val="24"/>
          <w:highlight w:val="white"/>
          <w:lang w:val="uk-UA"/>
        </w:rPr>
        <w:t>«</w:t>
      </w:r>
      <w:r w:rsidRPr="005B08EB">
        <w:rPr>
          <w:rFonts w:ascii="Times New Roman CYR" w:hAnsi="Times New Roman CYR" w:cs="Times New Roman CYR"/>
          <w:sz w:val="24"/>
          <w:szCs w:val="24"/>
          <w:highlight w:val="white"/>
          <w:lang w:val="uk-UA"/>
        </w:rPr>
        <w:t>Про реабілітацію жертв політичних репресій на Україні</w:t>
      </w:r>
      <w:r w:rsidRPr="005B08EB">
        <w:rPr>
          <w:rFonts w:ascii="Times New Roman" w:hAnsi="Times New Roman"/>
          <w:sz w:val="24"/>
          <w:szCs w:val="24"/>
          <w:highlight w:val="white"/>
          <w:lang w:val="uk-UA"/>
        </w:rPr>
        <w:t>»);</w:t>
      </w:r>
    </w:p>
    <w:p w:rsidR="003812CA" w:rsidRPr="005B08EB" w:rsidRDefault="003812CA" w:rsidP="003812CA">
      <w:pPr>
        <w:numPr>
          <w:ilvl w:val="0"/>
          <w:numId w:val="1"/>
        </w:numPr>
        <w:autoSpaceDE w:val="0"/>
        <w:autoSpaceDN w:val="0"/>
        <w:adjustRightInd w:val="0"/>
        <w:spacing w:before="28" w:after="28" w:line="240" w:lineRule="auto"/>
        <w:jc w:val="both"/>
        <w:rPr>
          <w:rFonts w:ascii="Times New Roman" w:hAnsi="Times New Roman"/>
          <w:sz w:val="24"/>
          <w:szCs w:val="24"/>
          <w:highlight w:val="white"/>
          <w:lang w:val="uk-UA"/>
        </w:rPr>
      </w:pPr>
      <w:r w:rsidRPr="005B08EB">
        <w:rPr>
          <w:rFonts w:ascii="Times New Roman CYR" w:hAnsi="Times New Roman CYR" w:cs="Times New Roman CYR"/>
          <w:sz w:val="24"/>
          <w:szCs w:val="24"/>
          <w:highlight w:val="white"/>
          <w:lang w:val="uk-UA"/>
        </w:rPr>
        <w:t>діти з багатодітних сімей ( Закону України</w:t>
      </w:r>
      <w:r w:rsidRPr="005B08EB">
        <w:rPr>
          <w:rFonts w:ascii="Times New Roman" w:hAnsi="Times New Roman"/>
          <w:sz w:val="24"/>
          <w:szCs w:val="24"/>
          <w:highlight w:val="white"/>
          <w:lang w:val="uk-UA"/>
        </w:rPr>
        <w:t>  «</w:t>
      </w:r>
      <w:r w:rsidRPr="005B08EB">
        <w:rPr>
          <w:rFonts w:ascii="Times New Roman CYR" w:hAnsi="Times New Roman CYR" w:cs="Times New Roman CYR"/>
          <w:sz w:val="24"/>
          <w:szCs w:val="24"/>
          <w:highlight w:val="white"/>
          <w:lang w:val="uk-UA"/>
        </w:rPr>
        <w:t>Про охорону дитинства</w:t>
      </w:r>
      <w:r w:rsidRPr="005B08EB">
        <w:rPr>
          <w:rFonts w:ascii="Times New Roman" w:hAnsi="Times New Roman"/>
          <w:sz w:val="24"/>
          <w:szCs w:val="24"/>
          <w:highlight w:val="white"/>
          <w:lang w:val="uk-UA"/>
        </w:rPr>
        <w:t>»);</w:t>
      </w:r>
    </w:p>
    <w:p w:rsidR="003812CA" w:rsidRPr="005B08EB" w:rsidRDefault="003812CA" w:rsidP="003812CA">
      <w:pPr>
        <w:numPr>
          <w:ilvl w:val="0"/>
          <w:numId w:val="1"/>
        </w:numPr>
        <w:autoSpaceDE w:val="0"/>
        <w:autoSpaceDN w:val="0"/>
        <w:adjustRightInd w:val="0"/>
        <w:spacing w:before="28" w:after="28" w:line="240" w:lineRule="auto"/>
        <w:jc w:val="both"/>
        <w:rPr>
          <w:rFonts w:ascii="Times New Roman CYR" w:hAnsi="Times New Roman CYR" w:cs="Times New Roman CYR"/>
          <w:sz w:val="24"/>
          <w:szCs w:val="24"/>
          <w:highlight w:val="white"/>
          <w:lang w:val="uk-UA"/>
        </w:rPr>
      </w:pPr>
      <w:r w:rsidRPr="005B08EB">
        <w:rPr>
          <w:rFonts w:ascii="Times New Roman CYR" w:hAnsi="Times New Roman CYR" w:cs="Times New Roman CYR"/>
          <w:sz w:val="24"/>
          <w:szCs w:val="24"/>
          <w:highlight w:val="white"/>
          <w:lang w:val="uk-UA"/>
        </w:rPr>
        <w:t xml:space="preserve">пенсіонери за віком та інваліди (Постанови Кабінету Міністрів України від 17.05.1993 №354 </w:t>
      </w:r>
      <w:r w:rsidRPr="005B08EB">
        <w:rPr>
          <w:rFonts w:ascii="Times New Roman" w:hAnsi="Times New Roman"/>
          <w:sz w:val="24"/>
          <w:szCs w:val="24"/>
          <w:highlight w:val="white"/>
          <w:lang w:val="uk-UA"/>
        </w:rPr>
        <w:t>«</w:t>
      </w:r>
      <w:r w:rsidRPr="005B08EB">
        <w:rPr>
          <w:rFonts w:ascii="Times New Roman CYR" w:hAnsi="Times New Roman CYR" w:cs="Times New Roman CYR"/>
          <w:sz w:val="24"/>
          <w:szCs w:val="24"/>
          <w:highlight w:val="white"/>
          <w:lang w:val="uk-UA"/>
        </w:rPr>
        <w:t>Про безплатний проїзд пенсіонерів на транспорті загального користування</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 xml:space="preserve">від 16.08.1994 №555 </w:t>
      </w:r>
      <w:r w:rsidRPr="005B08EB">
        <w:rPr>
          <w:rFonts w:ascii="Times New Roman" w:hAnsi="Times New Roman"/>
          <w:sz w:val="24"/>
          <w:szCs w:val="24"/>
          <w:highlight w:val="white"/>
          <w:lang w:val="uk-UA"/>
        </w:rPr>
        <w:t>«</w:t>
      </w:r>
      <w:r w:rsidRPr="005B08EB">
        <w:rPr>
          <w:rFonts w:ascii="Times New Roman CYR" w:hAnsi="Times New Roman CYR" w:cs="Times New Roman CYR"/>
          <w:sz w:val="24"/>
          <w:szCs w:val="24"/>
          <w:highlight w:val="white"/>
          <w:lang w:val="uk-UA"/>
        </w:rPr>
        <w:t>Про поширення чинності постанови Кабінету Міністрів України від 17 травня 1993 р. №354</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Міністерство фінансів</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України за рахунок коштів</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державного бюджету щорічно передбачати витрати, пов'язані з безплатним проїздом пенсіонерів за віком та інвалідів);</w:t>
      </w:r>
    </w:p>
    <w:p w:rsidR="003812CA" w:rsidRPr="005B08EB" w:rsidRDefault="003812CA" w:rsidP="003812CA">
      <w:pPr>
        <w:numPr>
          <w:ilvl w:val="0"/>
          <w:numId w:val="1"/>
        </w:numPr>
        <w:autoSpaceDE w:val="0"/>
        <w:autoSpaceDN w:val="0"/>
        <w:adjustRightInd w:val="0"/>
        <w:spacing w:before="28" w:after="28" w:line="240" w:lineRule="auto"/>
        <w:jc w:val="both"/>
        <w:rPr>
          <w:rFonts w:ascii="Times New Roman CYR" w:hAnsi="Times New Roman CYR" w:cs="Times New Roman CYR"/>
          <w:sz w:val="24"/>
          <w:szCs w:val="24"/>
          <w:highlight w:val="white"/>
          <w:lang w:val="uk-UA"/>
        </w:rPr>
      </w:pPr>
      <w:r w:rsidRPr="005B08EB">
        <w:rPr>
          <w:rFonts w:ascii="Times New Roman CYR" w:hAnsi="Times New Roman CYR" w:cs="Times New Roman CYR"/>
          <w:sz w:val="24"/>
          <w:szCs w:val="24"/>
          <w:highlight w:val="white"/>
          <w:lang w:val="uk-UA"/>
        </w:rPr>
        <w:t>інші категорії, передбачені законодавством.</w:t>
      </w:r>
    </w:p>
    <w:p w:rsidR="003812CA" w:rsidRPr="005B08EB" w:rsidRDefault="003812CA" w:rsidP="003812CA">
      <w:pPr>
        <w:autoSpaceDE w:val="0"/>
        <w:autoSpaceDN w:val="0"/>
        <w:adjustRightInd w:val="0"/>
        <w:spacing w:after="150" w:line="240" w:lineRule="auto"/>
        <w:rPr>
          <w:rFonts w:cs="Calibri"/>
          <w:lang w:val="uk-UA"/>
        </w:rPr>
      </w:pPr>
    </w:p>
    <w:p w:rsidR="003812CA" w:rsidRPr="005B08EB" w:rsidRDefault="003812CA" w:rsidP="003812CA">
      <w:pPr>
        <w:autoSpaceDE w:val="0"/>
        <w:autoSpaceDN w:val="0"/>
        <w:adjustRightInd w:val="0"/>
        <w:spacing w:after="150" w:line="240" w:lineRule="auto"/>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Дана Програма забезпечить право на пільговий проїзд окремих категорій громадян автомобільним транспортом на приміських автобусних маршрутах загального користування.</w:t>
      </w:r>
    </w:p>
    <w:p w:rsidR="003812CA" w:rsidRPr="005B08EB" w:rsidRDefault="003812CA" w:rsidP="003812CA">
      <w:pPr>
        <w:autoSpaceDE w:val="0"/>
        <w:autoSpaceDN w:val="0"/>
        <w:adjustRightInd w:val="0"/>
        <w:spacing w:after="150" w:line="240" w:lineRule="auto"/>
        <w:jc w:val="center"/>
        <w:rPr>
          <w:rFonts w:ascii="Times New Roman CYR" w:hAnsi="Times New Roman CYR" w:cs="Times New Roman CYR"/>
          <w:b/>
          <w:bCs/>
          <w:sz w:val="24"/>
          <w:szCs w:val="24"/>
          <w:highlight w:val="white"/>
          <w:lang w:val="uk-UA"/>
        </w:rPr>
      </w:pPr>
      <w:r w:rsidRPr="005B08EB">
        <w:rPr>
          <w:rFonts w:ascii="Times New Roman CYR" w:hAnsi="Times New Roman CYR" w:cs="Times New Roman CYR"/>
          <w:b/>
          <w:bCs/>
          <w:sz w:val="24"/>
          <w:szCs w:val="24"/>
          <w:highlight w:val="white"/>
          <w:lang w:val="uk-UA"/>
        </w:rPr>
        <w:t>ІV. Обсяги та джерела фінансування</w:t>
      </w:r>
    </w:p>
    <w:p w:rsidR="003812CA" w:rsidRPr="005B08EB" w:rsidRDefault="003812CA" w:rsidP="003812CA">
      <w:pPr>
        <w:autoSpaceDE w:val="0"/>
        <w:autoSpaceDN w:val="0"/>
        <w:adjustRightInd w:val="0"/>
        <w:spacing w:after="0" w:line="240" w:lineRule="auto"/>
        <w:jc w:val="both"/>
        <w:rPr>
          <w:rFonts w:ascii="Times New Roman CYR" w:hAnsi="Times New Roman CYR" w:cs="Times New Roman CYR"/>
          <w:sz w:val="24"/>
          <w:szCs w:val="24"/>
          <w:lang w:val="uk-UA"/>
        </w:rPr>
      </w:pPr>
      <w:r w:rsidRPr="005B08EB">
        <w:rPr>
          <w:rFonts w:ascii="Times New Roman" w:hAnsi="Times New Roman"/>
          <w:b/>
          <w:bCs/>
          <w:sz w:val="24"/>
          <w:szCs w:val="24"/>
          <w:lang w:val="uk-UA"/>
        </w:rPr>
        <w:tab/>
      </w:r>
      <w:r w:rsidRPr="005B08EB">
        <w:rPr>
          <w:rFonts w:ascii="Times New Roman CYR" w:hAnsi="Times New Roman CYR" w:cs="Times New Roman CYR"/>
          <w:sz w:val="24"/>
          <w:szCs w:val="24"/>
          <w:lang w:val="uk-UA"/>
        </w:rPr>
        <w:t>Реалізація Програми проводиться шляхом фінансування відповідно до чинного законодавства за рахунок коштів сільського бюджету та інших джерел фінансування, не заборонених законодавством.</w:t>
      </w:r>
    </w:p>
    <w:p w:rsidR="003812CA" w:rsidRPr="005B08EB" w:rsidRDefault="003812CA" w:rsidP="003812CA">
      <w:pPr>
        <w:autoSpaceDE w:val="0"/>
        <w:autoSpaceDN w:val="0"/>
        <w:adjustRightInd w:val="0"/>
        <w:spacing w:after="150" w:line="240" w:lineRule="auto"/>
        <w:jc w:val="center"/>
        <w:rPr>
          <w:rFonts w:ascii="Times New Roman CYR" w:hAnsi="Times New Roman CYR" w:cs="Times New Roman CYR"/>
          <w:b/>
          <w:bCs/>
          <w:sz w:val="24"/>
          <w:szCs w:val="24"/>
          <w:highlight w:val="white"/>
          <w:lang w:val="uk-UA"/>
        </w:rPr>
      </w:pPr>
      <w:r w:rsidRPr="005B08EB">
        <w:rPr>
          <w:rFonts w:ascii="Times New Roman" w:hAnsi="Times New Roman"/>
          <w:b/>
          <w:bCs/>
          <w:sz w:val="24"/>
          <w:szCs w:val="24"/>
          <w:highlight w:val="white"/>
          <w:lang w:val="uk-UA"/>
        </w:rPr>
        <w:t xml:space="preserve">V. </w:t>
      </w:r>
      <w:r w:rsidRPr="005B08EB">
        <w:rPr>
          <w:rFonts w:ascii="Times New Roman CYR" w:hAnsi="Times New Roman CYR" w:cs="Times New Roman CYR"/>
          <w:b/>
          <w:bCs/>
          <w:sz w:val="24"/>
          <w:szCs w:val="24"/>
          <w:highlight w:val="white"/>
          <w:lang w:val="uk-UA"/>
        </w:rPr>
        <w:t>Механізм реалізації Програми</w:t>
      </w:r>
    </w:p>
    <w:p w:rsidR="003812CA" w:rsidRPr="005B08EB" w:rsidRDefault="003812CA" w:rsidP="003812CA">
      <w:pPr>
        <w:autoSpaceDE w:val="0"/>
        <w:autoSpaceDN w:val="0"/>
        <w:adjustRightInd w:val="0"/>
        <w:spacing w:after="0" w:line="240" w:lineRule="auto"/>
        <w:ind w:firstLine="709"/>
        <w:jc w:val="both"/>
        <w:rPr>
          <w:rFonts w:ascii="Times New Roman CYR" w:hAnsi="Times New Roman CYR" w:cs="Times New Roman CYR"/>
          <w:sz w:val="24"/>
          <w:szCs w:val="24"/>
          <w:highlight w:val="white"/>
          <w:lang w:val="uk-UA"/>
        </w:rPr>
      </w:pPr>
      <w:r w:rsidRPr="005B08EB">
        <w:rPr>
          <w:rFonts w:ascii="Times New Roman CYR" w:hAnsi="Times New Roman CYR" w:cs="Times New Roman CYR"/>
          <w:sz w:val="24"/>
          <w:szCs w:val="24"/>
          <w:highlight w:val="white"/>
          <w:lang w:val="uk-UA"/>
        </w:rPr>
        <w:t xml:space="preserve">Реалізація Програми планується здійснюватись за рахунок нормативно-правових та фінансово-економічних механізмів, які регулюються Порядком відшкодування компенсації за перевезення окремих пільгових категорій громадян </w:t>
      </w:r>
      <w:proofErr w:type="spellStart"/>
      <w:r w:rsidRPr="005B08EB">
        <w:rPr>
          <w:rFonts w:ascii="Times New Roman CYR" w:hAnsi="Times New Roman CYR" w:cs="Times New Roman CYR"/>
          <w:sz w:val="24"/>
          <w:szCs w:val="24"/>
          <w:highlight w:val="white"/>
          <w:lang w:val="uk-UA"/>
        </w:rPr>
        <w:t>Первозванівської</w:t>
      </w:r>
      <w:proofErr w:type="spellEnd"/>
      <w:r w:rsidRPr="005B08EB">
        <w:rPr>
          <w:rFonts w:ascii="Times New Roman CYR" w:hAnsi="Times New Roman CYR" w:cs="Times New Roman CYR"/>
          <w:sz w:val="24"/>
          <w:szCs w:val="24"/>
          <w:highlight w:val="white"/>
          <w:lang w:val="uk-UA"/>
        </w:rPr>
        <w:t xml:space="preserve"> сільської ради на приміських автобусних маршрутах автомобільним транспортом загального користування на 2018 рік, затвердженим даною Програмою (додаток 2) та фінансовими можливостями сільського бюджету на 2018 рік.</w:t>
      </w:r>
    </w:p>
    <w:p w:rsidR="003812CA" w:rsidRPr="005B08EB" w:rsidRDefault="003812CA" w:rsidP="003812CA">
      <w:pPr>
        <w:autoSpaceDE w:val="0"/>
        <w:autoSpaceDN w:val="0"/>
        <w:adjustRightInd w:val="0"/>
        <w:spacing w:after="150" w:line="240" w:lineRule="auto"/>
        <w:jc w:val="center"/>
        <w:rPr>
          <w:rFonts w:ascii="Times New Roman CYR" w:hAnsi="Times New Roman CYR" w:cs="Times New Roman CYR"/>
          <w:b/>
          <w:bCs/>
          <w:sz w:val="24"/>
          <w:szCs w:val="24"/>
          <w:highlight w:val="white"/>
          <w:lang w:val="uk-UA"/>
        </w:rPr>
      </w:pPr>
      <w:r w:rsidRPr="005B08EB">
        <w:rPr>
          <w:rFonts w:ascii="Times New Roman" w:hAnsi="Times New Roman"/>
          <w:b/>
          <w:bCs/>
          <w:sz w:val="24"/>
          <w:szCs w:val="24"/>
          <w:highlight w:val="white"/>
          <w:lang w:val="uk-UA"/>
        </w:rPr>
        <w:t>V</w:t>
      </w:r>
      <w:r w:rsidRPr="005B08EB">
        <w:rPr>
          <w:rFonts w:ascii="Times New Roman CYR" w:hAnsi="Times New Roman CYR" w:cs="Times New Roman CYR"/>
          <w:b/>
          <w:bCs/>
          <w:sz w:val="24"/>
          <w:szCs w:val="24"/>
          <w:highlight w:val="white"/>
          <w:lang w:val="uk-UA"/>
        </w:rPr>
        <w:t>І. Очікувані результати та ефективність Програми</w:t>
      </w:r>
    </w:p>
    <w:p w:rsidR="003812CA" w:rsidRPr="005B08EB" w:rsidRDefault="003812CA" w:rsidP="003812CA">
      <w:pPr>
        <w:autoSpaceDE w:val="0"/>
        <w:autoSpaceDN w:val="0"/>
        <w:adjustRightInd w:val="0"/>
        <w:spacing w:after="0" w:line="240" w:lineRule="auto"/>
        <w:ind w:firstLine="709"/>
        <w:jc w:val="both"/>
        <w:rPr>
          <w:rFonts w:ascii="Times New Roman CYR" w:hAnsi="Times New Roman CYR" w:cs="Times New Roman CYR"/>
          <w:sz w:val="24"/>
          <w:szCs w:val="24"/>
          <w:highlight w:val="white"/>
          <w:lang w:val="uk-UA"/>
        </w:rPr>
      </w:pPr>
      <w:r w:rsidRPr="005B08EB">
        <w:rPr>
          <w:rFonts w:ascii="Times New Roman CYR" w:hAnsi="Times New Roman CYR" w:cs="Times New Roman CYR"/>
          <w:sz w:val="24"/>
          <w:szCs w:val="24"/>
          <w:highlight w:val="white"/>
          <w:lang w:val="uk-UA"/>
        </w:rPr>
        <w:t xml:space="preserve">Виконання Програми дасть можливість знизити соціальну напругу серед пільгової категорії населення </w:t>
      </w:r>
      <w:proofErr w:type="spellStart"/>
      <w:r w:rsidRPr="005B08EB">
        <w:rPr>
          <w:rFonts w:ascii="Times New Roman CYR" w:hAnsi="Times New Roman CYR" w:cs="Times New Roman CYR"/>
          <w:sz w:val="24"/>
          <w:szCs w:val="24"/>
          <w:highlight w:val="white"/>
          <w:lang w:val="uk-UA"/>
        </w:rPr>
        <w:t>Первозванівської</w:t>
      </w:r>
      <w:proofErr w:type="spellEnd"/>
      <w:r w:rsidRPr="005B08EB">
        <w:rPr>
          <w:rFonts w:ascii="Times New Roman CYR" w:hAnsi="Times New Roman CYR" w:cs="Times New Roman CYR"/>
          <w:sz w:val="24"/>
          <w:szCs w:val="24"/>
          <w:highlight w:val="white"/>
          <w:lang w:val="uk-UA"/>
        </w:rPr>
        <w:t xml:space="preserve"> сільської ради.</w:t>
      </w:r>
    </w:p>
    <w:p w:rsidR="003812CA" w:rsidRPr="005B08EB" w:rsidRDefault="003812CA" w:rsidP="003812CA">
      <w:pPr>
        <w:autoSpaceDE w:val="0"/>
        <w:autoSpaceDN w:val="0"/>
        <w:adjustRightInd w:val="0"/>
        <w:spacing w:after="0" w:line="240" w:lineRule="auto"/>
        <w:ind w:firstLine="709"/>
        <w:jc w:val="both"/>
        <w:rPr>
          <w:rFonts w:ascii="Times New Roman" w:hAnsi="Times New Roman"/>
          <w:sz w:val="24"/>
          <w:szCs w:val="24"/>
          <w:highlight w:val="white"/>
          <w:lang w:val="uk-UA"/>
        </w:rPr>
      </w:pPr>
      <w:r w:rsidRPr="005B08EB">
        <w:rPr>
          <w:rFonts w:ascii="Times New Roman CYR" w:hAnsi="Times New Roman CYR" w:cs="Times New Roman CYR"/>
          <w:sz w:val="24"/>
          <w:szCs w:val="24"/>
          <w:highlight w:val="white"/>
          <w:lang w:val="uk-UA"/>
        </w:rPr>
        <w:t>Також реалізація Програми забезпечить організацію пільгового проїзду окремих категорій громадян на приміських автобусних маршрутах автомобільним транспортом загального користування та компенсацію збитків перевізникам від пільгових перевезень окремих категорій громадян.</w:t>
      </w:r>
      <w:r w:rsidRPr="005B08EB">
        <w:rPr>
          <w:rFonts w:ascii="Times New Roman" w:hAnsi="Times New Roman"/>
          <w:sz w:val="24"/>
          <w:szCs w:val="24"/>
          <w:highlight w:val="white"/>
          <w:lang w:val="uk-UA"/>
        </w:rPr>
        <w:t> </w:t>
      </w:r>
    </w:p>
    <w:p w:rsidR="003812CA" w:rsidRPr="005B08EB" w:rsidRDefault="003812CA" w:rsidP="003812CA">
      <w:pPr>
        <w:autoSpaceDE w:val="0"/>
        <w:autoSpaceDN w:val="0"/>
        <w:adjustRightInd w:val="0"/>
        <w:spacing w:after="150" w:line="240" w:lineRule="auto"/>
        <w:jc w:val="center"/>
        <w:rPr>
          <w:rFonts w:ascii="Times New Roman CYR" w:hAnsi="Times New Roman CYR" w:cs="Times New Roman CYR"/>
          <w:b/>
          <w:bCs/>
          <w:sz w:val="24"/>
          <w:szCs w:val="24"/>
          <w:highlight w:val="white"/>
          <w:lang w:val="uk-UA"/>
        </w:rPr>
      </w:pPr>
      <w:r w:rsidRPr="005B08EB">
        <w:rPr>
          <w:rFonts w:ascii="Times New Roman" w:hAnsi="Times New Roman"/>
          <w:b/>
          <w:bCs/>
          <w:sz w:val="24"/>
          <w:szCs w:val="24"/>
          <w:highlight w:val="white"/>
          <w:lang w:val="uk-UA"/>
        </w:rPr>
        <w:t xml:space="preserve">VII. </w:t>
      </w:r>
      <w:r w:rsidRPr="005B08EB">
        <w:rPr>
          <w:rFonts w:ascii="Times New Roman CYR" w:hAnsi="Times New Roman CYR" w:cs="Times New Roman CYR"/>
          <w:b/>
          <w:bCs/>
          <w:sz w:val="24"/>
          <w:szCs w:val="24"/>
          <w:highlight w:val="white"/>
          <w:lang w:val="uk-UA"/>
        </w:rPr>
        <w:t>Організація та контроль за виконанням Програми</w:t>
      </w:r>
    </w:p>
    <w:p w:rsidR="00370F54" w:rsidRPr="003812CA" w:rsidRDefault="003812CA" w:rsidP="003812CA">
      <w:pPr>
        <w:autoSpaceDE w:val="0"/>
        <w:autoSpaceDN w:val="0"/>
        <w:adjustRightInd w:val="0"/>
        <w:spacing w:after="0" w:line="240" w:lineRule="auto"/>
        <w:ind w:firstLine="709"/>
        <w:jc w:val="both"/>
        <w:rPr>
          <w:rFonts w:ascii="Times New Roman CYR" w:hAnsi="Times New Roman CYR" w:cs="Times New Roman CYR"/>
          <w:sz w:val="24"/>
          <w:szCs w:val="24"/>
          <w:highlight w:val="white"/>
          <w:lang w:val="uk-UA"/>
        </w:rPr>
      </w:pPr>
      <w:r w:rsidRPr="005B08EB">
        <w:rPr>
          <w:rFonts w:ascii="Times New Roman CYR" w:hAnsi="Times New Roman CYR" w:cs="Times New Roman CYR"/>
          <w:sz w:val="24"/>
          <w:szCs w:val="24"/>
          <w:highlight w:val="white"/>
          <w:lang w:val="uk-UA"/>
        </w:rPr>
        <w:t xml:space="preserve">Виконком </w:t>
      </w:r>
      <w:proofErr w:type="spellStart"/>
      <w:r w:rsidRPr="005B08EB">
        <w:rPr>
          <w:rFonts w:ascii="Times New Roman CYR" w:hAnsi="Times New Roman CYR" w:cs="Times New Roman CYR"/>
          <w:sz w:val="24"/>
          <w:szCs w:val="24"/>
          <w:highlight w:val="white"/>
          <w:lang w:val="uk-UA"/>
        </w:rPr>
        <w:t>Первозванівської</w:t>
      </w:r>
      <w:proofErr w:type="spellEnd"/>
      <w:r w:rsidRPr="005B08EB">
        <w:rPr>
          <w:rFonts w:ascii="Times New Roman CYR" w:hAnsi="Times New Roman CYR" w:cs="Times New Roman CYR"/>
          <w:sz w:val="24"/>
          <w:szCs w:val="24"/>
          <w:highlight w:val="white"/>
          <w:lang w:val="uk-UA"/>
        </w:rPr>
        <w:t xml:space="preserve"> сільської ради здійснює контроль за виконанням Програми відшкодування компенсації за перевезення окремих пільгових категорій громадян </w:t>
      </w:r>
      <w:proofErr w:type="spellStart"/>
      <w:r w:rsidRPr="005B08EB">
        <w:rPr>
          <w:rFonts w:ascii="Times New Roman CYR" w:hAnsi="Times New Roman CYR" w:cs="Times New Roman CYR"/>
          <w:sz w:val="24"/>
          <w:szCs w:val="24"/>
          <w:highlight w:val="white"/>
          <w:lang w:val="uk-UA"/>
        </w:rPr>
        <w:t>Первозванівської</w:t>
      </w:r>
      <w:proofErr w:type="spellEnd"/>
      <w:r w:rsidRPr="005B08EB">
        <w:rPr>
          <w:rFonts w:ascii="Times New Roman CYR" w:hAnsi="Times New Roman CYR" w:cs="Times New Roman CYR"/>
          <w:sz w:val="24"/>
          <w:szCs w:val="24"/>
          <w:highlight w:val="white"/>
          <w:lang w:val="uk-UA"/>
        </w:rPr>
        <w:t xml:space="preserve"> сільської ради на приміських автобусних маршрутах автомобільним транспортом загального користування на 2018 рік та при необхідності вносить пропозиції щодо її коригування.</w:t>
      </w:r>
      <w:r w:rsidRPr="005B08EB">
        <w:rPr>
          <w:rFonts w:ascii="Times New Roman" w:hAnsi="Times New Roman"/>
          <w:sz w:val="24"/>
          <w:szCs w:val="24"/>
          <w:highlight w:val="white"/>
          <w:lang w:val="uk-UA"/>
        </w:rPr>
        <w:t> </w:t>
      </w:r>
      <w:bookmarkStart w:id="0" w:name="_GoBack"/>
      <w:bookmarkEnd w:id="0"/>
    </w:p>
    <w:sectPr w:rsidR="00370F54" w:rsidRPr="00381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D4B"/>
    <w:multiLevelType w:val="hybridMultilevel"/>
    <w:tmpl w:val="4D484990"/>
    <w:lvl w:ilvl="0" w:tplc="68B09A84">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07"/>
    <w:rsid w:val="00217A07"/>
    <w:rsid w:val="00370F54"/>
    <w:rsid w:val="00381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2C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2C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1335</Words>
  <Characters>7611</Characters>
  <Application>Microsoft Office Word</Application>
  <DocSecurity>0</DocSecurity>
  <Lines>63</Lines>
  <Paragraphs>17</Paragraphs>
  <ScaleCrop>false</ScaleCrop>
  <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dc:creator>
  <cp:keywords/>
  <dc:description/>
  <cp:lastModifiedBy>3D</cp:lastModifiedBy>
  <cp:revision>2</cp:revision>
  <dcterms:created xsi:type="dcterms:W3CDTF">2018-05-04T08:36:00Z</dcterms:created>
  <dcterms:modified xsi:type="dcterms:W3CDTF">2018-05-04T08:37:00Z</dcterms:modified>
</cp:coreProperties>
</file>