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A6" w:rsidRPr="00D12E16" w:rsidRDefault="00BC66A7" w:rsidP="00D12E16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E1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ПОЛОЖЕННЯ</w:t>
      </w:r>
      <w:r w:rsidRPr="00D12E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D12E1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 про присвоєння  звання «Почесний громадянин села </w:t>
      </w:r>
      <w:r w:rsidR="006C3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12E1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Первозванівка</w:t>
      </w:r>
      <w:r w:rsidR="00AF025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Сонячне, Зоря, </w:t>
      </w:r>
      <w:proofErr w:type="spellStart"/>
      <w:r w:rsidR="00AF025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Попівка</w:t>
      </w:r>
      <w:proofErr w:type="spellEnd"/>
      <w:r w:rsidR="00AF025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F025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Неопалимівка</w:t>
      </w:r>
      <w:proofErr w:type="spellEnd"/>
      <w:r w:rsidR="00AF025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Калинівка, </w:t>
      </w:r>
      <w:proofErr w:type="spellStart"/>
      <w:r w:rsidR="00AF025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Федорівка</w:t>
      </w:r>
      <w:proofErr w:type="spellEnd"/>
      <w:r w:rsidR="00AF025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Миколаївські Сади, Степове, </w:t>
      </w:r>
      <w:proofErr w:type="spellStart"/>
      <w:r w:rsidR="00AF025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Паращине</w:t>
      </w:r>
      <w:proofErr w:type="spellEnd"/>
      <w:r w:rsidR="00AF025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</w:t>
      </w:r>
      <w:r w:rsidR="006C3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12E1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C66A7" w:rsidRPr="00D12E16" w:rsidRDefault="00BC66A7" w:rsidP="00D12E16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E1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Загальні положення</w:t>
      </w:r>
    </w:p>
    <w:p w:rsidR="00BC66A7" w:rsidRPr="00D12E16" w:rsidRDefault="00BC66A7" w:rsidP="00D12E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Звання «Почесний громадянин села </w:t>
      </w:r>
      <w:r w:rsidR="00D57E84" w:rsidRPr="00D57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(Первозванівка, Сонячне, Зоря, </w:t>
      </w:r>
      <w:proofErr w:type="spellStart"/>
      <w:r w:rsidR="00D57E84" w:rsidRPr="00D57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Попівка</w:t>
      </w:r>
      <w:proofErr w:type="spellEnd"/>
      <w:r w:rsidR="00D57E84" w:rsidRPr="00D57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57E84" w:rsidRPr="00D57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Неопалимівка</w:t>
      </w:r>
      <w:proofErr w:type="spellEnd"/>
      <w:r w:rsidR="00D57E84" w:rsidRPr="00D57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Калинівка, </w:t>
      </w:r>
      <w:proofErr w:type="spellStart"/>
      <w:r w:rsidR="00D57E84" w:rsidRPr="00D57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Федорівка</w:t>
      </w:r>
      <w:proofErr w:type="spellEnd"/>
      <w:r w:rsidR="00D57E84" w:rsidRPr="00D57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Миколаївські Сади, Степове, </w:t>
      </w:r>
      <w:proofErr w:type="spellStart"/>
      <w:r w:rsidR="00D57E84" w:rsidRPr="00D57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Паращине</w:t>
      </w:r>
      <w:proofErr w:type="spellEnd"/>
      <w:r w:rsidR="00D57E84" w:rsidRPr="00D57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Поле)»</w:t>
      </w:r>
      <w:r w:rsidR="00D57E84" w:rsidRPr="00D1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(надалі Зван</w:t>
      </w:r>
      <w:r w:rsidR="00D57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ня) присвоюється мешканцям сіл, </w:t>
      </w:r>
      <w:r w:rsidRPr="00D1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громадянам України та інших країн за значний внесок в  соціальний, економічний та  культурний розвиток села; за вагомі досягнення  у галузях науки, освіти, культури, спорту, охорони здоров’я, охорони громадського порядку,  будівництва та житлово-комунального господарства,  підприємництва, за громадську та благодійну діяльність.</w:t>
      </w:r>
    </w:p>
    <w:p w:rsidR="00BC66A7" w:rsidRPr="00D12E16" w:rsidRDefault="00BC66A7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12E16">
        <w:rPr>
          <w:color w:val="000000"/>
          <w:sz w:val="28"/>
          <w:szCs w:val="28"/>
          <w:lang w:val="uk-UA"/>
        </w:rPr>
        <w:t>1.2.</w:t>
      </w:r>
      <w:r w:rsidRPr="00D12E16">
        <w:rPr>
          <w:color w:val="000000"/>
          <w:sz w:val="28"/>
          <w:szCs w:val="28"/>
        </w:rPr>
        <w:t> </w:t>
      </w:r>
      <w:r w:rsidRPr="00D12E16">
        <w:rPr>
          <w:color w:val="000000"/>
          <w:sz w:val="28"/>
          <w:szCs w:val="28"/>
          <w:lang w:val="uk-UA"/>
        </w:rPr>
        <w:t xml:space="preserve"> Звання присвоюється рішенням </w:t>
      </w:r>
      <w:proofErr w:type="spellStart"/>
      <w:r w:rsidRPr="00D12E16">
        <w:rPr>
          <w:color w:val="000000"/>
          <w:sz w:val="28"/>
          <w:szCs w:val="28"/>
          <w:lang w:val="uk-UA"/>
        </w:rPr>
        <w:t>Первозванівської</w:t>
      </w:r>
      <w:proofErr w:type="spellEnd"/>
      <w:r w:rsidRPr="00D12E16">
        <w:rPr>
          <w:color w:val="000000"/>
          <w:sz w:val="28"/>
          <w:szCs w:val="28"/>
          <w:lang w:val="uk-UA"/>
        </w:rPr>
        <w:t xml:space="preserve"> сільської ради.</w:t>
      </w:r>
    </w:p>
    <w:p w:rsidR="00BC66A7" w:rsidRPr="00D12E16" w:rsidRDefault="00BC66A7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2E16">
        <w:rPr>
          <w:color w:val="000000"/>
          <w:sz w:val="28"/>
          <w:szCs w:val="28"/>
        </w:rPr>
        <w:t xml:space="preserve">1.3.  </w:t>
      </w:r>
      <w:proofErr w:type="spellStart"/>
      <w:r w:rsidRPr="00D12E16">
        <w:rPr>
          <w:color w:val="000000"/>
          <w:sz w:val="28"/>
          <w:szCs w:val="28"/>
        </w:rPr>
        <w:t>Звання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присвоюється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12E16">
        <w:rPr>
          <w:color w:val="000000"/>
          <w:sz w:val="28"/>
          <w:szCs w:val="28"/>
        </w:rPr>
        <w:t>особі</w:t>
      </w:r>
      <w:proofErr w:type="spellEnd"/>
      <w:r w:rsidRPr="00D12E16">
        <w:rPr>
          <w:color w:val="000000"/>
          <w:sz w:val="28"/>
          <w:szCs w:val="28"/>
        </w:rPr>
        <w:t xml:space="preserve">  </w:t>
      </w:r>
      <w:proofErr w:type="spellStart"/>
      <w:r w:rsidRPr="00D12E16">
        <w:rPr>
          <w:color w:val="000000"/>
          <w:sz w:val="28"/>
          <w:szCs w:val="28"/>
        </w:rPr>
        <w:t>лише</w:t>
      </w:r>
      <w:proofErr w:type="spellEnd"/>
      <w:proofErr w:type="gramEnd"/>
      <w:r w:rsidRPr="00D12E16">
        <w:rPr>
          <w:color w:val="000000"/>
          <w:sz w:val="28"/>
          <w:szCs w:val="28"/>
        </w:rPr>
        <w:t xml:space="preserve"> один раз.</w:t>
      </w:r>
    </w:p>
    <w:p w:rsidR="00BC66A7" w:rsidRPr="00D12E16" w:rsidRDefault="00BC66A7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2E16">
        <w:rPr>
          <w:color w:val="000000"/>
          <w:sz w:val="28"/>
          <w:szCs w:val="28"/>
        </w:rPr>
        <w:t xml:space="preserve">1.4. </w:t>
      </w:r>
      <w:proofErr w:type="spellStart"/>
      <w:proofErr w:type="gramStart"/>
      <w:r w:rsidRPr="00D12E16">
        <w:rPr>
          <w:color w:val="000000"/>
          <w:sz w:val="28"/>
          <w:szCs w:val="28"/>
        </w:rPr>
        <w:t>Встановлюється</w:t>
      </w:r>
      <w:proofErr w:type="spellEnd"/>
      <w:r w:rsidRPr="00D12E16">
        <w:rPr>
          <w:color w:val="000000"/>
          <w:sz w:val="28"/>
          <w:szCs w:val="28"/>
        </w:rPr>
        <w:t xml:space="preserve">  </w:t>
      </w:r>
      <w:proofErr w:type="spellStart"/>
      <w:r w:rsidRPr="00D12E16">
        <w:rPr>
          <w:color w:val="000000"/>
          <w:sz w:val="28"/>
          <w:szCs w:val="28"/>
        </w:rPr>
        <w:t>щор</w:t>
      </w:r>
      <w:r w:rsidR="007621C3">
        <w:rPr>
          <w:color w:val="000000"/>
          <w:sz w:val="28"/>
          <w:szCs w:val="28"/>
        </w:rPr>
        <w:t>ічна</w:t>
      </w:r>
      <w:proofErr w:type="spellEnd"/>
      <w:proofErr w:type="gramEnd"/>
      <w:r w:rsidR="007621C3">
        <w:rPr>
          <w:color w:val="000000"/>
          <w:sz w:val="28"/>
          <w:szCs w:val="28"/>
        </w:rPr>
        <w:t xml:space="preserve"> квота з </w:t>
      </w:r>
      <w:proofErr w:type="spellStart"/>
      <w:r w:rsidR="007621C3">
        <w:rPr>
          <w:color w:val="000000"/>
          <w:sz w:val="28"/>
          <w:szCs w:val="28"/>
        </w:rPr>
        <w:t>присвоєння</w:t>
      </w:r>
      <w:proofErr w:type="spellEnd"/>
      <w:r w:rsidR="007621C3">
        <w:rPr>
          <w:color w:val="000000"/>
          <w:sz w:val="28"/>
          <w:szCs w:val="28"/>
        </w:rPr>
        <w:t xml:space="preserve"> </w:t>
      </w:r>
      <w:proofErr w:type="spellStart"/>
      <w:r w:rsidR="007621C3">
        <w:rPr>
          <w:color w:val="000000"/>
          <w:sz w:val="28"/>
          <w:szCs w:val="28"/>
        </w:rPr>
        <w:t>Звання</w:t>
      </w:r>
      <w:proofErr w:type="spellEnd"/>
      <w:r w:rsidRPr="00D12E16">
        <w:rPr>
          <w:color w:val="000000"/>
          <w:sz w:val="28"/>
          <w:szCs w:val="28"/>
        </w:rPr>
        <w:t xml:space="preserve"> – не </w:t>
      </w:r>
      <w:proofErr w:type="spellStart"/>
      <w:r w:rsidRPr="00D12E16">
        <w:rPr>
          <w:color w:val="000000"/>
          <w:sz w:val="28"/>
          <w:szCs w:val="28"/>
        </w:rPr>
        <w:t>більше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r w:rsidR="00545826">
        <w:rPr>
          <w:color w:val="000000"/>
          <w:sz w:val="28"/>
          <w:szCs w:val="28"/>
          <w:lang w:val="uk-UA"/>
        </w:rPr>
        <w:t>чотирьох</w:t>
      </w:r>
      <w:r w:rsidRPr="00D12E16">
        <w:rPr>
          <w:color w:val="000000"/>
          <w:sz w:val="28"/>
          <w:szCs w:val="28"/>
        </w:rPr>
        <w:t xml:space="preserve"> на </w:t>
      </w:r>
      <w:proofErr w:type="spellStart"/>
      <w:r w:rsidRPr="00D12E16">
        <w:rPr>
          <w:color w:val="000000"/>
          <w:sz w:val="28"/>
          <w:szCs w:val="28"/>
        </w:rPr>
        <w:t>рік</w:t>
      </w:r>
      <w:proofErr w:type="spellEnd"/>
      <w:r w:rsidRPr="00D12E16">
        <w:rPr>
          <w:color w:val="000000"/>
          <w:sz w:val="28"/>
          <w:szCs w:val="28"/>
        </w:rPr>
        <w:t>.</w:t>
      </w:r>
    </w:p>
    <w:p w:rsidR="00BC66A7" w:rsidRPr="00D12E16" w:rsidRDefault="00BC66A7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2E16">
        <w:rPr>
          <w:color w:val="000000"/>
          <w:sz w:val="28"/>
          <w:szCs w:val="28"/>
        </w:rPr>
        <w:t xml:space="preserve">1.6. Особам, </w:t>
      </w:r>
      <w:proofErr w:type="spellStart"/>
      <w:r w:rsidRPr="00D12E16">
        <w:rPr>
          <w:color w:val="000000"/>
          <w:sz w:val="28"/>
          <w:szCs w:val="28"/>
        </w:rPr>
        <w:t>яким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присвоюється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Зва</w:t>
      </w:r>
      <w:r w:rsidR="00995079">
        <w:rPr>
          <w:color w:val="000000"/>
          <w:sz w:val="28"/>
          <w:szCs w:val="28"/>
        </w:rPr>
        <w:t>ння</w:t>
      </w:r>
      <w:proofErr w:type="spellEnd"/>
      <w:r w:rsidR="00995079">
        <w:rPr>
          <w:color w:val="000000"/>
          <w:sz w:val="28"/>
          <w:szCs w:val="28"/>
        </w:rPr>
        <w:t xml:space="preserve">, </w:t>
      </w:r>
      <w:proofErr w:type="spellStart"/>
      <w:r w:rsidR="00995079">
        <w:rPr>
          <w:color w:val="000000"/>
          <w:sz w:val="28"/>
          <w:szCs w:val="28"/>
        </w:rPr>
        <w:t>вручається</w:t>
      </w:r>
      <w:proofErr w:type="spellEnd"/>
      <w:r w:rsidR="00995079">
        <w:rPr>
          <w:color w:val="000000"/>
          <w:sz w:val="28"/>
          <w:szCs w:val="28"/>
        </w:rPr>
        <w:t xml:space="preserve"> </w:t>
      </w:r>
      <w:proofErr w:type="spellStart"/>
      <w:r w:rsidR="00995079">
        <w:rPr>
          <w:color w:val="000000"/>
          <w:sz w:val="28"/>
          <w:szCs w:val="28"/>
        </w:rPr>
        <w:t>нагрудний</w:t>
      </w:r>
      <w:proofErr w:type="spellEnd"/>
      <w:r w:rsidR="00995079">
        <w:rPr>
          <w:color w:val="000000"/>
          <w:sz w:val="28"/>
          <w:szCs w:val="28"/>
        </w:rPr>
        <w:t xml:space="preserve"> знак </w:t>
      </w:r>
      <w:r w:rsidRPr="00D12E16">
        <w:rPr>
          <w:color w:val="000000"/>
          <w:sz w:val="28"/>
          <w:szCs w:val="28"/>
        </w:rPr>
        <w:t xml:space="preserve">та </w:t>
      </w:r>
      <w:proofErr w:type="spellStart"/>
      <w:r w:rsidRPr="00D12E16">
        <w:rPr>
          <w:color w:val="000000"/>
          <w:sz w:val="28"/>
          <w:szCs w:val="28"/>
        </w:rPr>
        <w:t>посвідчення</w:t>
      </w:r>
      <w:proofErr w:type="spellEnd"/>
      <w:r w:rsidRPr="00D12E16">
        <w:rPr>
          <w:color w:val="000000"/>
          <w:sz w:val="28"/>
          <w:szCs w:val="28"/>
        </w:rPr>
        <w:t>. </w:t>
      </w:r>
    </w:p>
    <w:p w:rsidR="00BC66A7" w:rsidRPr="00D12E16" w:rsidRDefault="00BC66A7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2E16">
        <w:rPr>
          <w:color w:val="000000"/>
          <w:sz w:val="28"/>
          <w:szCs w:val="28"/>
        </w:rPr>
        <w:t xml:space="preserve">1.7. </w:t>
      </w:r>
      <w:proofErr w:type="spellStart"/>
      <w:r w:rsidRPr="00D12E16">
        <w:rPr>
          <w:color w:val="000000"/>
          <w:sz w:val="28"/>
          <w:szCs w:val="28"/>
        </w:rPr>
        <w:t>Імена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Почесних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громадян</w:t>
      </w:r>
      <w:proofErr w:type="spellEnd"/>
      <w:r w:rsidRPr="00D12E16">
        <w:rPr>
          <w:color w:val="000000"/>
          <w:sz w:val="28"/>
          <w:szCs w:val="28"/>
        </w:rPr>
        <w:t xml:space="preserve"> села </w:t>
      </w:r>
      <w:r w:rsidR="0043746E" w:rsidRPr="0043746E">
        <w:rPr>
          <w:color w:val="000000"/>
          <w:sz w:val="28"/>
          <w:szCs w:val="28"/>
          <w:lang w:val="uk-UA"/>
        </w:rPr>
        <w:t xml:space="preserve">(Первозванівка, Сонячне, Зоря, </w:t>
      </w:r>
      <w:proofErr w:type="spellStart"/>
      <w:r w:rsidR="0043746E" w:rsidRPr="0043746E">
        <w:rPr>
          <w:color w:val="000000"/>
          <w:sz w:val="28"/>
          <w:szCs w:val="28"/>
          <w:lang w:val="uk-UA"/>
        </w:rPr>
        <w:t>Попівка</w:t>
      </w:r>
      <w:proofErr w:type="spellEnd"/>
      <w:r w:rsidR="0043746E" w:rsidRPr="0043746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43746E" w:rsidRPr="0043746E">
        <w:rPr>
          <w:color w:val="000000"/>
          <w:sz w:val="28"/>
          <w:szCs w:val="28"/>
          <w:lang w:val="uk-UA"/>
        </w:rPr>
        <w:t>Неопалимівка</w:t>
      </w:r>
      <w:proofErr w:type="spellEnd"/>
      <w:r w:rsidR="0043746E" w:rsidRPr="0043746E">
        <w:rPr>
          <w:color w:val="000000"/>
          <w:sz w:val="28"/>
          <w:szCs w:val="28"/>
          <w:lang w:val="uk-UA"/>
        </w:rPr>
        <w:t xml:space="preserve">, Калинівка, </w:t>
      </w:r>
      <w:proofErr w:type="spellStart"/>
      <w:r w:rsidR="0043746E" w:rsidRPr="0043746E">
        <w:rPr>
          <w:color w:val="000000"/>
          <w:sz w:val="28"/>
          <w:szCs w:val="28"/>
          <w:lang w:val="uk-UA"/>
        </w:rPr>
        <w:t>Федорівка</w:t>
      </w:r>
      <w:proofErr w:type="spellEnd"/>
      <w:r w:rsidR="0043746E" w:rsidRPr="0043746E">
        <w:rPr>
          <w:color w:val="000000"/>
          <w:sz w:val="28"/>
          <w:szCs w:val="28"/>
          <w:lang w:val="uk-UA"/>
        </w:rPr>
        <w:t xml:space="preserve">, Миколаївські Сади, Степове, </w:t>
      </w:r>
      <w:proofErr w:type="spellStart"/>
      <w:r w:rsidR="0043746E" w:rsidRPr="0043746E">
        <w:rPr>
          <w:color w:val="000000"/>
          <w:sz w:val="28"/>
          <w:szCs w:val="28"/>
          <w:lang w:val="uk-UA"/>
        </w:rPr>
        <w:t>Паращине</w:t>
      </w:r>
      <w:proofErr w:type="spellEnd"/>
      <w:r w:rsidR="0043746E" w:rsidRPr="0043746E">
        <w:rPr>
          <w:color w:val="000000"/>
          <w:sz w:val="28"/>
          <w:szCs w:val="28"/>
          <w:lang w:val="uk-UA"/>
        </w:rPr>
        <w:t xml:space="preserve"> Поле)</w:t>
      </w:r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записують</w:t>
      </w:r>
      <w:proofErr w:type="spellEnd"/>
      <w:r w:rsidRPr="00D12E16">
        <w:rPr>
          <w:color w:val="000000"/>
          <w:sz w:val="28"/>
          <w:szCs w:val="28"/>
        </w:rPr>
        <w:t xml:space="preserve"> до «Книги </w:t>
      </w:r>
      <w:r w:rsidR="0043746E">
        <w:rPr>
          <w:color w:val="000000"/>
          <w:sz w:val="28"/>
          <w:szCs w:val="28"/>
          <w:lang w:val="uk-UA"/>
        </w:rPr>
        <w:t xml:space="preserve">обліку та присвоєння звання </w:t>
      </w:r>
      <w:proofErr w:type="spellStart"/>
      <w:r w:rsidRPr="00D12E16">
        <w:rPr>
          <w:color w:val="000000"/>
          <w:sz w:val="28"/>
          <w:szCs w:val="28"/>
        </w:rPr>
        <w:t>громадян</w:t>
      </w:r>
      <w:proofErr w:type="spellEnd"/>
      <w:r w:rsidRPr="00D12E16">
        <w:rPr>
          <w:color w:val="000000"/>
          <w:sz w:val="28"/>
          <w:szCs w:val="28"/>
        </w:rPr>
        <w:t xml:space="preserve"> села </w:t>
      </w:r>
      <w:r w:rsidR="001F6A04">
        <w:rPr>
          <w:color w:val="000000"/>
          <w:sz w:val="28"/>
          <w:szCs w:val="28"/>
          <w:lang w:val="uk-UA"/>
        </w:rPr>
        <w:t>(</w:t>
      </w:r>
      <w:r w:rsidR="001F6A04" w:rsidRPr="0043746E">
        <w:rPr>
          <w:color w:val="000000"/>
          <w:sz w:val="28"/>
          <w:szCs w:val="28"/>
          <w:lang w:val="uk-UA"/>
        </w:rPr>
        <w:t xml:space="preserve">Первозванівка, Сонячне, Зоря, </w:t>
      </w:r>
      <w:proofErr w:type="spellStart"/>
      <w:r w:rsidR="001F6A04" w:rsidRPr="0043746E">
        <w:rPr>
          <w:color w:val="000000"/>
          <w:sz w:val="28"/>
          <w:szCs w:val="28"/>
          <w:lang w:val="uk-UA"/>
        </w:rPr>
        <w:t>Попівка</w:t>
      </w:r>
      <w:proofErr w:type="spellEnd"/>
      <w:r w:rsidR="001F6A04" w:rsidRPr="0043746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1F6A04" w:rsidRPr="0043746E">
        <w:rPr>
          <w:color w:val="000000"/>
          <w:sz w:val="28"/>
          <w:szCs w:val="28"/>
          <w:lang w:val="uk-UA"/>
        </w:rPr>
        <w:t>Неопалимівка</w:t>
      </w:r>
      <w:proofErr w:type="spellEnd"/>
      <w:r w:rsidR="001F6A04" w:rsidRPr="0043746E">
        <w:rPr>
          <w:color w:val="000000"/>
          <w:sz w:val="28"/>
          <w:szCs w:val="28"/>
          <w:lang w:val="uk-UA"/>
        </w:rPr>
        <w:t xml:space="preserve">, Калинівка, </w:t>
      </w:r>
      <w:proofErr w:type="spellStart"/>
      <w:r w:rsidR="001F6A04" w:rsidRPr="0043746E">
        <w:rPr>
          <w:color w:val="000000"/>
          <w:sz w:val="28"/>
          <w:szCs w:val="28"/>
          <w:lang w:val="uk-UA"/>
        </w:rPr>
        <w:t>Федорівка</w:t>
      </w:r>
      <w:proofErr w:type="spellEnd"/>
      <w:r w:rsidR="001F6A04" w:rsidRPr="0043746E">
        <w:rPr>
          <w:color w:val="000000"/>
          <w:sz w:val="28"/>
          <w:szCs w:val="28"/>
          <w:lang w:val="uk-UA"/>
        </w:rPr>
        <w:t>, Миколаївсь</w:t>
      </w:r>
      <w:r w:rsidR="001F6A04">
        <w:rPr>
          <w:color w:val="000000"/>
          <w:sz w:val="28"/>
          <w:szCs w:val="28"/>
          <w:lang w:val="uk-UA"/>
        </w:rPr>
        <w:t xml:space="preserve">кі Сади, Степове, </w:t>
      </w:r>
      <w:proofErr w:type="spellStart"/>
      <w:r w:rsidR="001F6A04">
        <w:rPr>
          <w:color w:val="000000"/>
          <w:sz w:val="28"/>
          <w:szCs w:val="28"/>
          <w:lang w:val="uk-UA"/>
        </w:rPr>
        <w:t>Паращине</w:t>
      </w:r>
      <w:proofErr w:type="spellEnd"/>
      <w:r w:rsidR="001F6A04">
        <w:rPr>
          <w:color w:val="000000"/>
          <w:sz w:val="28"/>
          <w:szCs w:val="28"/>
          <w:lang w:val="uk-UA"/>
        </w:rPr>
        <w:t xml:space="preserve"> Поле)»</w:t>
      </w:r>
      <w:r w:rsidRPr="00D12E16">
        <w:rPr>
          <w:color w:val="000000"/>
          <w:sz w:val="28"/>
          <w:szCs w:val="28"/>
        </w:rPr>
        <w:t xml:space="preserve"> в </w:t>
      </w:r>
      <w:proofErr w:type="spellStart"/>
      <w:r w:rsidRPr="00D12E16">
        <w:rPr>
          <w:color w:val="000000"/>
          <w:sz w:val="28"/>
          <w:szCs w:val="28"/>
        </w:rPr>
        <w:t>хронологічному</w:t>
      </w:r>
      <w:proofErr w:type="spellEnd"/>
      <w:r w:rsidRPr="00D12E16">
        <w:rPr>
          <w:color w:val="000000"/>
          <w:sz w:val="28"/>
          <w:szCs w:val="28"/>
        </w:rPr>
        <w:t xml:space="preserve"> порядку, яка </w:t>
      </w:r>
      <w:proofErr w:type="spellStart"/>
      <w:r w:rsidRPr="00D12E16">
        <w:rPr>
          <w:color w:val="000000"/>
          <w:sz w:val="28"/>
          <w:szCs w:val="28"/>
        </w:rPr>
        <w:t>ведеться</w:t>
      </w:r>
      <w:proofErr w:type="spellEnd"/>
      <w:r w:rsidRPr="00D12E16">
        <w:rPr>
          <w:color w:val="000000"/>
          <w:sz w:val="28"/>
          <w:szCs w:val="28"/>
        </w:rPr>
        <w:t xml:space="preserve"> в одному </w:t>
      </w:r>
      <w:proofErr w:type="spellStart"/>
      <w:r w:rsidRPr="00D12E16">
        <w:rPr>
          <w:color w:val="000000"/>
          <w:sz w:val="28"/>
          <w:szCs w:val="28"/>
        </w:rPr>
        <w:t>екземплярі</w:t>
      </w:r>
      <w:proofErr w:type="spellEnd"/>
      <w:r w:rsidRPr="00D12E16">
        <w:rPr>
          <w:color w:val="000000"/>
          <w:sz w:val="28"/>
          <w:szCs w:val="28"/>
        </w:rPr>
        <w:t xml:space="preserve"> та </w:t>
      </w:r>
      <w:proofErr w:type="spellStart"/>
      <w:r w:rsidRPr="00D12E16">
        <w:rPr>
          <w:color w:val="000000"/>
          <w:sz w:val="28"/>
          <w:szCs w:val="28"/>
        </w:rPr>
        <w:t>зберігається</w:t>
      </w:r>
      <w:proofErr w:type="spellEnd"/>
      <w:r w:rsidRPr="00D12E16">
        <w:rPr>
          <w:color w:val="000000"/>
          <w:sz w:val="28"/>
          <w:szCs w:val="28"/>
        </w:rPr>
        <w:t xml:space="preserve"> в </w:t>
      </w:r>
      <w:proofErr w:type="spellStart"/>
      <w:r w:rsidRPr="00D12E16">
        <w:rPr>
          <w:color w:val="000000"/>
          <w:sz w:val="28"/>
          <w:szCs w:val="28"/>
          <w:lang w:val="uk-UA"/>
        </w:rPr>
        <w:t>Первозванівській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сільській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раді</w:t>
      </w:r>
      <w:proofErr w:type="spellEnd"/>
      <w:r w:rsidRPr="00D12E16">
        <w:rPr>
          <w:color w:val="000000"/>
          <w:sz w:val="28"/>
          <w:szCs w:val="28"/>
        </w:rPr>
        <w:t>.</w:t>
      </w:r>
    </w:p>
    <w:p w:rsidR="00BC66A7" w:rsidRPr="00C35D5D" w:rsidRDefault="00C35D5D" w:rsidP="00D12E1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 xml:space="preserve">2. Порядок </w:t>
      </w:r>
      <w:proofErr w:type="spellStart"/>
      <w:r>
        <w:rPr>
          <w:rStyle w:val="a3"/>
          <w:color w:val="000000"/>
          <w:sz w:val="28"/>
          <w:szCs w:val="28"/>
          <w:shd w:val="clear" w:color="auto" w:fill="FFFFFF"/>
        </w:rPr>
        <w:t>присвоєння</w:t>
      </w:r>
      <w:proofErr w:type="spellEnd"/>
      <w:r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="00BC66A7" w:rsidRPr="00D12E16">
        <w:rPr>
          <w:rStyle w:val="a3"/>
          <w:color w:val="000000"/>
          <w:sz w:val="28"/>
          <w:szCs w:val="28"/>
          <w:shd w:val="clear" w:color="auto" w:fill="FFFFFF"/>
        </w:rPr>
        <w:t>вання</w:t>
      </w:r>
      <w:proofErr w:type="spellEnd"/>
      <w:r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35D5D"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«Почесний громадянин села (Первозванівка, Сонячне, Зоря, </w:t>
      </w:r>
      <w:proofErr w:type="spellStart"/>
      <w:r w:rsidRPr="00C35D5D">
        <w:rPr>
          <w:rStyle w:val="a3"/>
          <w:color w:val="000000"/>
          <w:sz w:val="28"/>
          <w:szCs w:val="28"/>
          <w:shd w:val="clear" w:color="auto" w:fill="FFFFFF"/>
          <w:lang w:val="uk-UA"/>
        </w:rPr>
        <w:t>Попівка</w:t>
      </w:r>
      <w:proofErr w:type="spellEnd"/>
      <w:r w:rsidRPr="00C35D5D"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35D5D">
        <w:rPr>
          <w:rStyle w:val="a3"/>
          <w:color w:val="000000"/>
          <w:sz w:val="28"/>
          <w:szCs w:val="28"/>
          <w:shd w:val="clear" w:color="auto" w:fill="FFFFFF"/>
          <w:lang w:val="uk-UA"/>
        </w:rPr>
        <w:t>Неопалимівка</w:t>
      </w:r>
      <w:proofErr w:type="spellEnd"/>
      <w:r w:rsidRPr="00C35D5D"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, Калинівка, </w:t>
      </w:r>
      <w:proofErr w:type="spellStart"/>
      <w:r w:rsidRPr="00C35D5D">
        <w:rPr>
          <w:rStyle w:val="a3"/>
          <w:color w:val="000000"/>
          <w:sz w:val="28"/>
          <w:szCs w:val="28"/>
          <w:shd w:val="clear" w:color="auto" w:fill="FFFFFF"/>
          <w:lang w:val="uk-UA"/>
        </w:rPr>
        <w:t>Федорівка</w:t>
      </w:r>
      <w:proofErr w:type="spellEnd"/>
      <w:r w:rsidRPr="00C35D5D"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, Миколаївські Сади, Степове, </w:t>
      </w:r>
      <w:proofErr w:type="spellStart"/>
      <w:r w:rsidRPr="00C35D5D">
        <w:rPr>
          <w:rStyle w:val="a3"/>
          <w:color w:val="000000"/>
          <w:sz w:val="28"/>
          <w:szCs w:val="28"/>
          <w:shd w:val="clear" w:color="auto" w:fill="FFFFFF"/>
          <w:lang w:val="uk-UA"/>
        </w:rPr>
        <w:t>Паращине</w:t>
      </w:r>
      <w:proofErr w:type="spellEnd"/>
      <w:r w:rsidRPr="00C35D5D">
        <w:rPr>
          <w:rStyle w:val="a3"/>
          <w:color w:val="000000"/>
          <w:sz w:val="28"/>
          <w:szCs w:val="28"/>
          <w:shd w:val="clear" w:color="auto" w:fill="FFFFFF"/>
          <w:lang w:val="uk-UA"/>
        </w:rPr>
        <w:t xml:space="preserve"> Поле)»</w:t>
      </w:r>
    </w:p>
    <w:p w:rsidR="00BC66A7" w:rsidRPr="00420923" w:rsidRDefault="00BC66A7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20923">
        <w:rPr>
          <w:color w:val="000000"/>
          <w:sz w:val="28"/>
          <w:szCs w:val="28"/>
          <w:shd w:val="clear" w:color="auto" w:fill="FFFFFF"/>
          <w:lang w:val="uk-UA"/>
        </w:rPr>
        <w:t>2.1. Право висування кандидатур на присвоєння Звання належить:</w:t>
      </w:r>
      <w:r w:rsidRPr="00420923">
        <w:rPr>
          <w:color w:val="000000"/>
          <w:sz w:val="28"/>
          <w:szCs w:val="28"/>
          <w:lang w:val="uk-UA"/>
        </w:rPr>
        <w:br/>
      </w:r>
      <w:r w:rsidRPr="00420923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D12E16">
        <w:rPr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D12E16">
        <w:rPr>
          <w:color w:val="000000"/>
          <w:sz w:val="28"/>
          <w:szCs w:val="28"/>
          <w:shd w:val="clear" w:color="auto" w:fill="FFFFFF"/>
          <w:lang w:val="uk-UA"/>
        </w:rPr>
        <w:t>Первозванівському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> </w:t>
      </w:r>
      <w:r w:rsidRPr="00420923">
        <w:rPr>
          <w:color w:val="000000"/>
          <w:sz w:val="28"/>
          <w:szCs w:val="28"/>
          <w:shd w:val="clear" w:color="auto" w:fill="FFFFFF"/>
          <w:lang w:val="uk-UA"/>
        </w:rPr>
        <w:t>сільському</w:t>
      </w:r>
      <w:r w:rsidRPr="00D12E16">
        <w:rPr>
          <w:color w:val="000000"/>
          <w:sz w:val="28"/>
          <w:szCs w:val="28"/>
          <w:shd w:val="clear" w:color="auto" w:fill="FFFFFF"/>
        </w:rPr>
        <w:t> </w:t>
      </w:r>
      <w:r w:rsidRPr="00420923">
        <w:rPr>
          <w:color w:val="000000"/>
          <w:sz w:val="28"/>
          <w:szCs w:val="28"/>
          <w:shd w:val="clear" w:color="auto" w:fill="FFFFFF"/>
          <w:lang w:val="uk-UA"/>
        </w:rPr>
        <w:t>голові;</w:t>
      </w:r>
      <w:r w:rsidRPr="00D12E16">
        <w:rPr>
          <w:color w:val="000000"/>
          <w:sz w:val="28"/>
          <w:szCs w:val="28"/>
          <w:shd w:val="clear" w:color="auto" w:fill="FFFFFF"/>
        </w:rPr>
        <w:t>           </w:t>
      </w:r>
      <w:r w:rsidRPr="00420923">
        <w:rPr>
          <w:color w:val="000000"/>
          <w:sz w:val="28"/>
          <w:szCs w:val="28"/>
          <w:lang w:val="uk-UA"/>
        </w:rPr>
        <w:br/>
      </w:r>
      <w:r w:rsidRPr="00420923">
        <w:rPr>
          <w:color w:val="000000"/>
          <w:sz w:val="28"/>
          <w:szCs w:val="28"/>
          <w:shd w:val="clear" w:color="auto" w:fill="FFFFFF"/>
          <w:lang w:val="uk-UA"/>
        </w:rPr>
        <w:lastRenderedPageBreak/>
        <w:t>-</w:t>
      </w:r>
      <w:r w:rsidRPr="00D12E16">
        <w:rPr>
          <w:color w:val="000000"/>
          <w:sz w:val="28"/>
          <w:szCs w:val="28"/>
          <w:shd w:val="clear" w:color="auto" w:fill="FFFFFF"/>
        </w:rPr>
        <w:t> </w:t>
      </w:r>
      <w:r w:rsidRPr="00420923">
        <w:rPr>
          <w:color w:val="000000"/>
          <w:sz w:val="28"/>
          <w:szCs w:val="28"/>
          <w:shd w:val="clear" w:color="auto" w:fill="FFFFFF"/>
          <w:lang w:val="uk-UA"/>
        </w:rPr>
        <w:t>постійним</w:t>
      </w:r>
      <w:r w:rsidRPr="00D12E16">
        <w:rPr>
          <w:color w:val="000000"/>
          <w:sz w:val="28"/>
          <w:szCs w:val="28"/>
          <w:shd w:val="clear" w:color="auto" w:fill="FFFFFF"/>
        </w:rPr>
        <w:t> </w:t>
      </w:r>
      <w:r w:rsidRPr="00420923">
        <w:rPr>
          <w:color w:val="000000"/>
          <w:sz w:val="28"/>
          <w:szCs w:val="28"/>
          <w:shd w:val="clear" w:color="auto" w:fill="FFFFFF"/>
          <w:lang w:val="uk-UA"/>
        </w:rPr>
        <w:t>депутатським</w:t>
      </w:r>
      <w:r w:rsidRPr="00D12E16">
        <w:rPr>
          <w:color w:val="000000"/>
          <w:sz w:val="28"/>
          <w:szCs w:val="28"/>
          <w:shd w:val="clear" w:color="auto" w:fill="FFFFFF"/>
        </w:rPr>
        <w:t> </w:t>
      </w:r>
      <w:r w:rsidRPr="00420923">
        <w:rPr>
          <w:color w:val="000000"/>
          <w:sz w:val="28"/>
          <w:szCs w:val="28"/>
          <w:shd w:val="clear" w:color="auto" w:fill="FFFFFF"/>
          <w:lang w:val="uk-UA"/>
        </w:rPr>
        <w:t>комісіям</w:t>
      </w:r>
      <w:r w:rsidRPr="00D12E16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D12E16">
        <w:rPr>
          <w:color w:val="000000"/>
          <w:sz w:val="28"/>
          <w:szCs w:val="28"/>
          <w:shd w:val="clear" w:color="auto" w:fill="FFFFFF"/>
          <w:lang w:val="uk-UA"/>
        </w:rPr>
        <w:t>Первозванів</w:t>
      </w:r>
      <w:r w:rsidRPr="00420923">
        <w:rPr>
          <w:color w:val="000000"/>
          <w:sz w:val="28"/>
          <w:szCs w:val="28"/>
          <w:shd w:val="clear" w:color="auto" w:fill="FFFFFF"/>
          <w:lang w:val="uk-UA"/>
        </w:rPr>
        <w:t>ської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> </w:t>
      </w:r>
      <w:r w:rsidRPr="00420923">
        <w:rPr>
          <w:color w:val="000000"/>
          <w:sz w:val="28"/>
          <w:szCs w:val="28"/>
          <w:shd w:val="clear" w:color="auto" w:fill="FFFFFF"/>
          <w:lang w:val="uk-UA"/>
        </w:rPr>
        <w:t>сільської</w:t>
      </w:r>
      <w:r w:rsidRPr="00D12E16">
        <w:rPr>
          <w:color w:val="000000"/>
          <w:sz w:val="28"/>
          <w:szCs w:val="28"/>
          <w:shd w:val="clear" w:color="auto" w:fill="FFFFFF"/>
        </w:rPr>
        <w:t> </w:t>
      </w:r>
      <w:r w:rsidRPr="00420923">
        <w:rPr>
          <w:color w:val="000000"/>
          <w:sz w:val="28"/>
          <w:szCs w:val="28"/>
          <w:shd w:val="clear" w:color="auto" w:fill="FFFFFF"/>
          <w:lang w:val="uk-UA"/>
        </w:rPr>
        <w:t>ради;</w:t>
      </w:r>
      <w:r w:rsidRPr="00D12E16">
        <w:rPr>
          <w:color w:val="000000"/>
          <w:sz w:val="28"/>
          <w:szCs w:val="28"/>
          <w:shd w:val="clear" w:color="auto" w:fill="FFFFFF"/>
        </w:rPr>
        <w:t>                    </w:t>
      </w:r>
      <w:r w:rsidRPr="00420923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D12E16">
        <w:rPr>
          <w:color w:val="000000"/>
          <w:sz w:val="28"/>
          <w:szCs w:val="28"/>
          <w:shd w:val="clear" w:color="auto" w:fill="FFFFFF"/>
        </w:rPr>
        <w:t> </w:t>
      </w:r>
      <w:r w:rsidRPr="00420923">
        <w:rPr>
          <w:color w:val="000000"/>
          <w:sz w:val="28"/>
          <w:szCs w:val="28"/>
          <w:shd w:val="clear" w:color="auto" w:fill="FFFFFF"/>
          <w:lang w:val="uk-UA"/>
        </w:rPr>
        <w:t>виконавчому</w:t>
      </w:r>
      <w:r w:rsidRPr="00D12E16">
        <w:rPr>
          <w:color w:val="000000"/>
          <w:sz w:val="28"/>
          <w:szCs w:val="28"/>
          <w:shd w:val="clear" w:color="auto" w:fill="FFFFFF"/>
        </w:rPr>
        <w:t> </w:t>
      </w:r>
      <w:r w:rsidRPr="00420923">
        <w:rPr>
          <w:sz w:val="28"/>
          <w:szCs w:val="28"/>
          <w:lang w:val="uk-UA"/>
        </w:rPr>
        <w:t>комітету</w:t>
      </w:r>
      <w:r w:rsidRPr="00D12E16">
        <w:rPr>
          <w:sz w:val="28"/>
          <w:szCs w:val="28"/>
          <w:lang w:val="uk-UA"/>
        </w:rPr>
        <w:t> </w:t>
      </w:r>
      <w:r w:rsidRPr="00420923">
        <w:rPr>
          <w:sz w:val="28"/>
          <w:szCs w:val="28"/>
          <w:lang w:val="uk-UA"/>
        </w:rPr>
        <w:t>Первозванівської</w:t>
      </w:r>
      <w:r w:rsidRPr="00D12E16">
        <w:rPr>
          <w:color w:val="000000"/>
          <w:sz w:val="28"/>
          <w:szCs w:val="28"/>
          <w:shd w:val="clear" w:color="auto" w:fill="FFFFFF"/>
        </w:rPr>
        <w:t> </w:t>
      </w:r>
      <w:r w:rsidRPr="00420923">
        <w:rPr>
          <w:color w:val="000000"/>
          <w:sz w:val="28"/>
          <w:szCs w:val="28"/>
          <w:shd w:val="clear" w:color="auto" w:fill="FFFFFF"/>
          <w:lang w:val="uk-UA"/>
        </w:rPr>
        <w:t>сільської</w:t>
      </w:r>
      <w:r w:rsidRPr="00D12E16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420923">
        <w:rPr>
          <w:color w:val="000000"/>
          <w:sz w:val="28"/>
          <w:szCs w:val="28"/>
          <w:shd w:val="clear" w:color="auto" w:fill="FFFFFF"/>
          <w:lang w:val="uk-UA"/>
        </w:rPr>
        <w:t>ради;</w:t>
      </w:r>
      <w:r w:rsidRPr="00D12E16">
        <w:rPr>
          <w:color w:val="000000"/>
          <w:sz w:val="28"/>
          <w:szCs w:val="28"/>
          <w:shd w:val="clear" w:color="auto" w:fill="FFFFFF"/>
        </w:rPr>
        <w:t>                                  </w:t>
      </w:r>
      <w:r w:rsidR="00D12E16">
        <w:rPr>
          <w:color w:val="000000"/>
          <w:sz w:val="28"/>
          <w:szCs w:val="28"/>
          <w:shd w:val="clear" w:color="auto" w:fill="FFFFFF"/>
        </w:rPr>
        <w:t>     </w:t>
      </w:r>
      <w:r w:rsidR="004D634E" w:rsidRPr="00D12E16">
        <w:rPr>
          <w:color w:val="000000"/>
          <w:sz w:val="28"/>
          <w:szCs w:val="28"/>
          <w:shd w:val="clear" w:color="auto" w:fill="FFFFFF"/>
        </w:rPr>
        <w:t> </w:t>
      </w:r>
      <w:r w:rsidRPr="00420923">
        <w:rPr>
          <w:color w:val="000000"/>
          <w:sz w:val="28"/>
          <w:szCs w:val="28"/>
          <w:shd w:val="clear" w:color="auto" w:fill="FFFFFF"/>
          <w:lang w:val="uk-UA"/>
        </w:rPr>
        <w:t>- трудовим колективам підприємств, установ і організацій, творчих</w:t>
      </w:r>
      <w:r w:rsidRPr="00D12E16">
        <w:rPr>
          <w:color w:val="000000"/>
          <w:sz w:val="28"/>
          <w:szCs w:val="28"/>
          <w:shd w:val="clear" w:color="auto" w:fill="FFFFFF"/>
        </w:rPr>
        <w:t> </w:t>
      </w:r>
      <w:r w:rsidRPr="00420923">
        <w:rPr>
          <w:color w:val="000000"/>
          <w:sz w:val="28"/>
          <w:szCs w:val="28"/>
          <w:shd w:val="clear" w:color="auto" w:fill="FFFFFF"/>
          <w:lang w:val="uk-UA"/>
        </w:rPr>
        <w:t xml:space="preserve"> колективів та громадських організацій села.</w:t>
      </w:r>
    </w:p>
    <w:p w:rsidR="004D634E" w:rsidRPr="00D12E16" w:rsidRDefault="004D634E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2E16">
        <w:rPr>
          <w:color w:val="000000"/>
          <w:sz w:val="28"/>
          <w:szCs w:val="28"/>
        </w:rPr>
        <w:t xml:space="preserve">2.2.  У </w:t>
      </w:r>
      <w:proofErr w:type="spellStart"/>
      <w:r w:rsidRPr="00D12E16">
        <w:rPr>
          <w:color w:val="000000"/>
          <w:sz w:val="28"/>
          <w:szCs w:val="28"/>
        </w:rPr>
        <w:t>разі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подання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кандидатури</w:t>
      </w:r>
      <w:proofErr w:type="spellEnd"/>
      <w:r w:rsidRPr="00D12E16">
        <w:rPr>
          <w:color w:val="000000"/>
          <w:sz w:val="28"/>
          <w:szCs w:val="28"/>
        </w:rPr>
        <w:t xml:space="preserve"> до </w:t>
      </w:r>
      <w:proofErr w:type="spellStart"/>
      <w:r w:rsidRPr="00D12E16">
        <w:rPr>
          <w:color w:val="000000"/>
          <w:sz w:val="28"/>
          <w:szCs w:val="28"/>
        </w:rPr>
        <w:t>присвоєння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Звання</w:t>
      </w:r>
      <w:proofErr w:type="spellEnd"/>
      <w:r w:rsidRPr="00D12E16">
        <w:rPr>
          <w:color w:val="000000"/>
          <w:sz w:val="28"/>
          <w:szCs w:val="28"/>
        </w:rPr>
        <w:t xml:space="preserve">, </w:t>
      </w:r>
      <w:proofErr w:type="spellStart"/>
      <w:r w:rsidRPr="00D12E16">
        <w:rPr>
          <w:color w:val="000000"/>
          <w:sz w:val="28"/>
          <w:szCs w:val="28"/>
        </w:rPr>
        <w:t>подаються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такі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документи</w:t>
      </w:r>
      <w:proofErr w:type="spellEnd"/>
      <w:r w:rsidRPr="00D12E16">
        <w:rPr>
          <w:color w:val="000000"/>
          <w:sz w:val="28"/>
          <w:szCs w:val="28"/>
        </w:rPr>
        <w:t>:</w:t>
      </w:r>
    </w:p>
    <w:p w:rsidR="004D634E" w:rsidRPr="00D12E16" w:rsidRDefault="004D634E" w:rsidP="00D12E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2E16">
        <w:rPr>
          <w:color w:val="000000"/>
          <w:sz w:val="28"/>
          <w:szCs w:val="28"/>
        </w:rPr>
        <w:t>- </w:t>
      </w:r>
      <w:proofErr w:type="spellStart"/>
      <w:r w:rsidRPr="00D12E16">
        <w:rPr>
          <w:color w:val="000000"/>
          <w:sz w:val="28"/>
          <w:szCs w:val="28"/>
        </w:rPr>
        <w:t>клопотання</w:t>
      </w:r>
      <w:proofErr w:type="spellEnd"/>
      <w:r w:rsidRPr="00D12E16">
        <w:rPr>
          <w:color w:val="000000"/>
          <w:sz w:val="28"/>
          <w:szCs w:val="28"/>
        </w:rPr>
        <w:t> на </w:t>
      </w:r>
      <w:proofErr w:type="spellStart"/>
      <w:r w:rsidRPr="00D12E16">
        <w:rPr>
          <w:color w:val="000000"/>
          <w:sz w:val="28"/>
          <w:szCs w:val="28"/>
        </w:rPr>
        <w:t>ім’я</w:t>
      </w:r>
      <w:proofErr w:type="spellEnd"/>
      <w:r w:rsidRPr="00D12E16">
        <w:rPr>
          <w:color w:val="000000"/>
          <w:sz w:val="28"/>
          <w:szCs w:val="28"/>
        </w:rPr>
        <w:t> </w:t>
      </w:r>
      <w:proofErr w:type="spellStart"/>
      <w:r w:rsidRPr="00D12E16">
        <w:rPr>
          <w:color w:val="000000"/>
          <w:sz w:val="28"/>
          <w:szCs w:val="28"/>
          <w:lang w:val="uk-UA"/>
        </w:rPr>
        <w:t>Первозванівського</w:t>
      </w:r>
      <w:proofErr w:type="spellEnd"/>
      <w:r w:rsidRPr="00D12E16">
        <w:rPr>
          <w:color w:val="000000"/>
          <w:sz w:val="28"/>
          <w:szCs w:val="28"/>
        </w:rPr>
        <w:t> </w:t>
      </w:r>
      <w:proofErr w:type="spellStart"/>
      <w:r w:rsidRPr="00D12E16">
        <w:rPr>
          <w:color w:val="000000"/>
          <w:sz w:val="28"/>
          <w:szCs w:val="28"/>
        </w:rPr>
        <w:t>сільського</w:t>
      </w:r>
      <w:proofErr w:type="spellEnd"/>
      <w:r w:rsidRPr="00D12E16">
        <w:rPr>
          <w:color w:val="000000"/>
          <w:sz w:val="28"/>
          <w:szCs w:val="28"/>
        </w:rPr>
        <w:t> </w:t>
      </w:r>
      <w:proofErr w:type="spellStart"/>
      <w:r w:rsidRPr="00D12E16">
        <w:rPr>
          <w:color w:val="000000"/>
          <w:sz w:val="28"/>
          <w:szCs w:val="28"/>
        </w:rPr>
        <w:t>голови</w:t>
      </w:r>
      <w:proofErr w:type="spellEnd"/>
      <w:r w:rsidRPr="00D12E16">
        <w:rPr>
          <w:color w:val="000000"/>
          <w:sz w:val="28"/>
          <w:szCs w:val="28"/>
        </w:rPr>
        <w:t>;</w:t>
      </w:r>
      <w:r w:rsidRPr="00D12E16">
        <w:rPr>
          <w:color w:val="000000"/>
          <w:sz w:val="28"/>
          <w:szCs w:val="28"/>
        </w:rPr>
        <w:br/>
        <w:t>- </w:t>
      </w:r>
      <w:proofErr w:type="spellStart"/>
      <w:r w:rsidRPr="00D12E16">
        <w:rPr>
          <w:color w:val="000000"/>
          <w:sz w:val="28"/>
          <w:szCs w:val="28"/>
        </w:rPr>
        <w:t>вичерпні</w:t>
      </w:r>
      <w:proofErr w:type="spellEnd"/>
      <w:r w:rsidRPr="00D12E16">
        <w:rPr>
          <w:color w:val="000000"/>
          <w:sz w:val="28"/>
          <w:szCs w:val="28"/>
        </w:rPr>
        <w:t> </w:t>
      </w:r>
      <w:proofErr w:type="spellStart"/>
      <w:r w:rsidRPr="00D12E16">
        <w:rPr>
          <w:color w:val="000000"/>
          <w:sz w:val="28"/>
          <w:szCs w:val="28"/>
        </w:rPr>
        <w:t>біографічні</w:t>
      </w:r>
      <w:proofErr w:type="spellEnd"/>
      <w:r w:rsidRPr="00D12E16">
        <w:rPr>
          <w:color w:val="000000"/>
          <w:sz w:val="28"/>
          <w:szCs w:val="28"/>
          <w:lang w:val="uk-UA"/>
        </w:rPr>
        <w:t> </w:t>
      </w:r>
      <w:proofErr w:type="spellStart"/>
      <w:r w:rsidRPr="00D12E16">
        <w:rPr>
          <w:color w:val="000000"/>
          <w:sz w:val="28"/>
          <w:szCs w:val="28"/>
        </w:rPr>
        <w:t>дані</w:t>
      </w:r>
      <w:proofErr w:type="spellEnd"/>
      <w:r w:rsidRPr="00D12E16">
        <w:rPr>
          <w:color w:val="000000"/>
          <w:sz w:val="28"/>
          <w:szCs w:val="28"/>
        </w:rPr>
        <w:t> про кандидата;</w:t>
      </w:r>
      <w:r w:rsidRPr="00D12E16">
        <w:rPr>
          <w:color w:val="000000"/>
          <w:sz w:val="28"/>
          <w:szCs w:val="28"/>
        </w:rPr>
        <w:br/>
        <w:t>- відомості  про досягнення кандидата у сферах діяльності, зазначених у</w:t>
      </w:r>
      <w:r w:rsidRPr="00D12E16">
        <w:rPr>
          <w:color w:val="000000"/>
          <w:sz w:val="28"/>
          <w:szCs w:val="28"/>
          <w:lang w:val="uk-UA"/>
        </w:rPr>
        <w:t> </w:t>
      </w:r>
      <w:r w:rsidR="00D12E16">
        <w:rPr>
          <w:color w:val="000000"/>
          <w:sz w:val="28"/>
          <w:szCs w:val="28"/>
        </w:rPr>
        <w:t xml:space="preserve">п.1.1 </w:t>
      </w:r>
      <w:proofErr w:type="spellStart"/>
      <w:r w:rsidRPr="00D12E16">
        <w:rPr>
          <w:color w:val="000000"/>
          <w:sz w:val="28"/>
          <w:szCs w:val="28"/>
        </w:rPr>
        <w:t>цього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Положення</w:t>
      </w:r>
      <w:proofErr w:type="spellEnd"/>
      <w:r w:rsidRPr="00D12E16">
        <w:rPr>
          <w:color w:val="000000"/>
          <w:sz w:val="28"/>
          <w:szCs w:val="28"/>
        </w:rPr>
        <w:t xml:space="preserve"> та </w:t>
      </w:r>
      <w:proofErr w:type="spellStart"/>
      <w:r w:rsidRPr="00D12E16">
        <w:rPr>
          <w:color w:val="000000"/>
          <w:sz w:val="28"/>
          <w:szCs w:val="28"/>
        </w:rPr>
        <w:t>обґрунтування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його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вагомого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особистого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внеску</w:t>
      </w:r>
      <w:proofErr w:type="spellEnd"/>
      <w:r w:rsidRPr="00D12E16">
        <w:rPr>
          <w:color w:val="000000"/>
          <w:sz w:val="28"/>
          <w:szCs w:val="28"/>
        </w:rPr>
        <w:t xml:space="preserve"> у </w:t>
      </w:r>
      <w:proofErr w:type="spellStart"/>
      <w:r w:rsidRPr="00D12E16">
        <w:rPr>
          <w:color w:val="000000"/>
          <w:sz w:val="28"/>
          <w:szCs w:val="28"/>
        </w:rPr>
        <w:t>розвиток</w:t>
      </w:r>
      <w:proofErr w:type="spellEnd"/>
      <w:r w:rsidRPr="00D12E16">
        <w:rPr>
          <w:color w:val="000000"/>
          <w:sz w:val="28"/>
          <w:szCs w:val="28"/>
        </w:rPr>
        <w:t xml:space="preserve"> села;</w:t>
      </w:r>
      <w:r w:rsidRPr="00D12E16">
        <w:rPr>
          <w:color w:val="000000"/>
          <w:sz w:val="28"/>
          <w:szCs w:val="28"/>
        </w:rPr>
        <w:br/>
        <w:t>- </w:t>
      </w:r>
      <w:proofErr w:type="spellStart"/>
      <w:r w:rsidRPr="00D12E16">
        <w:rPr>
          <w:color w:val="000000"/>
          <w:sz w:val="28"/>
          <w:szCs w:val="28"/>
        </w:rPr>
        <w:t>копії</w:t>
      </w:r>
      <w:proofErr w:type="spellEnd"/>
      <w:r w:rsidRPr="00D12E16">
        <w:rPr>
          <w:color w:val="000000"/>
          <w:sz w:val="28"/>
          <w:szCs w:val="28"/>
        </w:rPr>
        <w:t> паспорта, </w:t>
      </w:r>
      <w:proofErr w:type="spellStart"/>
      <w:r w:rsidRPr="00D12E16">
        <w:rPr>
          <w:color w:val="000000"/>
          <w:sz w:val="28"/>
          <w:szCs w:val="28"/>
        </w:rPr>
        <w:t>ідентифікаційного</w:t>
      </w:r>
      <w:proofErr w:type="spellEnd"/>
      <w:r w:rsidRPr="00D12E16">
        <w:rPr>
          <w:color w:val="000000"/>
          <w:sz w:val="28"/>
          <w:szCs w:val="28"/>
        </w:rPr>
        <w:t> коду</w:t>
      </w:r>
      <w:r w:rsidR="00545826">
        <w:rPr>
          <w:color w:val="000000"/>
          <w:sz w:val="28"/>
          <w:szCs w:val="28"/>
          <w:lang w:val="uk-UA"/>
        </w:rPr>
        <w:t> (за згодою)</w:t>
      </w:r>
      <w:r w:rsidRPr="00D12E16">
        <w:rPr>
          <w:color w:val="000000"/>
          <w:sz w:val="28"/>
          <w:szCs w:val="28"/>
        </w:rPr>
        <w:t>;</w:t>
      </w:r>
      <w:r w:rsidRPr="00D12E16">
        <w:rPr>
          <w:color w:val="000000"/>
          <w:sz w:val="28"/>
          <w:szCs w:val="28"/>
        </w:rPr>
        <w:br/>
        <w:t>- фото </w:t>
      </w:r>
      <w:proofErr w:type="spellStart"/>
      <w:r w:rsidRPr="00D12E16">
        <w:rPr>
          <w:color w:val="000000"/>
          <w:sz w:val="28"/>
          <w:szCs w:val="28"/>
        </w:rPr>
        <w:t>кольорове</w:t>
      </w:r>
      <w:proofErr w:type="spellEnd"/>
      <w:r w:rsidRPr="00D12E16">
        <w:rPr>
          <w:color w:val="000000"/>
          <w:sz w:val="28"/>
          <w:szCs w:val="28"/>
          <w:lang w:val="uk-UA"/>
        </w:rPr>
        <w:t> </w:t>
      </w:r>
      <w:r w:rsidR="00545826">
        <w:rPr>
          <w:color w:val="000000"/>
          <w:sz w:val="28"/>
          <w:szCs w:val="28"/>
        </w:rPr>
        <w:t>3х4см</w:t>
      </w:r>
      <w:r w:rsidR="006C31F2">
        <w:rPr>
          <w:color w:val="000000"/>
          <w:sz w:val="28"/>
          <w:szCs w:val="28"/>
        </w:rPr>
        <w:t>; </w:t>
      </w:r>
    </w:p>
    <w:p w:rsidR="004D634E" w:rsidRPr="00D12E16" w:rsidRDefault="004D634E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12E16">
        <w:rPr>
          <w:color w:val="000000"/>
          <w:sz w:val="28"/>
          <w:szCs w:val="28"/>
          <w:shd w:val="clear" w:color="auto" w:fill="FFFFFF"/>
        </w:rPr>
        <w:t>До пакету</w:t>
      </w:r>
      <w:proofErr w:type="gramEnd"/>
      <w:r w:rsidRPr="00D12E16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="007E2F7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додаватися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відгуки-клопотання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юридичних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фізичних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осіб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трудових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колективів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зібрань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громадян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підтримують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висування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цієї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кандидатури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відгуків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D12E16">
        <w:rPr>
          <w:color w:val="000000"/>
          <w:sz w:val="28"/>
          <w:szCs w:val="28"/>
          <w:shd w:val="clear" w:color="auto" w:fill="FFFFFF"/>
        </w:rPr>
        <w:t>обмежується</w:t>
      </w:r>
      <w:proofErr w:type="spellEnd"/>
      <w:r w:rsidRPr="00D12E16">
        <w:rPr>
          <w:color w:val="000000"/>
          <w:sz w:val="28"/>
          <w:szCs w:val="28"/>
          <w:shd w:val="clear" w:color="auto" w:fill="FFFFFF"/>
        </w:rPr>
        <w:t>).</w:t>
      </w:r>
    </w:p>
    <w:p w:rsidR="004D634E" w:rsidRPr="00D12E16" w:rsidRDefault="004D634E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2E16">
        <w:rPr>
          <w:color w:val="000000"/>
          <w:sz w:val="28"/>
          <w:szCs w:val="28"/>
        </w:rPr>
        <w:t xml:space="preserve"> 2.3. Не </w:t>
      </w:r>
      <w:proofErr w:type="spellStart"/>
      <w:r w:rsidRPr="00D12E16">
        <w:rPr>
          <w:color w:val="000000"/>
          <w:sz w:val="28"/>
          <w:szCs w:val="28"/>
        </w:rPr>
        <w:t>розглядаються</w:t>
      </w:r>
      <w:proofErr w:type="spellEnd"/>
      <w:r w:rsidRPr="00D12E16">
        <w:rPr>
          <w:color w:val="000000"/>
          <w:sz w:val="28"/>
          <w:szCs w:val="28"/>
        </w:rPr>
        <w:t>: </w:t>
      </w:r>
    </w:p>
    <w:p w:rsidR="004D634E" w:rsidRPr="00995079" w:rsidRDefault="004D634E" w:rsidP="00D12E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D12E16">
        <w:rPr>
          <w:color w:val="000000"/>
          <w:sz w:val="28"/>
          <w:szCs w:val="28"/>
        </w:rPr>
        <w:t>- </w:t>
      </w:r>
      <w:proofErr w:type="spellStart"/>
      <w:r w:rsidRPr="00D12E16">
        <w:rPr>
          <w:color w:val="000000"/>
          <w:sz w:val="28"/>
          <w:szCs w:val="28"/>
        </w:rPr>
        <w:t>подання</w:t>
      </w:r>
      <w:proofErr w:type="spellEnd"/>
      <w:r w:rsidRPr="00D12E16">
        <w:rPr>
          <w:color w:val="000000"/>
          <w:sz w:val="28"/>
          <w:szCs w:val="28"/>
          <w:lang w:val="uk-UA"/>
        </w:rPr>
        <w:t> </w:t>
      </w:r>
      <w:r w:rsidRPr="00D12E16">
        <w:rPr>
          <w:color w:val="000000"/>
          <w:sz w:val="28"/>
          <w:szCs w:val="28"/>
        </w:rPr>
        <w:t>у</w:t>
      </w:r>
      <w:r w:rsidRPr="00D12E16">
        <w:rPr>
          <w:color w:val="000000"/>
          <w:sz w:val="28"/>
          <w:szCs w:val="28"/>
          <w:lang w:val="uk-UA"/>
        </w:rPr>
        <w:t> </w:t>
      </w:r>
      <w:r w:rsidRPr="00D12E16">
        <w:rPr>
          <w:color w:val="000000"/>
          <w:sz w:val="28"/>
          <w:szCs w:val="28"/>
        </w:rPr>
        <w:t>порядку</w:t>
      </w:r>
      <w:r w:rsidRPr="00D12E16">
        <w:rPr>
          <w:color w:val="000000"/>
          <w:sz w:val="28"/>
          <w:szCs w:val="28"/>
          <w:lang w:val="uk-UA"/>
        </w:rPr>
        <w:t> </w:t>
      </w:r>
      <w:proofErr w:type="spellStart"/>
      <w:r w:rsidRPr="00D12E16">
        <w:rPr>
          <w:color w:val="000000"/>
          <w:sz w:val="28"/>
          <w:szCs w:val="28"/>
        </w:rPr>
        <w:t>самовисування</w:t>
      </w:r>
      <w:proofErr w:type="spellEnd"/>
      <w:r w:rsidRPr="00D12E16">
        <w:rPr>
          <w:color w:val="000000"/>
          <w:sz w:val="28"/>
          <w:szCs w:val="28"/>
        </w:rPr>
        <w:t>;</w:t>
      </w:r>
      <w:r w:rsidRPr="00D12E16">
        <w:rPr>
          <w:color w:val="000000"/>
          <w:sz w:val="28"/>
          <w:szCs w:val="28"/>
        </w:rPr>
        <w:br/>
        <w:t>- докумен</w:t>
      </w:r>
      <w:r w:rsidR="00D12E16">
        <w:rPr>
          <w:color w:val="000000"/>
          <w:sz w:val="28"/>
          <w:szCs w:val="28"/>
        </w:rPr>
        <w:t>ти, що </w:t>
      </w:r>
      <w:r w:rsidRPr="00D12E16">
        <w:rPr>
          <w:color w:val="000000"/>
          <w:sz w:val="28"/>
          <w:szCs w:val="28"/>
        </w:rPr>
        <w:t> </w:t>
      </w:r>
      <w:r w:rsidR="00BB761B">
        <w:rPr>
          <w:color w:val="000000"/>
          <w:sz w:val="28"/>
          <w:szCs w:val="28"/>
        </w:rPr>
        <w:t>що не відповідають вимогам п.2.2. цього </w:t>
      </w:r>
      <w:r w:rsidR="00BB761B" w:rsidRPr="00BB761B">
        <w:rPr>
          <w:color w:val="000000"/>
          <w:sz w:val="28"/>
          <w:szCs w:val="28"/>
        </w:rPr>
        <w:t>розділу.</w:t>
      </w:r>
      <w:r w:rsidRPr="00BB761B">
        <w:rPr>
          <w:color w:val="000000"/>
          <w:sz w:val="28"/>
          <w:szCs w:val="28"/>
        </w:rPr>
        <w:t> </w:t>
      </w:r>
      <w:r w:rsidRPr="00D12E16">
        <w:rPr>
          <w:color w:val="000000"/>
          <w:sz w:val="28"/>
          <w:szCs w:val="28"/>
        </w:rPr>
        <w:t>                   </w:t>
      </w:r>
      <w:r w:rsidR="00BB761B">
        <w:rPr>
          <w:color w:val="000000"/>
          <w:sz w:val="28"/>
          <w:szCs w:val="28"/>
        </w:rPr>
        <w:t>             </w:t>
      </w:r>
      <w:r w:rsidRPr="00D12E16">
        <w:rPr>
          <w:color w:val="000000"/>
          <w:sz w:val="28"/>
          <w:szCs w:val="28"/>
        </w:rPr>
        <w:t xml:space="preserve"> 2.4. </w:t>
      </w:r>
      <w:proofErr w:type="spellStart"/>
      <w:r w:rsidRPr="00D12E16">
        <w:rPr>
          <w:color w:val="000000"/>
          <w:sz w:val="28"/>
          <w:szCs w:val="28"/>
        </w:rPr>
        <w:t>Попередній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розгляд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матеріалів</w:t>
      </w:r>
      <w:proofErr w:type="spellEnd"/>
      <w:r w:rsidRPr="00D12E16">
        <w:rPr>
          <w:color w:val="000000"/>
          <w:sz w:val="28"/>
          <w:szCs w:val="28"/>
        </w:rPr>
        <w:t xml:space="preserve"> та </w:t>
      </w:r>
      <w:proofErr w:type="spellStart"/>
      <w:r w:rsidRPr="00D12E16">
        <w:rPr>
          <w:color w:val="000000"/>
          <w:sz w:val="28"/>
          <w:szCs w:val="28"/>
        </w:rPr>
        <w:t>висновки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щодо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кандидатури</w:t>
      </w:r>
      <w:proofErr w:type="spellEnd"/>
      <w:r w:rsidRPr="00D12E16">
        <w:rPr>
          <w:color w:val="000000"/>
          <w:sz w:val="28"/>
          <w:szCs w:val="28"/>
        </w:rPr>
        <w:t xml:space="preserve"> на </w:t>
      </w:r>
      <w:proofErr w:type="spellStart"/>
      <w:r w:rsidRPr="00D12E16">
        <w:rPr>
          <w:color w:val="000000"/>
          <w:sz w:val="28"/>
          <w:szCs w:val="28"/>
        </w:rPr>
        <w:t>присвоєння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Звання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gramStart"/>
      <w:r w:rsidRPr="00D12E16">
        <w:rPr>
          <w:color w:val="000000"/>
          <w:sz w:val="28"/>
          <w:szCs w:val="28"/>
        </w:rPr>
        <w:t xml:space="preserve">проводить  </w:t>
      </w:r>
      <w:proofErr w:type="spellStart"/>
      <w:r w:rsidRPr="00D12E16">
        <w:rPr>
          <w:color w:val="000000"/>
          <w:sz w:val="28"/>
          <w:szCs w:val="28"/>
        </w:rPr>
        <w:t>постійна</w:t>
      </w:r>
      <w:proofErr w:type="spellEnd"/>
      <w:proofErr w:type="gram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комісія</w:t>
      </w:r>
      <w:proofErr w:type="spellEnd"/>
      <w:r w:rsidRPr="00D12E16">
        <w:rPr>
          <w:color w:val="000000"/>
          <w:sz w:val="28"/>
          <w:szCs w:val="28"/>
        </w:rPr>
        <w:t xml:space="preserve"> з </w:t>
      </w:r>
      <w:r w:rsidR="00995079">
        <w:rPr>
          <w:color w:val="000000"/>
          <w:sz w:val="28"/>
          <w:szCs w:val="28"/>
          <w:lang w:val="uk-UA"/>
        </w:rPr>
        <w:t>питань бюджету, фінансів, фінансово-економічного розвитку інвестиційної політики, законності, діяльності ради, депутатської етики та регламенту.</w:t>
      </w:r>
    </w:p>
    <w:p w:rsidR="004D634E" w:rsidRPr="00D12E16" w:rsidRDefault="004D634E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2E16">
        <w:rPr>
          <w:color w:val="000000"/>
          <w:sz w:val="28"/>
          <w:szCs w:val="28"/>
        </w:rPr>
        <w:t xml:space="preserve">2.5. Протокол </w:t>
      </w:r>
      <w:proofErr w:type="spellStart"/>
      <w:r w:rsidRPr="00D12E16">
        <w:rPr>
          <w:color w:val="000000"/>
          <w:sz w:val="28"/>
          <w:szCs w:val="28"/>
        </w:rPr>
        <w:t>засідання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комісії</w:t>
      </w:r>
      <w:proofErr w:type="spellEnd"/>
      <w:r w:rsidRPr="00D12E16">
        <w:rPr>
          <w:color w:val="000000"/>
          <w:sz w:val="28"/>
          <w:szCs w:val="28"/>
        </w:rPr>
        <w:t xml:space="preserve">   разом </w:t>
      </w:r>
      <w:proofErr w:type="gramStart"/>
      <w:r w:rsidRPr="00D12E16">
        <w:rPr>
          <w:color w:val="000000"/>
          <w:sz w:val="28"/>
          <w:szCs w:val="28"/>
        </w:rPr>
        <w:t>з  документами</w:t>
      </w:r>
      <w:proofErr w:type="gram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направляється</w:t>
      </w:r>
      <w:proofErr w:type="spellEnd"/>
      <w:r w:rsidRPr="00D12E16">
        <w:rPr>
          <w:color w:val="000000"/>
          <w:sz w:val="28"/>
          <w:szCs w:val="28"/>
        </w:rPr>
        <w:t xml:space="preserve"> на </w:t>
      </w:r>
      <w:proofErr w:type="spellStart"/>
      <w:r w:rsidRPr="00D12E16">
        <w:rPr>
          <w:color w:val="000000"/>
          <w:sz w:val="28"/>
          <w:szCs w:val="28"/>
        </w:rPr>
        <w:t>розгляд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інших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постійних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комісій</w:t>
      </w:r>
      <w:proofErr w:type="spellEnd"/>
      <w:r w:rsidRPr="00D12E16">
        <w:rPr>
          <w:color w:val="000000"/>
          <w:sz w:val="28"/>
          <w:szCs w:val="28"/>
        </w:rPr>
        <w:t xml:space="preserve">   ради та </w:t>
      </w:r>
      <w:proofErr w:type="spellStart"/>
      <w:r w:rsidRPr="00D12E16">
        <w:rPr>
          <w:color w:val="000000"/>
          <w:sz w:val="28"/>
          <w:szCs w:val="28"/>
        </w:rPr>
        <w:t>виноситься</w:t>
      </w:r>
      <w:proofErr w:type="spellEnd"/>
      <w:r w:rsidRPr="00D12E16">
        <w:rPr>
          <w:color w:val="000000"/>
          <w:sz w:val="28"/>
          <w:szCs w:val="28"/>
        </w:rPr>
        <w:t xml:space="preserve"> на </w:t>
      </w:r>
      <w:proofErr w:type="spellStart"/>
      <w:r w:rsidRPr="00D12E16">
        <w:rPr>
          <w:color w:val="000000"/>
          <w:sz w:val="28"/>
          <w:szCs w:val="28"/>
        </w:rPr>
        <w:t>пленарне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засідання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сільської</w:t>
      </w:r>
      <w:proofErr w:type="spellEnd"/>
      <w:r w:rsidRPr="00D12E16">
        <w:rPr>
          <w:color w:val="000000"/>
          <w:sz w:val="28"/>
          <w:szCs w:val="28"/>
        </w:rPr>
        <w:t xml:space="preserve"> ради.</w:t>
      </w:r>
    </w:p>
    <w:p w:rsidR="004D634E" w:rsidRPr="00D12E16" w:rsidRDefault="004D634E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2E16">
        <w:rPr>
          <w:color w:val="000000"/>
          <w:sz w:val="28"/>
          <w:szCs w:val="28"/>
        </w:rPr>
        <w:t xml:space="preserve"> 2.6. </w:t>
      </w:r>
      <w:proofErr w:type="spellStart"/>
      <w:r w:rsidRPr="00D12E16">
        <w:rPr>
          <w:color w:val="000000"/>
          <w:sz w:val="28"/>
          <w:szCs w:val="28"/>
        </w:rPr>
        <w:t>Рішення</w:t>
      </w:r>
      <w:proofErr w:type="spellEnd"/>
      <w:r w:rsidRPr="00D12E16">
        <w:rPr>
          <w:color w:val="000000"/>
          <w:sz w:val="28"/>
          <w:szCs w:val="28"/>
        </w:rPr>
        <w:t xml:space="preserve"> про </w:t>
      </w:r>
      <w:proofErr w:type="spellStart"/>
      <w:r w:rsidRPr="00D12E16">
        <w:rPr>
          <w:color w:val="000000"/>
          <w:sz w:val="28"/>
          <w:szCs w:val="28"/>
        </w:rPr>
        <w:t>присвоєння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Звання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приймає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сесія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r w:rsidR="007E2F70">
        <w:rPr>
          <w:color w:val="000000"/>
          <w:sz w:val="28"/>
          <w:szCs w:val="28"/>
          <w:lang w:val="uk-UA"/>
        </w:rPr>
        <w:t>сільської</w:t>
      </w:r>
      <w:r w:rsidRPr="00D12E16">
        <w:rPr>
          <w:color w:val="000000"/>
          <w:sz w:val="28"/>
          <w:szCs w:val="28"/>
        </w:rPr>
        <w:t xml:space="preserve"> ради </w:t>
      </w:r>
      <w:proofErr w:type="spellStart"/>
      <w:r w:rsidRPr="00D12E16">
        <w:rPr>
          <w:color w:val="000000"/>
          <w:sz w:val="28"/>
          <w:szCs w:val="28"/>
        </w:rPr>
        <w:t>рейтинговим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голосуванням</w:t>
      </w:r>
      <w:proofErr w:type="spellEnd"/>
      <w:r w:rsidRPr="00D12E16">
        <w:rPr>
          <w:color w:val="000000"/>
          <w:sz w:val="28"/>
          <w:szCs w:val="28"/>
        </w:rPr>
        <w:t xml:space="preserve">, по </w:t>
      </w:r>
      <w:proofErr w:type="spellStart"/>
      <w:r w:rsidRPr="00D12E16">
        <w:rPr>
          <w:color w:val="000000"/>
          <w:sz w:val="28"/>
          <w:szCs w:val="28"/>
        </w:rPr>
        <w:t>кожній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кандидатурі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окремо</w:t>
      </w:r>
      <w:proofErr w:type="spellEnd"/>
      <w:r w:rsidRPr="00D12E16">
        <w:rPr>
          <w:color w:val="000000"/>
          <w:sz w:val="28"/>
          <w:szCs w:val="28"/>
        </w:rPr>
        <w:t xml:space="preserve">. </w:t>
      </w:r>
      <w:proofErr w:type="spellStart"/>
      <w:r w:rsidRPr="00D12E16">
        <w:rPr>
          <w:color w:val="000000"/>
          <w:sz w:val="28"/>
          <w:szCs w:val="28"/>
        </w:rPr>
        <w:t>Рішення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вважається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прийнятим</w:t>
      </w:r>
      <w:proofErr w:type="spellEnd"/>
      <w:r w:rsidRPr="00D12E16">
        <w:rPr>
          <w:color w:val="000000"/>
          <w:sz w:val="28"/>
          <w:szCs w:val="28"/>
        </w:rPr>
        <w:t xml:space="preserve">, </w:t>
      </w:r>
      <w:proofErr w:type="spellStart"/>
      <w:r w:rsidRPr="00D12E16">
        <w:rPr>
          <w:color w:val="000000"/>
          <w:sz w:val="28"/>
          <w:szCs w:val="28"/>
        </w:rPr>
        <w:t>якщо</w:t>
      </w:r>
      <w:proofErr w:type="spellEnd"/>
      <w:r w:rsidRPr="00D12E16">
        <w:rPr>
          <w:color w:val="000000"/>
          <w:sz w:val="28"/>
          <w:szCs w:val="28"/>
        </w:rPr>
        <w:t xml:space="preserve"> за </w:t>
      </w:r>
      <w:proofErr w:type="spellStart"/>
      <w:r w:rsidRPr="00D12E16">
        <w:rPr>
          <w:color w:val="000000"/>
          <w:sz w:val="28"/>
          <w:szCs w:val="28"/>
        </w:rPr>
        <w:t>нього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проголосувало</w:t>
      </w:r>
      <w:proofErr w:type="spellEnd"/>
      <w:r w:rsidRPr="00D12E16">
        <w:rPr>
          <w:color w:val="000000"/>
          <w:sz w:val="28"/>
          <w:szCs w:val="28"/>
        </w:rPr>
        <w:t xml:space="preserve"> не </w:t>
      </w:r>
      <w:proofErr w:type="spellStart"/>
      <w:r w:rsidRPr="00D12E16">
        <w:rPr>
          <w:color w:val="000000"/>
          <w:sz w:val="28"/>
          <w:szCs w:val="28"/>
        </w:rPr>
        <w:t>менше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половини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депутатів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від</w:t>
      </w:r>
      <w:proofErr w:type="spellEnd"/>
      <w:r w:rsidR="00D12E16">
        <w:rPr>
          <w:color w:val="000000"/>
          <w:sz w:val="28"/>
          <w:szCs w:val="28"/>
        </w:rPr>
        <w:t xml:space="preserve"> </w:t>
      </w:r>
      <w:proofErr w:type="spellStart"/>
      <w:r w:rsidR="00D12E16">
        <w:rPr>
          <w:color w:val="000000"/>
          <w:sz w:val="28"/>
          <w:szCs w:val="28"/>
        </w:rPr>
        <w:t>загального</w:t>
      </w:r>
      <w:proofErr w:type="spellEnd"/>
      <w:r w:rsidR="00D12E16">
        <w:rPr>
          <w:color w:val="000000"/>
          <w:sz w:val="28"/>
          <w:szCs w:val="28"/>
        </w:rPr>
        <w:t> складу ради.</w:t>
      </w:r>
      <w:r w:rsidRPr="00D12E16">
        <w:rPr>
          <w:color w:val="000000"/>
          <w:sz w:val="28"/>
          <w:szCs w:val="28"/>
        </w:rPr>
        <w:br/>
      </w:r>
      <w:r w:rsidR="00D12E16">
        <w:rPr>
          <w:color w:val="000000"/>
          <w:sz w:val="28"/>
          <w:szCs w:val="28"/>
          <w:lang w:val="uk-UA"/>
        </w:rPr>
        <w:lastRenderedPageBreak/>
        <w:t xml:space="preserve">          </w:t>
      </w:r>
      <w:r w:rsidRPr="00D12E16">
        <w:rPr>
          <w:color w:val="000000"/>
          <w:sz w:val="28"/>
          <w:szCs w:val="28"/>
        </w:rPr>
        <w:t xml:space="preserve"> 2.7. </w:t>
      </w:r>
      <w:proofErr w:type="spellStart"/>
      <w:r w:rsidRPr="00D12E16">
        <w:rPr>
          <w:color w:val="000000"/>
          <w:sz w:val="28"/>
          <w:szCs w:val="28"/>
        </w:rPr>
        <w:t>Кандидатури</w:t>
      </w:r>
      <w:proofErr w:type="spellEnd"/>
      <w:r w:rsidRPr="00D12E16">
        <w:rPr>
          <w:color w:val="000000"/>
          <w:sz w:val="28"/>
          <w:szCs w:val="28"/>
        </w:rPr>
        <w:t xml:space="preserve">, за </w:t>
      </w:r>
      <w:proofErr w:type="spellStart"/>
      <w:r w:rsidRPr="00D12E16">
        <w:rPr>
          <w:color w:val="000000"/>
          <w:sz w:val="28"/>
          <w:szCs w:val="28"/>
        </w:rPr>
        <w:t>яких</w:t>
      </w:r>
      <w:proofErr w:type="spellEnd"/>
      <w:r w:rsidRPr="00D12E16">
        <w:rPr>
          <w:color w:val="000000"/>
          <w:sz w:val="28"/>
          <w:szCs w:val="28"/>
        </w:rPr>
        <w:t xml:space="preserve"> не </w:t>
      </w:r>
      <w:proofErr w:type="spellStart"/>
      <w:r w:rsidRPr="00D12E16">
        <w:rPr>
          <w:color w:val="000000"/>
          <w:sz w:val="28"/>
          <w:szCs w:val="28"/>
        </w:rPr>
        <w:t>проголосувала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більшість</w:t>
      </w:r>
      <w:proofErr w:type="spellEnd"/>
      <w:r w:rsidR="007621C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621C3">
        <w:rPr>
          <w:color w:val="000000"/>
          <w:sz w:val="28"/>
          <w:szCs w:val="28"/>
          <w:lang w:val="uk-UA"/>
        </w:rPr>
        <w:t>депутатьського</w:t>
      </w:r>
      <w:proofErr w:type="spellEnd"/>
      <w:r w:rsidRPr="00D12E16">
        <w:rPr>
          <w:color w:val="000000"/>
          <w:sz w:val="28"/>
          <w:szCs w:val="28"/>
        </w:rPr>
        <w:t xml:space="preserve"> складу </w:t>
      </w:r>
      <w:proofErr w:type="spellStart"/>
      <w:r w:rsidRPr="00D12E16">
        <w:rPr>
          <w:color w:val="000000"/>
          <w:sz w:val="28"/>
          <w:szCs w:val="28"/>
        </w:rPr>
        <w:t>сільської</w:t>
      </w:r>
      <w:proofErr w:type="spellEnd"/>
      <w:r w:rsidRPr="00D12E16">
        <w:rPr>
          <w:color w:val="000000"/>
          <w:sz w:val="28"/>
          <w:szCs w:val="28"/>
        </w:rPr>
        <w:t xml:space="preserve"> ради, </w:t>
      </w:r>
      <w:proofErr w:type="spellStart"/>
      <w:r w:rsidRPr="00D12E16">
        <w:rPr>
          <w:color w:val="000000"/>
          <w:sz w:val="28"/>
          <w:szCs w:val="28"/>
        </w:rPr>
        <w:t>можуть</w:t>
      </w:r>
      <w:proofErr w:type="spellEnd"/>
      <w:r w:rsidRPr="00D12E16">
        <w:rPr>
          <w:color w:val="000000"/>
          <w:sz w:val="28"/>
          <w:szCs w:val="28"/>
        </w:rPr>
        <w:t xml:space="preserve"> бути </w:t>
      </w:r>
      <w:proofErr w:type="spellStart"/>
      <w:r w:rsidRPr="00D12E16">
        <w:rPr>
          <w:color w:val="000000"/>
          <w:sz w:val="28"/>
          <w:szCs w:val="28"/>
        </w:rPr>
        <w:t>винесені</w:t>
      </w:r>
      <w:proofErr w:type="spellEnd"/>
      <w:r w:rsidRPr="00D12E16">
        <w:rPr>
          <w:color w:val="000000"/>
          <w:sz w:val="28"/>
          <w:szCs w:val="28"/>
        </w:rPr>
        <w:t xml:space="preserve"> на </w:t>
      </w:r>
      <w:proofErr w:type="spellStart"/>
      <w:r w:rsidRPr="00D12E16">
        <w:rPr>
          <w:color w:val="000000"/>
          <w:sz w:val="28"/>
          <w:szCs w:val="28"/>
        </w:rPr>
        <w:t>обговорення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наступного</w:t>
      </w:r>
      <w:proofErr w:type="spellEnd"/>
      <w:r w:rsidRPr="00D12E16">
        <w:rPr>
          <w:color w:val="000000"/>
          <w:sz w:val="28"/>
          <w:szCs w:val="28"/>
        </w:rPr>
        <w:t xml:space="preserve"> року.</w:t>
      </w:r>
    </w:p>
    <w:p w:rsidR="004D634E" w:rsidRPr="00D12E16" w:rsidRDefault="00995079" w:rsidP="007621C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3. Порядок </w:t>
      </w:r>
      <w:proofErr w:type="spellStart"/>
      <w:r>
        <w:rPr>
          <w:rStyle w:val="a3"/>
          <w:color w:val="000000"/>
          <w:sz w:val="28"/>
          <w:szCs w:val="28"/>
        </w:rPr>
        <w:t>вручення</w:t>
      </w:r>
      <w:proofErr w:type="spellEnd"/>
      <w:r>
        <w:rPr>
          <w:rStyle w:val="a3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color w:val="000000"/>
          <w:sz w:val="28"/>
          <w:szCs w:val="28"/>
        </w:rPr>
        <w:t>посвідчення</w:t>
      </w:r>
      <w:proofErr w:type="spellEnd"/>
      <w:r w:rsidR="004D634E" w:rsidRPr="00D12E16">
        <w:rPr>
          <w:rStyle w:val="a3"/>
          <w:color w:val="000000"/>
          <w:sz w:val="28"/>
          <w:szCs w:val="28"/>
        </w:rPr>
        <w:t> та нагрудного знаку</w:t>
      </w:r>
      <w:r w:rsidR="004D634E" w:rsidRPr="00D12E16">
        <w:rPr>
          <w:rStyle w:val="a3"/>
          <w:color w:val="000000"/>
          <w:sz w:val="28"/>
          <w:szCs w:val="28"/>
          <w:lang w:val="uk-UA"/>
        </w:rPr>
        <w:t xml:space="preserve"> </w:t>
      </w:r>
      <w:r w:rsidR="004955D7">
        <w:rPr>
          <w:rStyle w:val="a3"/>
          <w:color w:val="000000"/>
          <w:sz w:val="28"/>
          <w:szCs w:val="28"/>
        </w:rPr>
        <w:t>«</w:t>
      </w:r>
      <w:proofErr w:type="spellStart"/>
      <w:r w:rsidR="004D634E" w:rsidRPr="00D12E16">
        <w:rPr>
          <w:rStyle w:val="a3"/>
          <w:color w:val="000000"/>
          <w:sz w:val="28"/>
          <w:szCs w:val="28"/>
        </w:rPr>
        <w:t>Почесний</w:t>
      </w:r>
      <w:proofErr w:type="spellEnd"/>
      <w:r w:rsidR="004D634E" w:rsidRPr="00D12E16">
        <w:rPr>
          <w:rStyle w:val="a3"/>
          <w:color w:val="000000"/>
          <w:sz w:val="28"/>
          <w:szCs w:val="28"/>
        </w:rPr>
        <w:t xml:space="preserve"> </w:t>
      </w:r>
      <w:proofErr w:type="spellStart"/>
      <w:r w:rsidR="004D634E" w:rsidRPr="00D12E16">
        <w:rPr>
          <w:rStyle w:val="a3"/>
          <w:color w:val="000000"/>
          <w:sz w:val="28"/>
          <w:szCs w:val="28"/>
        </w:rPr>
        <w:t>громадянин</w:t>
      </w:r>
      <w:proofErr w:type="spellEnd"/>
      <w:r w:rsidR="004D634E" w:rsidRPr="00D12E16">
        <w:rPr>
          <w:rStyle w:val="a3"/>
          <w:color w:val="000000"/>
          <w:sz w:val="28"/>
          <w:szCs w:val="28"/>
        </w:rPr>
        <w:t xml:space="preserve"> села</w:t>
      </w:r>
      <w:r w:rsidR="007621C3">
        <w:rPr>
          <w:rStyle w:val="a3"/>
          <w:color w:val="000000"/>
          <w:sz w:val="28"/>
          <w:szCs w:val="28"/>
          <w:lang w:val="uk-UA"/>
        </w:rPr>
        <w:t xml:space="preserve"> </w:t>
      </w:r>
      <w:r w:rsidR="007621C3">
        <w:rPr>
          <w:rStyle w:val="a3"/>
          <w:color w:val="000000"/>
          <w:sz w:val="28"/>
          <w:szCs w:val="28"/>
          <w:shd w:val="clear" w:color="auto" w:fill="FFFFFF"/>
        </w:rPr>
        <w:t>(</w:t>
      </w:r>
      <w:r w:rsidR="007621C3" w:rsidRPr="00D12E16">
        <w:rPr>
          <w:rStyle w:val="a3"/>
          <w:color w:val="000000"/>
          <w:sz w:val="28"/>
          <w:szCs w:val="28"/>
          <w:shd w:val="clear" w:color="auto" w:fill="FFFFFF"/>
        </w:rPr>
        <w:t>Первозванівка</w:t>
      </w:r>
      <w:r w:rsidR="007621C3">
        <w:rPr>
          <w:rStyle w:val="a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621C3">
        <w:rPr>
          <w:rStyle w:val="a3"/>
          <w:color w:val="000000"/>
          <w:sz w:val="28"/>
          <w:szCs w:val="28"/>
          <w:shd w:val="clear" w:color="auto" w:fill="FFFFFF"/>
        </w:rPr>
        <w:t>Сонячне</w:t>
      </w:r>
      <w:proofErr w:type="spellEnd"/>
      <w:r w:rsidR="007621C3">
        <w:rPr>
          <w:rStyle w:val="a3"/>
          <w:color w:val="000000"/>
          <w:sz w:val="28"/>
          <w:szCs w:val="28"/>
          <w:shd w:val="clear" w:color="auto" w:fill="FFFFFF"/>
        </w:rPr>
        <w:t xml:space="preserve">, Зоря, </w:t>
      </w:r>
      <w:proofErr w:type="spellStart"/>
      <w:r w:rsidR="007621C3">
        <w:rPr>
          <w:rStyle w:val="a3"/>
          <w:color w:val="000000"/>
          <w:sz w:val="28"/>
          <w:szCs w:val="28"/>
          <w:shd w:val="clear" w:color="auto" w:fill="FFFFFF"/>
        </w:rPr>
        <w:t>Попівка</w:t>
      </w:r>
      <w:proofErr w:type="spellEnd"/>
      <w:r w:rsidR="007621C3">
        <w:rPr>
          <w:rStyle w:val="a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621C3">
        <w:rPr>
          <w:rStyle w:val="a3"/>
          <w:color w:val="000000"/>
          <w:sz w:val="28"/>
          <w:szCs w:val="28"/>
          <w:shd w:val="clear" w:color="auto" w:fill="FFFFFF"/>
        </w:rPr>
        <w:t>Неопалимівка</w:t>
      </w:r>
      <w:proofErr w:type="spellEnd"/>
      <w:r w:rsidR="007621C3">
        <w:rPr>
          <w:rStyle w:val="a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621C3">
        <w:rPr>
          <w:rStyle w:val="a3"/>
          <w:color w:val="000000"/>
          <w:sz w:val="28"/>
          <w:szCs w:val="28"/>
          <w:shd w:val="clear" w:color="auto" w:fill="FFFFFF"/>
        </w:rPr>
        <w:t>Калинівка</w:t>
      </w:r>
      <w:proofErr w:type="spellEnd"/>
      <w:r w:rsidR="007621C3">
        <w:rPr>
          <w:rStyle w:val="a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621C3">
        <w:rPr>
          <w:rStyle w:val="a3"/>
          <w:color w:val="000000"/>
          <w:sz w:val="28"/>
          <w:szCs w:val="28"/>
          <w:shd w:val="clear" w:color="auto" w:fill="FFFFFF"/>
        </w:rPr>
        <w:t>Федорівка</w:t>
      </w:r>
      <w:proofErr w:type="spellEnd"/>
      <w:r w:rsidR="007621C3">
        <w:rPr>
          <w:rStyle w:val="a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621C3">
        <w:rPr>
          <w:rStyle w:val="a3"/>
          <w:color w:val="000000"/>
          <w:sz w:val="28"/>
          <w:szCs w:val="28"/>
          <w:shd w:val="clear" w:color="auto" w:fill="FFFFFF"/>
        </w:rPr>
        <w:t>Миколаївські</w:t>
      </w:r>
      <w:proofErr w:type="spellEnd"/>
      <w:r w:rsidR="007621C3">
        <w:rPr>
          <w:rStyle w:val="a3"/>
          <w:color w:val="000000"/>
          <w:sz w:val="28"/>
          <w:szCs w:val="28"/>
          <w:shd w:val="clear" w:color="auto" w:fill="FFFFFF"/>
        </w:rPr>
        <w:t xml:space="preserve"> Сади, </w:t>
      </w:r>
      <w:proofErr w:type="spellStart"/>
      <w:r w:rsidR="007621C3">
        <w:rPr>
          <w:rStyle w:val="a3"/>
          <w:color w:val="000000"/>
          <w:sz w:val="28"/>
          <w:szCs w:val="28"/>
          <w:shd w:val="clear" w:color="auto" w:fill="FFFFFF"/>
        </w:rPr>
        <w:t>Степове</w:t>
      </w:r>
      <w:proofErr w:type="spellEnd"/>
      <w:r w:rsidR="007621C3">
        <w:rPr>
          <w:rStyle w:val="a3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621C3">
        <w:rPr>
          <w:rStyle w:val="a3"/>
          <w:color w:val="000000"/>
          <w:sz w:val="28"/>
          <w:szCs w:val="28"/>
          <w:shd w:val="clear" w:color="auto" w:fill="FFFFFF"/>
        </w:rPr>
        <w:t>Паращине</w:t>
      </w:r>
      <w:proofErr w:type="spellEnd"/>
      <w:r w:rsidR="007621C3">
        <w:rPr>
          <w:rStyle w:val="a3"/>
          <w:color w:val="000000"/>
          <w:sz w:val="28"/>
          <w:szCs w:val="28"/>
          <w:shd w:val="clear" w:color="auto" w:fill="FFFFFF"/>
        </w:rPr>
        <w:t xml:space="preserve"> Поле)</w:t>
      </w:r>
      <w:r w:rsidR="004D634E" w:rsidRPr="00D12E16">
        <w:rPr>
          <w:rStyle w:val="a3"/>
          <w:color w:val="000000"/>
          <w:sz w:val="28"/>
          <w:szCs w:val="28"/>
        </w:rPr>
        <w:t>»</w:t>
      </w:r>
    </w:p>
    <w:p w:rsidR="004D634E" w:rsidRPr="00D12E16" w:rsidRDefault="004D634E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12E16">
        <w:rPr>
          <w:color w:val="000000"/>
          <w:sz w:val="28"/>
          <w:szCs w:val="28"/>
        </w:rPr>
        <w:t>Вручення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посвідчення</w:t>
      </w:r>
      <w:proofErr w:type="spellEnd"/>
      <w:r w:rsidR="00995079">
        <w:rPr>
          <w:color w:val="000000"/>
          <w:sz w:val="28"/>
          <w:szCs w:val="28"/>
        </w:rPr>
        <w:t xml:space="preserve"> та нагрудного знаку </w:t>
      </w:r>
      <w:r w:rsidR="0043746E">
        <w:rPr>
          <w:color w:val="000000"/>
          <w:sz w:val="28"/>
          <w:szCs w:val="28"/>
          <w:lang w:val="uk-UA"/>
        </w:rPr>
        <w:t>Звання</w:t>
      </w:r>
      <w:r w:rsidRPr="00D12E16">
        <w:rPr>
          <w:color w:val="000000"/>
          <w:sz w:val="28"/>
          <w:szCs w:val="28"/>
        </w:rPr>
        <w:t xml:space="preserve"> проводиться </w:t>
      </w:r>
      <w:proofErr w:type="spellStart"/>
      <w:r w:rsidRPr="00D12E16">
        <w:rPr>
          <w:color w:val="000000"/>
          <w:sz w:val="28"/>
          <w:szCs w:val="28"/>
        </w:rPr>
        <w:t>від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імені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сільської</w:t>
      </w:r>
      <w:proofErr w:type="spellEnd"/>
      <w:r w:rsidRPr="00D12E16">
        <w:rPr>
          <w:color w:val="000000"/>
          <w:sz w:val="28"/>
          <w:szCs w:val="28"/>
        </w:rPr>
        <w:t xml:space="preserve"> ради в </w:t>
      </w:r>
      <w:proofErr w:type="spellStart"/>
      <w:r w:rsidRPr="00D12E16">
        <w:rPr>
          <w:color w:val="000000"/>
          <w:sz w:val="28"/>
          <w:szCs w:val="28"/>
        </w:rPr>
        <w:t>умовах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урочистості</w:t>
      </w:r>
      <w:proofErr w:type="spellEnd"/>
      <w:r w:rsidRPr="00D12E16">
        <w:rPr>
          <w:color w:val="000000"/>
          <w:sz w:val="28"/>
          <w:szCs w:val="28"/>
        </w:rPr>
        <w:t xml:space="preserve"> й </w:t>
      </w:r>
      <w:proofErr w:type="spellStart"/>
      <w:r w:rsidRPr="00D12E16">
        <w:rPr>
          <w:color w:val="000000"/>
          <w:sz w:val="28"/>
          <w:szCs w:val="28"/>
        </w:rPr>
        <w:t>широкої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гласності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під</w:t>
      </w:r>
      <w:proofErr w:type="spellEnd"/>
      <w:r w:rsidRPr="00D12E16">
        <w:rPr>
          <w:color w:val="000000"/>
          <w:sz w:val="28"/>
          <w:szCs w:val="28"/>
        </w:rPr>
        <w:t xml:space="preserve"> час </w:t>
      </w:r>
      <w:proofErr w:type="spellStart"/>
      <w:r w:rsidRPr="00D12E16">
        <w:rPr>
          <w:color w:val="000000"/>
          <w:sz w:val="28"/>
          <w:szCs w:val="28"/>
        </w:rPr>
        <w:t>святкування</w:t>
      </w:r>
      <w:proofErr w:type="spellEnd"/>
      <w:r w:rsidRPr="00D12E16">
        <w:rPr>
          <w:color w:val="000000"/>
          <w:sz w:val="28"/>
          <w:szCs w:val="28"/>
        </w:rPr>
        <w:t xml:space="preserve"> Дня села </w:t>
      </w:r>
      <w:proofErr w:type="spellStart"/>
      <w:r w:rsidRPr="00D12E16">
        <w:rPr>
          <w:color w:val="000000"/>
          <w:sz w:val="28"/>
          <w:szCs w:val="28"/>
        </w:rPr>
        <w:t>чи</w:t>
      </w:r>
      <w:proofErr w:type="spellEnd"/>
      <w:r w:rsidRPr="00D12E16">
        <w:rPr>
          <w:color w:val="000000"/>
          <w:sz w:val="28"/>
          <w:szCs w:val="28"/>
        </w:rPr>
        <w:t xml:space="preserve"> Дня </w:t>
      </w:r>
      <w:proofErr w:type="spellStart"/>
      <w:r w:rsidRPr="00D12E16">
        <w:rPr>
          <w:color w:val="000000"/>
          <w:sz w:val="28"/>
          <w:szCs w:val="28"/>
        </w:rPr>
        <w:t>незалежності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України</w:t>
      </w:r>
      <w:proofErr w:type="spellEnd"/>
      <w:r w:rsidRPr="00D12E16">
        <w:rPr>
          <w:color w:val="000000"/>
          <w:sz w:val="28"/>
          <w:szCs w:val="28"/>
        </w:rPr>
        <w:t>.</w:t>
      </w:r>
    </w:p>
    <w:p w:rsidR="004D634E" w:rsidRPr="007E2F70" w:rsidRDefault="00A74C65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12E16">
        <w:rPr>
          <w:color w:val="000000"/>
          <w:sz w:val="28"/>
          <w:szCs w:val="28"/>
        </w:rPr>
        <w:t> </w:t>
      </w:r>
      <w:r w:rsidR="004D634E" w:rsidRPr="00D12E16">
        <w:rPr>
          <w:color w:val="000000"/>
          <w:sz w:val="28"/>
          <w:szCs w:val="28"/>
        </w:rPr>
        <w:t xml:space="preserve">3.2. </w:t>
      </w:r>
      <w:proofErr w:type="spellStart"/>
      <w:r w:rsidR="004D634E" w:rsidRPr="00D12E16">
        <w:rPr>
          <w:color w:val="000000"/>
          <w:sz w:val="28"/>
          <w:szCs w:val="28"/>
        </w:rPr>
        <w:t>Відзнаку</w:t>
      </w:r>
      <w:proofErr w:type="spellEnd"/>
      <w:r w:rsidR="004D634E" w:rsidRPr="00D12E16">
        <w:rPr>
          <w:color w:val="000000"/>
          <w:sz w:val="28"/>
          <w:szCs w:val="28"/>
        </w:rPr>
        <w:t xml:space="preserve"> </w:t>
      </w:r>
      <w:proofErr w:type="spellStart"/>
      <w:r w:rsidR="004D634E" w:rsidRPr="00D12E16">
        <w:rPr>
          <w:color w:val="000000"/>
          <w:sz w:val="28"/>
          <w:szCs w:val="28"/>
        </w:rPr>
        <w:t>вручає</w:t>
      </w:r>
      <w:proofErr w:type="spellEnd"/>
      <w:r w:rsidR="004D634E"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  <w:lang w:val="uk-UA"/>
        </w:rPr>
        <w:t>Первозванів</w:t>
      </w:r>
      <w:r w:rsidR="007E2F70">
        <w:rPr>
          <w:color w:val="000000"/>
          <w:sz w:val="28"/>
          <w:szCs w:val="28"/>
        </w:rPr>
        <w:t>ський</w:t>
      </w:r>
      <w:proofErr w:type="spellEnd"/>
      <w:r w:rsidR="007E2F7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E2F70">
        <w:rPr>
          <w:color w:val="000000"/>
          <w:sz w:val="28"/>
          <w:szCs w:val="28"/>
        </w:rPr>
        <w:t>сільський</w:t>
      </w:r>
      <w:proofErr w:type="spellEnd"/>
      <w:r w:rsidR="007E2F70">
        <w:rPr>
          <w:color w:val="000000"/>
          <w:sz w:val="28"/>
          <w:szCs w:val="28"/>
        </w:rPr>
        <w:t>  голова</w:t>
      </w:r>
      <w:proofErr w:type="gramEnd"/>
      <w:r w:rsidR="007E2F70">
        <w:rPr>
          <w:color w:val="000000"/>
          <w:sz w:val="28"/>
          <w:szCs w:val="28"/>
        </w:rPr>
        <w:t xml:space="preserve"> </w:t>
      </w:r>
      <w:proofErr w:type="spellStart"/>
      <w:r w:rsidR="007E2F70">
        <w:rPr>
          <w:color w:val="000000"/>
          <w:sz w:val="28"/>
          <w:szCs w:val="28"/>
        </w:rPr>
        <w:t>або</w:t>
      </w:r>
      <w:proofErr w:type="spellEnd"/>
      <w:r w:rsidR="007E2F70">
        <w:rPr>
          <w:color w:val="000000"/>
          <w:sz w:val="28"/>
          <w:szCs w:val="28"/>
        </w:rPr>
        <w:t xml:space="preserve"> </w:t>
      </w:r>
      <w:proofErr w:type="spellStart"/>
      <w:r w:rsidR="004D634E" w:rsidRPr="00D12E16">
        <w:rPr>
          <w:color w:val="000000"/>
          <w:sz w:val="28"/>
          <w:szCs w:val="28"/>
        </w:rPr>
        <w:t>його</w:t>
      </w:r>
      <w:proofErr w:type="spellEnd"/>
      <w:r w:rsidR="004D634E" w:rsidRPr="00D12E16">
        <w:rPr>
          <w:color w:val="000000"/>
          <w:sz w:val="28"/>
          <w:szCs w:val="28"/>
        </w:rPr>
        <w:t xml:space="preserve"> </w:t>
      </w:r>
      <w:r w:rsidR="007E2F70">
        <w:rPr>
          <w:color w:val="000000"/>
          <w:sz w:val="28"/>
          <w:szCs w:val="28"/>
          <w:lang w:val="uk-UA"/>
        </w:rPr>
        <w:t>заступник.</w:t>
      </w:r>
    </w:p>
    <w:p w:rsidR="004D634E" w:rsidRPr="00D12E16" w:rsidRDefault="004D634E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12E16">
        <w:rPr>
          <w:color w:val="000000"/>
          <w:sz w:val="28"/>
          <w:szCs w:val="28"/>
        </w:rPr>
        <w:t xml:space="preserve">3.3. У </w:t>
      </w:r>
      <w:proofErr w:type="spellStart"/>
      <w:r w:rsidRPr="00D12E16">
        <w:rPr>
          <w:color w:val="000000"/>
          <w:sz w:val="28"/>
          <w:szCs w:val="28"/>
        </w:rPr>
        <w:t>разі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неможливості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нагородженого</w:t>
      </w:r>
      <w:proofErr w:type="spellEnd"/>
      <w:r w:rsidRPr="00D12E16">
        <w:rPr>
          <w:color w:val="000000"/>
          <w:sz w:val="28"/>
          <w:szCs w:val="28"/>
        </w:rPr>
        <w:t xml:space="preserve"> бути </w:t>
      </w:r>
      <w:proofErr w:type="spellStart"/>
      <w:r w:rsidRPr="00D12E16">
        <w:rPr>
          <w:color w:val="000000"/>
          <w:sz w:val="28"/>
          <w:szCs w:val="28"/>
        </w:rPr>
        <w:t>присутнім</w:t>
      </w:r>
      <w:proofErr w:type="spellEnd"/>
      <w:r w:rsidRPr="00D12E16">
        <w:rPr>
          <w:color w:val="000000"/>
          <w:sz w:val="28"/>
          <w:szCs w:val="28"/>
        </w:rPr>
        <w:t xml:space="preserve"> на </w:t>
      </w:r>
      <w:proofErr w:type="spellStart"/>
      <w:r w:rsidRPr="00D12E16">
        <w:rPr>
          <w:color w:val="000000"/>
          <w:sz w:val="28"/>
          <w:szCs w:val="28"/>
        </w:rPr>
        <w:t>урочистій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церемонії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особисто</w:t>
      </w:r>
      <w:proofErr w:type="spellEnd"/>
      <w:r w:rsidRPr="00D12E16">
        <w:rPr>
          <w:color w:val="000000"/>
          <w:sz w:val="28"/>
          <w:szCs w:val="28"/>
        </w:rPr>
        <w:t xml:space="preserve">, </w:t>
      </w:r>
      <w:proofErr w:type="spellStart"/>
      <w:r w:rsidRPr="00D12E16">
        <w:rPr>
          <w:color w:val="000000"/>
          <w:sz w:val="28"/>
          <w:szCs w:val="28"/>
        </w:rPr>
        <w:t>посвідчення</w:t>
      </w:r>
      <w:proofErr w:type="spellEnd"/>
      <w:r w:rsidRPr="00D12E16">
        <w:rPr>
          <w:color w:val="000000"/>
          <w:sz w:val="28"/>
          <w:szCs w:val="28"/>
        </w:rPr>
        <w:t xml:space="preserve"> та </w:t>
      </w:r>
      <w:proofErr w:type="spellStart"/>
      <w:r w:rsidRPr="00D12E16">
        <w:rPr>
          <w:color w:val="000000"/>
          <w:sz w:val="28"/>
          <w:szCs w:val="28"/>
        </w:rPr>
        <w:t>нагрудний</w:t>
      </w:r>
      <w:proofErr w:type="spellEnd"/>
      <w:r w:rsidRPr="00D12E16">
        <w:rPr>
          <w:color w:val="000000"/>
          <w:sz w:val="28"/>
          <w:szCs w:val="28"/>
        </w:rPr>
        <w:t xml:space="preserve"> знак </w:t>
      </w:r>
      <w:proofErr w:type="spellStart"/>
      <w:r w:rsidRPr="00D12E16">
        <w:rPr>
          <w:color w:val="000000"/>
          <w:sz w:val="28"/>
          <w:szCs w:val="28"/>
        </w:rPr>
        <w:t>вручаються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його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представникові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або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близьким</w:t>
      </w:r>
      <w:proofErr w:type="spellEnd"/>
      <w:r w:rsidRPr="00D12E16">
        <w:rPr>
          <w:color w:val="000000"/>
          <w:sz w:val="28"/>
          <w:szCs w:val="28"/>
        </w:rPr>
        <w:t xml:space="preserve"> родичам.</w:t>
      </w:r>
    </w:p>
    <w:p w:rsidR="004D634E" w:rsidRPr="00D12E16" w:rsidRDefault="004D634E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2E16">
        <w:rPr>
          <w:color w:val="000000"/>
          <w:sz w:val="28"/>
          <w:szCs w:val="28"/>
        </w:rPr>
        <w:t xml:space="preserve">3.4. </w:t>
      </w:r>
      <w:proofErr w:type="spellStart"/>
      <w:r w:rsidRPr="00D12E16">
        <w:rPr>
          <w:color w:val="000000"/>
          <w:sz w:val="28"/>
          <w:szCs w:val="28"/>
        </w:rPr>
        <w:t>Рішення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сільської</w:t>
      </w:r>
      <w:proofErr w:type="spellEnd"/>
      <w:r w:rsidRPr="00D12E16">
        <w:rPr>
          <w:color w:val="000000"/>
          <w:sz w:val="28"/>
          <w:szCs w:val="28"/>
        </w:rPr>
        <w:t xml:space="preserve"> ради про </w:t>
      </w:r>
      <w:proofErr w:type="spellStart"/>
      <w:r w:rsidRPr="00D12E16">
        <w:rPr>
          <w:color w:val="000000"/>
          <w:sz w:val="28"/>
          <w:szCs w:val="28"/>
        </w:rPr>
        <w:t>присвоєння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Звання</w:t>
      </w:r>
      <w:proofErr w:type="spellEnd"/>
      <w:r w:rsidRPr="00D12E16">
        <w:rPr>
          <w:color w:val="000000"/>
          <w:sz w:val="28"/>
          <w:szCs w:val="28"/>
        </w:rPr>
        <w:t xml:space="preserve"> доводиться до </w:t>
      </w:r>
      <w:proofErr w:type="spellStart"/>
      <w:r w:rsidRPr="00D12E16">
        <w:rPr>
          <w:color w:val="000000"/>
          <w:sz w:val="28"/>
          <w:szCs w:val="28"/>
        </w:rPr>
        <w:t>відома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громадян</w:t>
      </w:r>
      <w:proofErr w:type="spellEnd"/>
      <w:r w:rsidRPr="00D12E16">
        <w:rPr>
          <w:color w:val="000000"/>
          <w:sz w:val="28"/>
          <w:szCs w:val="28"/>
        </w:rPr>
        <w:t xml:space="preserve"> через </w:t>
      </w:r>
      <w:proofErr w:type="spellStart"/>
      <w:r w:rsidRPr="00D12E16">
        <w:rPr>
          <w:color w:val="000000"/>
          <w:sz w:val="28"/>
          <w:szCs w:val="28"/>
        </w:rPr>
        <w:t>засоби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масової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інформації</w:t>
      </w:r>
      <w:proofErr w:type="spellEnd"/>
      <w:r w:rsidRPr="00D12E16">
        <w:rPr>
          <w:color w:val="000000"/>
          <w:sz w:val="28"/>
          <w:szCs w:val="28"/>
        </w:rPr>
        <w:t xml:space="preserve"> та </w:t>
      </w:r>
      <w:proofErr w:type="spellStart"/>
      <w:r w:rsidRPr="00D12E16">
        <w:rPr>
          <w:color w:val="000000"/>
          <w:sz w:val="28"/>
          <w:szCs w:val="28"/>
        </w:rPr>
        <w:t>оприлюднюється</w:t>
      </w:r>
      <w:proofErr w:type="spellEnd"/>
      <w:r w:rsidRPr="00D12E16">
        <w:rPr>
          <w:color w:val="000000"/>
          <w:sz w:val="28"/>
          <w:szCs w:val="28"/>
        </w:rPr>
        <w:t xml:space="preserve"> на </w:t>
      </w:r>
      <w:proofErr w:type="spellStart"/>
      <w:r w:rsidRPr="00D12E16">
        <w:rPr>
          <w:color w:val="000000"/>
          <w:sz w:val="28"/>
          <w:szCs w:val="28"/>
        </w:rPr>
        <w:t>офіційному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сайті</w:t>
      </w:r>
      <w:proofErr w:type="spellEnd"/>
      <w:r w:rsidRPr="00D12E16">
        <w:rPr>
          <w:color w:val="000000"/>
          <w:sz w:val="28"/>
          <w:szCs w:val="28"/>
        </w:rPr>
        <w:t xml:space="preserve"> </w:t>
      </w:r>
      <w:proofErr w:type="spellStart"/>
      <w:r w:rsidRPr="00D12E16">
        <w:rPr>
          <w:color w:val="000000"/>
          <w:sz w:val="28"/>
          <w:szCs w:val="28"/>
        </w:rPr>
        <w:t>сільської</w:t>
      </w:r>
      <w:proofErr w:type="spellEnd"/>
      <w:r w:rsidRPr="00D12E16">
        <w:rPr>
          <w:color w:val="000000"/>
          <w:sz w:val="28"/>
          <w:szCs w:val="28"/>
        </w:rPr>
        <w:t xml:space="preserve"> ради.</w:t>
      </w:r>
    </w:p>
    <w:p w:rsidR="00A74C65" w:rsidRPr="00D12E16" w:rsidRDefault="00FE0940" w:rsidP="0099507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>4</w:t>
      </w:r>
      <w:r w:rsidR="00A74C65" w:rsidRPr="00D12E16">
        <w:rPr>
          <w:rStyle w:val="a3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A74C65" w:rsidRPr="00D12E16">
        <w:rPr>
          <w:rStyle w:val="a3"/>
          <w:color w:val="000000"/>
          <w:sz w:val="28"/>
          <w:szCs w:val="28"/>
          <w:shd w:val="clear" w:color="auto" w:fill="FFFFFF"/>
        </w:rPr>
        <w:t>Заключні</w:t>
      </w:r>
      <w:proofErr w:type="spellEnd"/>
      <w:r w:rsidR="00A74C65" w:rsidRPr="00D12E16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4C65" w:rsidRPr="00D12E16">
        <w:rPr>
          <w:rStyle w:val="a3"/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="00A74C65" w:rsidRPr="00D12E16">
        <w:rPr>
          <w:rStyle w:val="a3"/>
          <w:color w:val="000000"/>
          <w:sz w:val="28"/>
          <w:szCs w:val="28"/>
          <w:shd w:val="clear" w:color="auto" w:fill="FFFFFF"/>
        </w:rPr>
        <w:t>.</w:t>
      </w:r>
    </w:p>
    <w:p w:rsidR="00A74C65" w:rsidRPr="00D12E16" w:rsidRDefault="00FE0940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4C65" w:rsidRPr="00D12E16">
        <w:rPr>
          <w:color w:val="000000"/>
          <w:sz w:val="28"/>
          <w:szCs w:val="28"/>
        </w:rPr>
        <w:t xml:space="preserve">.1. </w:t>
      </w:r>
      <w:proofErr w:type="spellStart"/>
      <w:r w:rsidR="00A74C65" w:rsidRPr="00D12E16">
        <w:rPr>
          <w:color w:val="000000"/>
          <w:sz w:val="28"/>
          <w:szCs w:val="28"/>
        </w:rPr>
        <w:t>Виготовл</w:t>
      </w:r>
      <w:r w:rsidR="00995079">
        <w:rPr>
          <w:color w:val="000000"/>
          <w:sz w:val="28"/>
          <w:szCs w:val="28"/>
        </w:rPr>
        <w:t>ення</w:t>
      </w:r>
      <w:proofErr w:type="spellEnd"/>
      <w:r w:rsidR="00995079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="00995079">
        <w:rPr>
          <w:color w:val="000000"/>
          <w:sz w:val="28"/>
          <w:szCs w:val="28"/>
        </w:rPr>
        <w:t>збереження</w:t>
      </w:r>
      <w:proofErr w:type="spellEnd"/>
      <w:r w:rsidR="00995079">
        <w:rPr>
          <w:color w:val="000000"/>
          <w:sz w:val="28"/>
          <w:szCs w:val="28"/>
        </w:rPr>
        <w:t xml:space="preserve">  </w:t>
      </w:r>
      <w:proofErr w:type="spellStart"/>
      <w:r w:rsidR="00995079">
        <w:rPr>
          <w:color w:val="000000"/>
          <w:sz w:val="28"/>
          <w:szCs w:val="28"/>
        </w:rPr>
        <w:t>посвідчень</w:t>
      </w:r>
      <w:proofErr w:type="spellEnd"/>
      <w:proofErr w:type="gramEnd"/>
      <w:r w:rsidR="00995079">
        <w:rPr>
          <w:color w:val="000000"/>
          <w:sz w:val="28"/>
          <w:szCs w:val="28"/>
        </w:rPr>
        <w:t xml:space="preserve">, </w:t>
      </w:r>
      <w:proofErr w:type="spellStart"/>
      <w:r w:rsidR="00A74C65" w:rsidRPr="00D12E16">
        <w:rPr>
          <w:color w:val="000000"/>
          <w:sz w:val="28"/>
          <w:szCs w:val="28"/>
        </w:rPr>
        <w:t>нагрудних</w:t>
      </w:r>
      <w:proofErr w:type="spellEnd"/>
      <w:r w:rsidR="00A74C65" w:rsidRPr="00D12E16">
        <w:rPr>
          <w:color w:val="000000"/>
          <w:sz w:val="28"/>
          <w:szCs w:val="28"/>
        </w:rPr>
        <w:t xml:space="preserve"> </w:t>
      </w:r>
      <w:proofErr w:type="spellStart"/>
      <w:r w:rsidR="00A74C65" w:rsidRPr="00D12E16">
        <w:rPr>
          <w:color w:val="000000"/>
          <w:sz w:val="28"/>
          <w:szCs w:val="28"/>
        </w:rPr>
        <w:t>знаків</w:t>
      </w:r>
      <w:proofErr w:type="spellEnd"/>
      <w:r w:rsidR="00A74C65" w:rsidRPr="00D12E16">
        <w:rPr>
          <w:color w:val="000000"/>
          <w:sz w:val="28"/>
          <w:szCs w:val="28"/>
        </w:rPr>
        <w:t xml:space="preserve">, Книги </w:t>
      </w:r>
      <w:r>
        <w:rPr>
          <w:color w:val="000000"/>
          <w:sz w:val="28"/>
          <w:szCs w:val="28"/>
          <w:lang w:val="uk-UA"/>
        </w:rPr>
        <w:t>обліку та присвоєння звання</w:t>
      </w:r>
      <w:r w:rsidR="00A74C65" w:rsidRPr="00D12E16">
        <w:rPr>
          <w:color w:val="000000"/>
          <w:sz w:val="28"/>
          <w:szCs w:val="28"/>
        </w:rPr>
        <w:t xml:space="preserve"> </w:t>
      </w:r>
      <w:proofErr w:type="spellStart"/>
      <w:r w:rsidR="00A74C65" w:rsidRPr="00D12E16">
        <w:rPr>
          <w:color w:val="000000"/>
          <w:sz w:val="28"/>
          <w:szCs w:val="28"/>
        </w:rPr>
        <w:t>громадян</w:t>
      </w:r>
      <w:proofErr w:type="spellEnd"/>
      <w:r w:rsidR="00A74C65" w:rsidRPr="00D12E16">
        <w:rPr>
          <w:color w:val="000000"/>
          <w:sz w:val="28"/>
          <w:szCs w:val="28"/>
        </w:rPr>
        <w:t xml:space="preserve">  </w:t>
      </w:r>
      <w:proofErr w:type="spellStart"/>
      <w:r w:rsidR="00A74C65" w:rsidRPr="00D12E16">
        <w:rPr>
          <w:color w:val="000000"/>
          <w:sz w:val="28"/>
          <w:szCs w:val="28"/>
        </w:rPr>
        <w:t>забезпечує</w:t>
      </w:r>
      <w:proofErr w:type="spellEnd"/>
      <w:r w:rsidR="00A74C65" w:rsidRPr="00D12E16">
        <w:rPr>
          <w:color w:val="000000"/>
          <w:sz w:val="28"/>
          <w:szCs w:val="28"/>
        </w:rPr>
        <w:t xml:space="preserve"> </w:t>
      </w:r>
      <w:r w:rsidR="00545826">
        <w:rPr>
          <w:color w:val="000000"/>
          <w:sz w:val="28"/>
          <w:szCs w:val="28"/>
          <w:lang w:val="uk-UA"/>
        </w:rPr>
        <w:t>загальний відділ</w:t>
      </w:r>
      <w:r w:rsidR="00A74C65" w:rsidRPr="00D12E16">
        <w:rPr>
          <w:color w:val="000000"/>
          <w:sz w:val="28"/>
          <w:szCs w:val="28"/>
        </w:rPr>
        <w:t xml:space="preserve"> </w:t>
      </w:r>
      <w:proofErr w:type="spellStart"/>
      <w:r w:rsidR="00A74C65" w:rsidRPr="00D12E16">
        <w:rPr>
          <w:color w:val="000000"/>
          <w:sz w:val="28"/>
          <w:szCs w:val="28"/>
          <w:lang w:val="uk-UA"/>
        </w:rPr>
        <w:t>Первозванівської</w:t>
      </w:r>
      <w:proofErr w:type="spellEnd"/>
      <w:r w:rsidR="00A74C65" w:rsidRPr="00D12E16">
        <w:rPr>
          <w:color w:val="000000"/>
          <w:sz w:val="28"/>
          <w:szCs w:val="28"/>
        </w:rPr>
        <w:t xml:space="preserve"> </w:t>
      </w:r>
      <w:proofErr w:type="spellStart"/>
      <w:r w:rsidR="00A74C65" w:rsidRPr="00D12E16">
        <w:rPr>
          <w:color w:val="000000"/>
          <w:sz w:val="28"/>
          <w:szCs w:val="28"/>
        </w:rPr>
        <w:t>сільської</w:t>
      </w:r>
      <w:proofErr w:type="spellEnd"/>
      <w:r w:rsidR="00A74C65" w:rsidRPr="00D12E16">
        <w:rPr>
          <w:color w:val="000000"/>
          <w:sz w:val="28"/>
          <w:szCs w:val="28"/>
        </w:rPr>
        <w:t xml:space="preserve"> ради.</w:t>
      </w:r>
    </w:p>
    <w:p w:rsidR="00545826" w:rsidRDefault="00FE0940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4C65" w:rsidRPr="00D12E16">
        <w:rPr>
          <w:color w:val="000000"/>
          <w:sz w:val="28"/>
          <w:szCs w:val="28"/>
        </w:rPr>
        <w:t xml:space="preserve">.2. У </w:t>
      </w:r>
      <w:proofErr w:type="spellStart"/>
      <w:r w:rsidR="00A74C65" w:rsidRPr="00D12E16">
        <w:rPr>
          <w:color w:val="000000"/>
          <w:sz w:val="28"/>
          <w:szCs w:val="28"/>
        </w:rPr>
        <w:t>випадку</w:t>
      </w:r>
      <w:proofErr w:type="spellEnd"/>
      <w:r w:rsidR="00A74C65" w:rsidRPr="00D12E16">
        <w:rPr>
          <w:color w:val="000000"/>
          <w:sz w:val="28"/>
          <w:szCs w:val="28"/>
        </w:rPr>
        <w:t xml:space="preserve"> </w:t>
      </w:r>
      <w:proofErr w:type="spellStart"/>
      <w:r w:rsidR="00A74C65" w:rsidRPr="00D12E16">
        <w:rPr>
          <w:color w:val="000000"/>
          <w:sz w:val="28"/>
          <w:szCs w:val="28"/>
        </w:rPr>
        <w:t>втрати</w:t>
      </w:r>
      <w:proofErr w:type="spellEnd"/>
      <w:r w:rsidR="00A74C65" w:rsidRPr="00D12E16">
        <w:rPr>
          <w:color w:val="000000"/>
          <w:sz w:val="28"/>
          <w:szCs w:val="28"/>
        </w:rPr>
        <w:t xml:space="preserve"> (</w:t>
      </w:r>
      <w:proofErr w:type="spellStart"/>
      <w:r w:rsidR="00A74C65" w:rsidRPr="00D12E16">
        <w:rPr>
          <w:color w:val="000000"/>
          <w:sz w:val="28"/>
          <w:szCs w:val="28"/>
        </w:rPr>
        <w:t>псування</w:t>
      </w:r>
      <w:proofErr w:type="spellEnd"/>
      <w:r w:rsidR="00A74C65" w:rsidRPr="00D12E16">
        <w:rPr>
          <w:color w:val="000000"/>
          <w:sz w:val="28"/>
          <w:szCs w:val="28"/>
        </w:rPr>
        <w:t>) нагруд</w:t>
      </w:r>
      <w:r w:rsidR="00545826">
        <w:rPr>
          <w:color w:val="000000"/>
          <w:sz w:val="28"/>
          <w:szCs w:val="28"/>
        </w:rPr>
        <w:t xml:space="preserve">ного знаку </w:t>
      </w:r>
      <w:proofErr w:type="spellStart"/>
      <w:r w:rsidR="00545826">
        <w:rPr>
          <w:color w:val="000000"/>
          <w:sz w:val="28"/>
          <w:szCs w:val="28"/>
        </w:rPr>
        <w:t>дублікат</w:t>
      </w:r>
      <w:proofErr w:type="spellEnd"/>
      <w:r w:rsidR="00545826">
        <w:rPr>
          <w:color w:val="000000"/>
          <w:sz w:val="28"/>
          <w:szCs w:val="28"/>
        </w:rPr>
        <w:t xml:space="preserve"> не </w:t>
      </w:r>
      <w:proofErr w:type="spellStart"/>
      <w:r w:rsidR="00545826">
        <w:rPr>
          <w:color w:val="000000"/>
          <w:sz w:val="28"/>
          <w:szCs w:val="28"/>
        </w:rPr>
        <w:t>видаєтьс</w:t>
      </w:r>
      <w:proofErr w:type="spellEnd"/>
      <w:r w:rsidR="003E3A78">
        <w:rPr>
          <w:color w:val="000000"/>
          <w:sz w:val="28"/>
          <w:szCs w:val="28"/>
          <w:lang w:val="uk-UA"/>
        </w:rPr>
        <w:t>я</w:t>
      </w:r>
      <w:r w:rsidR="00545826">
        <w:rPr>
          <w:color w:val="000000"/>
          <w:sz w:val="28"/>
          <w:szCs w:val="28"/>
        </w:rPr>
        <w:t>.</w:t>
      </w:r>
    </w:p>
    <w:p w:rsidR="00A74C65" w:rsidRPr="00D12E16" w:rsidRDefault="00FE0940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A473B">
        <w:rPr>
          <w:color w:val="000000"/>
          <w:sz w:val="28"/>
          <w:szCs w:val="28"/>
        </w:rPr>
        <w:t>.3. </w:t>
      </w:r>
      <w:r w:rsidR="00A74C65" w:rsidRPr="00D12E16">
        <w:rPr>
          <w:color w:val="000000"/>
          <w:sz w:val="28"/>
          <w:szCs w:val="28"/>
        </w:rPr>
        <w:t xml:space="preserve">В </w:t>
      </w:r>
      <w:proofErr w:type="spellStart"/>
      <w:r w:rsidR="00A74C65" w:rsidRPr="00D12E16">
        <w:rPr>
          <w:color w:val="000000"/>
          <w:sz w:val="28"/>
          <w:szCs w:val="28"/>
        </w:rPr>
        <w:t>разі</w:t>
      </w:r>
      <w:proofErr w:type="spellEnd"/>
      <w:r w:rsidR="00A74C65" w:rsidRPr="00D12E16">
        <w:rPr>
          <w:color w:val="000000"/>
          <w:sz w:val="28"/>
          <w:szCs w:val="28"/>
        </w:rPr>
        <w:t xml:space="preserve"> </w:t>
      </w:r>
      <w:proofErr w:type="spellStart"/>
      <w:r w:rsidR="00A74C65" w:rsidRPr="00D12E16">
        <w:rPr>
          <w:color w:val="000000"/>
          <w:sz w:val="28"/>
          <w:szCs w:val="28"/>
        </w:rPr>
        <w:t>смерті</w:t>
      </w:r>
      <w:proofErr w:type="spellEnd"/>
      <w:r w:rsidR="00A74C65" w:rsidRPr="00D12E16">
        <w:rPr>
          <w:color w:val="000000"/>
          <w:sz w:val="28"/>
          <w:szCs w:val="28"/>
        </w:rPr>
        <w:t xml:space="preserve"> особи, </w:t>
      </w:r>
      <w:proofErr w:type="spellStart"/>
      <w:r w:rsidR="00A74C65" w:rsidRPr="00D12E16">
        <w:rPr>
          <w:color w:val="000000"/>
          <w:sz w:val="28"/>
          <w:szCs w:val="28"/>
        </w:rPr>
        <w:t>відзначеної</w:t>
      </w:r>
      <w:proofErr w:type="spellEnd"/>
      <w:r w:rsidR="00A74C65" w:rsidRPr="00D12E16">
        <w:rPr>
          <w:color w:val="000000"/>
          <w:sz w:val="28"/>
          <w:szCs w:val="28"/>
        </w:rPr>
        <w:t xml:space="preserve"> </w:t>
      </w:r>
      <w:proofErr w:type="spellStart"/>
      <w:r w:rsidR="00A74C65" w:rsidRPr="00D12E16">
        <w:rPr>
          <w:color w:val="000000"/>
          <w:sz w:val="28"/>
          <w:szCs w:val="28"/>
        </w:rPr>
        <w:t>Званням</w:t>
      </w:r>
      <w:proofErr w:type="spellEnd"/>
      <w:r w:rsidR="00A74C65" w:rsidRPr="00D12E16">
        <w:rPr>
          <w:color w:val="000000"/>
          <w:sz w:val="28"/>
          <w:szCs w:val="28"/>
        </w:rPr>
        <w:t xml:space="preserve">, </w:t>
      </w:r>
      <w:proofErr w:type="spellStart"/>
      <w:r w:rsidR="00A74C65" w:rsidRPr="00D12E16">
        <w:rPr>
          <w:color w:val="000000"/>
          <w:sz w:val="28"/>
          <w:szCs w:val="28"/>
        </w:rPr>
        <w:t>посвідчення</w:t>
      </w:r>
      <w:proofErr w:type="spellEnd"/>
      <w:r w:rsidR="00A74C65" w:rsidRPr="00D12E16">
        <w:rPr>
          <w:color w:val="000000"/>
          <w:sz w:val="28"/>
          <w:szCs w:val="28"/>
        </w:rPr>
        <w:t xml:space="preserve">, диплом, </w:t>
      </w:r>
      <w:proofErr w:type="spellStart"/>
      <w:r w:rsidR="00A74C65" w:rsidRPr="00D12E16">
        <w:rPr>
          <w:color w:val="000000"/>
          <w:sz w:val="28"/>
          <w:szCs w:val="28"/>
        </w:rPr>
        <w:t>нагрудний</w:t>
      </w:r>
      <w:proofErr w:type="spellEnd"/>
      <w:r w:rsidR="00A74C65" w:rsidRPr="00D12E16">
        <w:rPr>
          <w:color w:val="000000"/>
          <w:sz w:val="28"/>
          <w:szCs w:val="28"/>
        </w:rPr>
        <w:t xml:space="preserve"> знак </w:t>
      </w:r>
      <w:proofErr w:type="spellStart"/>
      <w:r w:rsidR="00A74C65" w:rsidRPr="00D12E16">
        <w:rPr>
          <w:color w:val="000000"/>
          <w:sz w:val="28"/>
          <w:szCs w:val="28"/>
        </w:rPr>
        <w:t>залишаються</w:t>
      </w:r>
      <w:proofErr w:type="spellEnd"/>
      <w:r w:rsidR="00A74C65" w:rsidRPr="00D12E16">
        <w:rPr>
          <w:color w:val="000000"/>
          <w:sz w:val="28"/>
          <w:szCs w:val="28"/>
        </w:rPr>
        <w:t xml:space="preserve"> у </w:t>
      </w:r>
      <w:proofErr w:type="spellStart"/>
      <w:r w:rsidR="00A74C65" w:rsidRPr="00D12E16">
        <w:rPr>
          <w:color w:val="000000"/>
          <w:sz w:val="28"/>
          <w:szCs w:val="28"/>
        </w:rPr>
        <w:t>спадкоємців</w:t>
      </w:r>
      <w:proofErr w:type="spellEnd"/>
      <w:r w:rsidR="00A74C65" w:rsidRPr="00D12E16">
        <w:rPr>
          <w:color w:val="000000"/>
          <w:sz w:val="28"/>
          <w:szCs w:val="28"/>
        </w:rPr>
        <w:t xml:space="preserve"> без права </w:t>
      </w:r>
      <w:proofErr w:type="spellStart"/>
      <w:r w:rsidR="00A74C65" w:rsidRPr="00D12E16">
        <w:rPr>
          <w:color w:val="000000"/>
          <w:sz w:val="28"/>
          <w:szCs w:val="28"/>
        </w:rPr>
        <w:t>носіння</w:t>
      </w:r>
      <w:proofErr w:type="spellEnd"/>
      <w:r w:rsidR="00545826">
        <w:rPr>
          <w:color w:val="000000"/>
          <w:sz w:val="28"/>
          <w:szCs w:val="28"/>
          <w:lang w:val="uk-UA"/>
        </w:rPr>
        <w:t>.</w:t>
      </w:r>
      <w:r w:rsidR="00A74C65" w:rsidRPr="00D12E16">
        <w:rPr>
          <w:color w:val="000000"/>
          <w:sz w:val="28"/>
          <w:szCs w:val="28"/>
        </w:rPr>
        <w:t xml:space="preserve"> </w:t>
      </w:r>
    </w:p>
    <w:p w:rsidR="00A74C65" w:rsidRDefault="00FE0940" w:rsidP="00D12E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746E">
        <w:rPr>
          <w:color w:val="000000"/>
          <w:sz w:val="28"/>
          <w:szCs w:val="28"/>
        </w:rPr>
        <w:t xml:space="preserve">.4. </w:t>
      </w:r>
      <w:proofErr w:type="spellStart"/>
      <w:r w:rsidR="0043746E">
        <w:rPr>
          <w:color w:val="000000"/>
          <w:sz w:val="28"/>
          <w:szCs w:val="28"/>
        </w:rPr>
        <w:t>Присвоєння</w:t>
      </w:r>
      <w:proofErr w:type="spellEnd"/>
      <w:r w:rsidR="0043746E">
        <w:rPr>
          <w:color w:val="000000"/>
          <w:sz w:val="28"/>
          <w:szCs w:val="28"/>
        </w:rPr>
        <w:t xml:space="preserve"> </w:t>
      </w:r>
      <w:proofErr w:type="spellStart"/>
      <w:r w:rsidR="0043746E">
        <w:rPr>
          <w:color w:val="000000"/>
          <w:sz w:val="28"/>
          <w:szCs w:val="28"/>
        </w:rPr>
        <w:t>З</w:t>
      </w:r>
      <w:r w:rsidR="00A74C65" w:rsidRPr="00D12E16">
        <w:rPr>
          <w:color w:val="000000"/>
          <w:sz w:val="28"/>
          <w:szCs w:val="28"/>
        </w:rPr>
        <w:t>вання</w:t>
      </w:r>
      <w:proofErr w:type="spellEnd"/>
      <w:r w:rsidR="00A74C65" w:rsidRPr="00D12E16">
        <w:rPr>
          <w:color w:val="000000"/>
          <w:sz w:val="28"/>
          <w:szCs w:val="28"/>
        </w:rPr>
        <w:t xml:space="preserve"> </w:t>
      </w:r>
      <w:proofErr w:type="spellStart"/>
      <w:r w:rsidR="00A74C65" w:rsidRPr="00D12E16">
        <w:rPr>
          <w:color w:val="000000"/>
          <w:sz w:val="28"/>
          <w:szCs w:val="28"/>
        </w:rPr>
        <w:t>зобов'язує</w:t>
      </w:r>
      <w:proofErr w:type="spellEnd"/>
      <w:r w:rsidR="00A74C65" w:rsidRPr="00D12E16">
        <w:rPr>
          <w:color w:val="000000"/>
          <w:sz w:val="28"/>
          <w:szCs w:val="28"/>
        </w:rPr>
        <w:t xml:space="preserve"> </w:t>
      </w:r>
      <w:proofErr w:type="spellStart"/>
      <w:r w:rsidR="00A74C65" w:rsidRPr="00D12E16">
        <w:rPr>
          <w:color w:val="000000"/>
          <w:sz w:val="28"/>
          <w:szCs w:val="28"/>
        </w:rPr>
        <w:t>громадян</w:t>
      </w:r>
      <w:proofErr w:type="spellEnd"/>
      <w:r w:rsidR="00A74C65" w:rsidRPr="00D12E16">
        <w:rPr>
          <w:color w:val="000000"/>
          <w:sz w:val="28"/>
          <w:szCs w:val="28"/>
        </w:rPr>
        <w:t xml:space="preserve">, </w:t>
      </w:r>
      <w:proofErr w:type="spellStart"/>
      <w:r w:rsidR="00A74C65" w:rsidRPr="00D12E16">
        <w:rPr>
          <w:color w:val="000000"/>
          <w:sz w:val="28"/>
          <w:szCs w:val="28"/>
        </w:rPr>
        <w:t>які</w:t>
      </w:r>
      <w:proofErr w:type="spellEnd"/>
      <w:r w:rsidR="00A74C65" w:rsidRPr="00D12E16">
        <w:rPr>
          <w:color w:val="000000"/>
          <w:sz w:val="28"/>
          <w:szCs w:val="28"/>
        </w:rPr>
        <w:t xml:space="preserve"> </w:t>
      </w:r>
      <w:proofErr w:type="spellStart"/>
      <w:r w:rsidR="00A74C65" w:rsidRPr="00D12E16">
        <w:rPr>
          <w:color w:val="000000"/>
          <w:sz w:val="28"/>
          <w:szCs w:val="28"/>
        </w:rPr>
        <w:t>удостоєні</w:t>
      </w:r>
      <w:proofErr w:type="spellEnd"/>
      <w:r w:rsidR="00A74C65" w:rsidRPr="00D12E16">
        <w:rPr>
          <w:color w:val="000000"/>
          <w:sz w:val="28"/>
          <w:szCs w:val="28"/>
        </w:rPr>
        <w:t xml:space="preserve"> </w:t>
      </w:r>
      <w:proofErr w:type="spellStart"/>
      <w:r w:rsidR="00A74C65" w:rsidRPr="00D12E16">
        <w:rPr>
          <w:color w:val="000000"/>
          <w:sz w:val="28"/>
          <w:szCs w:val="28"/>
        </w:rPr>
        <w:t>цього</w:t>
      </w:r>
      <w:proofErr w:type="spellEnd"/>
      <w:r w:rsidR="00A74C65" w:rsidRPr="00D12E16">
        <w:rPr>
          <w:color w:val="000000"/>
          <w:sz w:val="28"/>
          <w:szCs w:val="28"/>
        </w:rPr>
        <w:t xml:space="preserve"> </w:t>
      </w:r>
      <w:proofErr w:type="spellStart"/>
      <w:r w:rsidR="00A74C65" w:rsidRPr="00D12E16">
        <w:rPr>
          <w:color w:val="000000"/>
          <w:sz w:val="28"/>
          <w:szCs w:val="28"/>
        </w:rPr>
        <w:t>звання</w:t>
      </w:r>
      <w:proofErr w:type="spellEnd"/>
      <w:r w:rsidR="00A74C65" w:rsidRPr="00D12E16">
        <w:rPr>
          <w:color w:val="000000"/>
          <w:sz w:val="28"/>
          <w:szCs w:val="28"/>
        </w:rPr>
        <w:t xml:space="preserve">, бути прикладом для </w:t>
      </w:r>
      <w:proofErr w:type="spellStart"/>
      <w:r w:rsidR="00A74C65" w:rsidRPr="00D12E16">
        <w:rPr>
          <w:color w:val="000000"/>
          <w:sz w:val="28"/>
          <w:szCs w:val="28"/>
        </w:rPr>
        <w:t>всіх</w:t>
      </w:r>
      <w:proofErr w:type="spellEnd"/>
      <w:r w:rsidR="00A74C65" w:rsidRPr="00D12E16">
        <w:rPr>
          <w:color w:val="000000"/>
          <w:sz w:val="28"/>
          <w:szCs w:val="28"/>
        </w:rPr>
        <w:t xml:space="preserve"> </w:t>
      </w:r>
      <w:proofErr w:type="spellStart"/>
      <w:r w:rsidR="00A74C65" w:rsidRPr="00D12E16">
        <w:rPr>
          <w:color w:val="000000"/>
          <w:sz w:val="28"/>
          <w:szCs w:val="28"/>
        </w:rPr>
        <w:t>жителів</w:t>
      </w:r>
      <w:proofErr w:type="spellEnd"/>
      <w:r w:rsidR="00A74C65" w:rsidRPr="00D12E16">
        <w:rPr>
          <w:color w:val="000000"/>
          <w:sz w:val="28"/>
          <w:szCs w:val="28"/>
        </w:rPr>
        <w:t xml:space="preserve"> села.</w:t>
      </w:r>
    </w:p>
    <w:p w:rsidR="00DF109E" w:rsidRDefault="00FE0940" w:rsidP="00DF10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DF109E" w:rsidRPr="00DF109E">
        <w:rPr>
          <w:b/>
          <w:color w:val="000000"/>
          <w:sz w:val="28"/>
          <w:szCs w:val="28"/>
          <w:lang w:val="uk-UA"/>
        </w:rPr>
        <w:t xml:space="preserve">. Опис атрибутів про присвоєння </w:t>
      </w:r>
      <w:r w:rsidR="00C35D5D">
        <w:rPr>
          <w:b/>
          <w:color w:val="000000"/>
          <w:sz w:val="28"/>
          <w:szCs w:val="28"/>
          <w:lang w:val="uk-UA"/>
        </w:rPr>
        <w:t>з</w:t>
      </w:r>
      <w:r w:rsidR="00DF109E" w:rsidRPr="00DF109E">
        <w:rPr>
          <w:b/>
          <w:color w:val="000000"/>
          <w:sz w:val="28"/>
          <w:szCs w:val="28"/>
          <w:lang w:val="uk-UA"/>
        </w:rPr>
        <w:t xml:space="preserve">вання </w:t>
      </w:r>
      <w:r w:rsidR="00C35D5D" w:rsidRPr="00C35D5D">
        <w:rPr>
          <w:b/>
          <w:color w:val="000000"/>
          <w:sz w:val="28"/>
          <w:szCs w:val="28"/>
          <w:lang w:val="uk-UA"/>
        </w:rPr>
        <w:t xml:space="preserve">«Почесний громадянин села (Первозванівка, Сонячне, Зоря, </w:t>
      </w:r>
      <w:proofErr w:type="spellStart"/>
      <w:r w:rsidR="00C35D5D" w:rsidRPr="00C35D5D">
        <w:rPr>
          <w:b/>
          <w:color w:val="000000"/>
          <w:sz w:val="28"/>
          <w:szCs w:val="28"/>
          <w:lang w:val="uk-UA"/>
        </w:rPr>
        <w:t>Попівка</w:t>
      </w:r>
      <w:proofErr w:type="spellEnd"/>
      <w:r w:rsidR="00C35D5D" w:rsidRPr="00C35D5D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="00C35D5D" w:rsidRPr="00C35D5D">
        <w:rPr>
          <w:b/>
          <w:color w:val="000000"/>
          <w:sz w:val="28"/>
          <w:szCs w:val="28"/>
          <w:lang w:val="uk-UA"/>
        </w:rPr>
        <w:t>Неопалимівка</w:t>
      </w:r>
      <w:proofErr w:type="spellEnd"/>
      <w:r w:rsidR="00C35D5D" w:rsidRPr="00C35D5D">
        <w:rPr>
          <w:b/>
          <w:color w:val="000000"/>
          <w:sz w:val="28"/>
          <w:szCs w:val="28"/>
          <w:lang w:val="uk-UA"/>
        </w:rPr>
        <w:t xml:space="preserve">, Калинівка, </w:t>
      </w:r>
      <w:proofErr w:type="spellStart"/>
      <w:r w:rsidR="00C35D5D" w:rsidRPr="00C35D5D">
        <w:rPr>
          <w:b/>
          <w:color w:val="000000"/>
          <w:sz w:val="28"/>
          <w:szCs w:val="28"/>
          <w:lang w:val="uk-UA"/>
        </w:rPr>
        <w:t>Федорівка</w:t>
      </w:r>
      <w:proofErr w:type="spellEnd"/>
      <w:r w:rsidR="00C35D5D" w:rsidRPr="00C35D5D">
        <w:rPr>
          <w:b/>
          <w:color w:val="000000"/>
          <w:sz w:val="28"/>
          <w:szCs w:val="28"/>
          <w:lang w:val="uk-UA"/>
        </w:rPr>
        <w:t xml:space="preserve">, Миколаївські Сади, Степове, </w:t>
      </w:r>
      <w:proofErr w:type="spellStart"/>
      <w:r w:rsidR="00C35D5D" w:rsidRPr="00C35D5D">
        <w:rPr>
          <w:b/>
          <w:color w:val="000000"/>
          <w:sz w:val="28"/>
          <w:szCs w:val="28"/>
          <w:lang w:val="uk-UA"/>
        </w:rPr>
        <w:t>Паращине</w:t>
      </w:r>
      <w:proofErr w:type="spellEnd"/>
      <w:r w:rsidR="00C35D5D" w:rsidRPr="00C35D5D">
        <w:rPr>
          <w:b/>
          <w:color w:val="000000"/>
          <w:sz w:val="28"/>
          <w:szCs w:val="28"/>
          <w:lang w:val="uk-UA"/>
        </w:rPr>
        <w:t xml:space="preserve"> Поле)»</w:t>
      </w:r>
    </w:p>
    <w:p w:rsidR="00DF109E" w:rsidRPr="00DF109E" w:rsidRDefault="00DF109E" w:rsidP="00DF109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uk-UA"/>
        </w:rPr>
      </w:pPr>
      <w:r w:rsidRPr="00DF109E">
        <w:rPr>
          <w:color w:val="000000"/>
          <w:sz w:val="28"/>
          <w:szCs w:val="28"/>
          <w:lang w:val="uk-UA"/>
        </w:rPr>
        <w:t>1.</w:t>
      </w:r>
      <w:r w:rsidR="0043746E">
        <w:rPr>
          <w:color w:val="000000"/>
          <w:sz w:val="28"/>
          <w:szCs w:val="28"/>
          <w:lang w:val="uk-UA"/>
        </w:rPr>
        <w:t xml:space="preserve"> Нагрудний знак про присвоєння Звання</w:t>
      </w:r>
    </w:p>
    <w:p w:rsidR="00DF109E" w:rsidRDefault="00DF109E" w:rsidP="00DF10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Нагрудний знак </w:t>
      </w:r>
      <w:r w:rsidR="0043746E">
        <w:rPr>
          <w:rFonts w:ascii="Times New Roman" w:hAnsi="Times New Roman" w:cs="Times New Roman"/>
          <w:sz w:val="28"/>
          <w:szCs w:val="28"/>
        </w:rPr>
        <w:t xml:space="preserve">про присвоєння Звання, </w:t>
      </w:r>
      <w:r>
        <w:rPr>
          <w:rFonts w:ascii="Times New Roman" w:hAnsi="Times New Roman" w:cs="Times New Roman"/>
          <w:sz w:val="28"/>
          <w:szCs w:val="28"/>
        </w:rPr>
        <w:t>вигото</w:t>
      </w:r>
      <w:r w:rsidR="00FE0940">
        <w:rPr>
          <w:rFonts w:ascii="Times New Roman" w:hAnsi="Times New Roman" w:cs="Times New Roman"/>
          <w:sz w:val="28"/>
          <w:szCs w:val="28"/>
        </w:rPr>
        <w:t>влений</w:t>
      </w:r>
      <w:r>
        <w:rPr>
          <w:rFonts w:ascii="Times New Roman" w:hAnsi="Times New Roman" w:cs="Times New Roman"/>
          <w:sz w:val="28"/>
          <w:szCs w:val="28"/>
        </w:rPr>
        <w:t xml:space="preserve"> із латуні і нейзильберу, має правильну форму кола.</w:t>
      </w:r>
    </w:p>
    <w:p w:rsidR="00DF109E" w:rsidRDefault="00DF109E" w:rsidP="00DF10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 за допомогою вушка та кільця з’єднується з колодкою, яка виготовлена з латуні.  Накладка (герб) виготовлена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нейзильбера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фотодрук з покриттям оптичною смолою.</w:t>
      </w:r>
    </w:p>
    <w:p w:rsidR="00DF109E" w:rsidRDefault="00DF109E" w:rsidP="00DF10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09E">
        <w:rPr>
          <w:rFonts w:ascii="Times New Roman" w:hAnsi="Times New Roman" w:cs="Times New Roman"/>
          <w:sz w:val="28"/>
          <w:szCs w:val="28"/>
        </w:rPr>
        <w:t xml:space="preserve">2. Опис книги </w:t>
      </w:r>
      <w:r w:rsidR="0043746E">
        <w:rPr>
          <w:rFonts w:ascii="Times New Roman" w:hAnsi="Times New Roman" w:cs="Times New Roman"/>
          <w:sz w:val="28"/>
          <w:szCs w:val="28"/>
        </w:rPr>
        <w:t>обліку та присвоєння З</w:t>
      </w:r>
      <w:r w:rsidR="00FE0940">
        <w:rPr>
          <w:rFonts w:ascii="Times New Roman" w:hAnsi="Times New Roman" w:cs="Times New Roman"/>
          <w:sz w:val="28"/>
          <w:szCs w:val="28"/>
        </w:rPr>
        <w:t>вання</w:t>
      </w:r>
      <w:r w:rsidRPr="00DF109E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Pr="005060BE">
        <w:rPr>
          <w:rFonts w:ascii="Times New Roman" w:hAnsi="Times New Roman" w:cs="Times New Roman"/>
          <w:b/>
          <w:sz w:val="28"/>
          <w:szCs w:val="28"/>
        </w:rPr>
        <w:t>.</w:t>
      </w:r>
    </w:p>
    <w:p w:rsidR="00D12E16" w:rsidRPr="009A473B" w:rsidRDefault="00DF109E" w:rsidP="009A4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</w:t>
      </w:r>
      <w:r w:rsidR="0043746E">
        <w:rPr>
          <w:rFonts w:ascii="Times New Roman" w:hAnsi="Times New Roman" w:cs="Times New Roman"/>
          <w:sz w:val="28"/>
          <w:szCs w:val="28"/>
        </w:rPr>
        <w:t>обліку та присвоєння З</w:t>
      </w:r>
      <w:r w:rsidR="00FE0940">
        <w:rPr>
          <w:rFonts w:ascii="Times New Roman" w:hAnsi="Times New Roman" w:cs="Times New Roman"/>
          <w:sz w:val="28"/>
          <w:szCs w:val="28"/>
        </w:rPr>
        <w:t>вання</w:t>
      </w:r>
      <w:r>
        <w:rPr>
          <w:rFonts w:ascii="Times New Roman" w:hAnsi="Times New Roman" w:cs="Times New Roman"/>
          <w:sz w:val="28"/>
          <w:szCs w:val="28"/>
        </w:rPr>
        <w:t xml:space="preserve"> гром</w:t>
      </w:r>
      <w:r w:rsidR="00C35D5D">
        <w:rPr>
          <w:rFonts w:ascii="Times New Roman" w:hAnsi="Times New Roman" w:cs="Times New Roman"/>
          <w:sz w:val="28"/>
          <w:szCs w:val="28"/>
        </w:rPr>
        <w:t>адян має розмір</w:t>
      </w:r>
      <w:r w:rsidR="00637315">
        <w:rPr>
          <w:rFonts w:ascii="Times New Roman" w:hAnsi="Times New Roman" w:cs="Times New Roman"/>
          <w:sz w:val="28"/>
          <w:szCs w:val="28"/>
        </w:rPr>
        <w:t xml:space="preserve"> 29</w:t>
      </w:r>
      <w:r w:rsidR="00FE0940">
        <w:rPr>
          <w:rFonts w:ascii="Times New Roman" w:hAnsi="Times New Roman" w:cs="Times New Roman"/>
          <w:sz w:val="28"/>
          <w:szCs w:val="28"/>
        </w:rPr>
        <w:t>,5</w:t>
      </w:r>
      <w:r w:rsidRPr="005060BE">
        <w:rPr>
          <w:rFonts w:ascii="Times New Roman" w:hAnsi="Times New Roman" w:cs="Times New Roman"/>
          <w:sz w:val="28"/>
          <w:szCs w:val="28"/>
        </w:rPr>
        <w:t>х</w:t>
      </w:r>
      <w:r w:rsidR="00FE094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см. </w:t>
      </w:r>
      <w:r w:rsidR="00D474DD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7621C3">
        <w:rPr>
          <w:rFonts w:ascii="Times New Roman" w:hAnsi="Times New Roman" w:cs="Times New Roman"/>
          <w:sz w:val="28"/>
          <w:szCs w:val="28"/>
        </w:rPr>
        <w:t>рону</w:t>
      </w:r>
      <w:r w:rsidR="006C31F2">
        <w:rPr>
          <w:rFonts w:ascii="Times New Roman" w:hAnsi="Times New Roman" w:cs="Times New Roman"/>
          <w:sz w:val="28"/>
          <w:szCs w:val="28"/>
        </w:rPr>
        <w:t xml:space="preserve">меровано та </w:t>
      </w:r>
      <w:proofErr w:type="spellStart"/>
      <w:r w:rsidR="006C31F2">
        <w:rPr>
          <w:rFonts w:ascii="Times New Roman" w:hAnsi="Times New Roman" w:cs="Times New Roman"/>
          <w:sz w:val="28"/>
          <w:szCs w:val="28"/>
        </w:rPr>
        <w:t>прошито</w:t>
      </w:r>
      <w:proofErr w:type="spellEnd"/>
      <w:r w:rsidR="006C31F2">
        <w:rPr>
          <w:rFonts w:ascii="Times New Roman" w:hAnsi="Times New Roman" w:cs="Times New Roman"/>
          <w:sz w:val="28"/>
          <w:szCs w:val="28"/>
        </w:rPr>
        <w:t xml:space="preserve"> скріплено печаткою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940">
        <w:rPr>
          <w:rFonts w:ascii="Times New Roman" w:hAnsi="Times New Roman" w:cs="Times New Roman"/>
          <w:sz w:val="28"/>
          <w:szCs w:val="28"/>
        </w:rPr>
        <w:t>титульною сторінкою</w:t>
      </w:r>
      <w:r>
        <w:rPr>
          <w:rFonts w:ascii="Times New Roman" w:hAnsi="Times New Roman" w:cs="Times New Roman"/>
          <w:sz w:val="28"/>
          <w:szCs w:val="28"/>
        </w:rPr>
        <w:t>. На титульн</w:t>
      </w:r>
      <w:r w:rsidR="0043746E">
        <w:rPr>
          <w:rFonts w:ascii="Times New Roman" w:hAnsi="Times New Roman" w:cs="Times New Roman"/>
          <w:sz w:val="28"/>
          <w:szCs w:val="28"/>
        </w:rPr>
        <w:t>ому боці книги робиться напис «</w:t>
      </w:r>
      <w:r>
        <w:rPr>
          <w:rFonts w:ascii="Times New Roman" w:hAnsi="Times New Roman" w:cs="Times New Roman"/>
          <w:sz w:val="28"/>
          <w:szCs w:val="28"/>
        </w:rPr>
        <w:t>Почесн</w:t>
      </w:r>
      <w:r w:rsidR="006C31F2">
        <w:rPr>
          <w:rFonts w:ascii="Times New Roman" w:hAnsi="Times New Roman" w:cs="Times New Roman"/>
          <w:sz w:val="28"/>
          <w:szCs w:val="28"/>
        </w:rPr>
        <w:t>і громадяни села</w:t>
      </w:r>
      <w:r w:rsidR="003E3A78">
        <w:rPr>
          <w:rFonts w:ascii="Times New Roman" w:hAnsi="Times New Roman" w:cs="Times New Roman"/>
          <w:sz w:val="28"/>
          <w:szCs w:val="28"/>
        </w:rPr>
        <w:t xml:space="preserve"> </w:t>
      </w:r>
      <w:r w:rsidR="003E3A78" w:rsidRPr="003E3A78">
        <w:rPr>
          <w:rFonts w:ascii="Times New Roman" w:hAnsi="Times New Roman" w:cs="Times New Roman"/>
          <w:sz w:val="28"/>
          <w:szCs w:val="28"/>
        </w:rPr>
        <w:t xml:space="preserve">(Первозванівка, Сонячне, Зоря, </w:t>
      </w:r>
      <w:proofErr w:type="spellStart"/>
      <w:r w:rsidR="003E3A78" w:rsidRPr="003E3A78">
        <w:rPr>
          <w:rFonts w:ascii="Times New Roman" w:hAnsi="Times New Roman" w:cs="Times New Roman"/>
          <w:sz w:val="28"/>
          <w:szCs w:val="28"/>
        </w:rPr>
        <w:t>Попівка</w:t>
      </w:r>
      <w:proofErr w:type="spellEnd"/>
      <w:r w:rsidR="003E3A78" w:rsidRPr="003E3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A78" w:rsidRPr="003E3A78">
        <w:rPr>
          <w:rFonts w:ascii="Times New Roman" w:hAnsi="Times New Roman" w:cs="Times New Roman"/>
          <w:sz w:val="28"/>
          <w:szCs w:val="28"/>
        </w:rPr>
        <w:t>Неопалимівка</w:t>
      </w:r>
      <w:proofErr w:type="spellEnd"/>
      <w:r w:rsidR="003E3A78" w:rsidRPr="003E3A78">
        <w:rPr>
          <w:rFonts w:ascii="Times New Roman" w:hAnsi="Times New Roman" w:cs="Times New Roman"/>
          <w:sz w:val="28"/>
          <w:szCs w:val="28"/>
        </w:rPr>
        <w:t xml:space="preserve">, Калинівка, </w:t>
      </w:r>
      <w:proofErr w:type="spellStart"/>
      <w:r w:rsidR="003E3A78" w:rsidRPr="003E3A78">
        <w:rPr>
          <w:rFonts w:ascii="Times New Roman" w:hAnsi="Times New Roman" w:cs="Times New Roman"/>
          <w:sz w:val="28"/>
          <w:szCs w:val="28"/>
        </w:rPr>
        <w:t>Федорівка</w:t>
      </w:r>
      <w:proofErr w:type="spellEnd"/>
      <w:r w:rsidR="003E3A78" w:rsidRPr="003E3A78">
        <w:rPr>
          <w:rFonts w:ascii="Times New Roman" w:hAnsi="Times New Roman" w:cs="Times New Roman"/>
          <w:sz w:val="28"/>
          <w:szCs w:val="28"/>
        </w:rPr>
        <w:t xml:space="preserve">, Миколаївські Сади, Степове, </w:t>
      </w:r>
      <w:proofErr w:type="spellStart"/>
      <w:r w:rsidR="003E3A78" w:rsidRPr="003E3A78">
        <w:rPr>
          <w:rFonts w:ascii="Times New Roman" w:hAnsi="Times New Roman" w:cs="Times New Roman"/>
          <w:sz w:val="28"/>
          <w:szCs w:val="28"/>
        </w:rPr>
        <w:t>Паращине</w:t>
      </w:r>
      <w:proofErr w:type="spellEnd"/>
      <w:r w:rsidR="003E3A78" w:rsidRPr="003E3A78">
        <w:rPr>
          <w:rFonts w:ascii="Times New Roman" w:hAnsi="Times New Roman" w:cs="Times New Roman"/>
          <w:sz w:val="28"/>
          <w:szCs w:val="28"/>
        </w:rPr>
        <w:t xml:space="preserve"> Поле)</w:t>
      </w:r>
      <w:r w:rsidR="006C31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підстави т</w:t>
      </w:r>
      <w:r w:rsidR="00C35D5D">
        <w:rPr>
          <w:rFonts w:ascii="Times New Roman" w:hAnsi="Times New Roman" w:cs="Times New Roman"/>
          <w:sz w:val="28"/>
          <w:szCs w:val="28"/>
        </w:rPr>
        <w:t>а рішення про присвоєння звання, вказати ПІБ та назву населеного пункту.</w:t>
      </w:r>
    </w:p>
    <w:p w:rsidR="00C35D5D" w:rsidRDefault="00C35D5D" w:rsidP="00DF109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lang w:val="uk-UA"/>
        </w:rPr>
      </w:pPr>
    </w:p>
    <w:p w:rsidR="00A74C65" w:rsidRPr="00DF109E" w:rsidRDefault="00D12E16" w:rsidP="00DF109E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lang w:val="uk-UA"/>
        </w:rPr>
      </w:pPr>
      <w:r w:rsidRPr="00D12E16">
        <w:rPr>
          <w:b/>
          <w:color w:val="000000"/>
          <w:sz w:val="28"/>
          <w:szCs w:val="28"/>
          <w:lang w:val="uk-UA"/>
        </w:rPr>
        <w:t>Сільський голова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="00DF109E">
        <w:rPr>
          <w:b/>
          <w:color w:val="000000"/>
          <w:sz w:val="28"/>
          <w:szCs w:val="28"/>
          <w:lang w:val="uk-UA"/>
        </w:rPr>
        <w:t xml:space="preserve">                     П.МУДРАК</w:t>
      </w:r>
    </w:p>
    <w:sectPr w:rsidR="00A74C65" w:rsidRPr="00DF10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0A3326"/>
    <w:rsid w:val="001F6A04"/>
    <w:rsid w:val="003E3A78"/>
    <w:rsid w:val="00420923"/>
    <w:rsid w:val="0043746E"/>
    <w:rsid w:val="004955D7"/>
    <w:rsid w:val="004D634E"/>
    <w:rsid w:val="00545826"/>
    <w:rsid w:val="00637315"/>
    <w:rsid w:val="006C31F2"/>
    <w:rsid w:val="007621C3"/>
    <w:rsid w:val="007E2F70"/>
    <w:rsid w:val="00944332"/>
    <w:rsid w:val="00995079"/>
    <w:rsid w:val="009A473B"/>
    <w:rsid w:val="00A74C65"/>
    <w:rsid w:val="00A82146"/>
    <w:rsid w:val="00AF0257"/>
    <w:rsid w:val="00B16541"/>
    <w:rsid w:val="00BB761B"/>
    <w:rsid w:val="00BC66A7"/>
    <w:rsid w:val="00C35D5D"/>
    <w:rsid w:val="00CC2E74"/>
    <w:rsid w:val="00D12E16"/>
    <w:rsid w:val="00D474DD"/>
    <w:rsid w:val="00D57E84"/>
    <w:rsid w:val="00DF109E"/>
    <w:rsid w:val="00E669D1"/>
    <w:rsid w:val="00E7027C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B725"/>
  <w15:chartTrackingRefBased/>
  <w15:docId w15:val="{D2E93AA7-C61C-4394-AE3A-79EA5751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66A7"/>
    <w:rPr>
      <w:b/>
      <w:bCs/>
    </w:rPr>
  </w:style>
  <w:style w:type="paragraph" w:styleId="a4">
    <w:name w:val="Normal (Web)"/>
    <w:basedOn w:val="a"/>
    <w:uiPriority w:val="99"/>
    <w:semiHidden/>
    <w:unhideWhenUsed/>
    <w:rsid w:val="00BC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2018-07-19T06:36:00Z</dcterms:created>
  <dcterms:modified xsi:type="dcterms:W3CDTF">2018-07-30T05:24:00Z</dcterms:modified>
</cp:coreProperties>
</file>