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43" w:rsidRPr="004A602E" w:rsidRDefault="003863CB" w:rsidP="004A602E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E57B43" w:rsidRPr="0004294E">
        <w:rPr>
          <w:sz w:val="28"/>
          <w:szCs w:val="28"/>
          <w:lang w:val="uk-UA"/>
        </w:rPr>
        <w:t>Додаток</w:t>
      </w:r>
      <w:r w:rsidR="00E57B43">
        <w:rPr>
          <w:sz w:val="28"/>
          <w:szCs w:val="28"/>
          <w:lang w:val="uk-UA"/>
        </w:rPr>
        <w:t xml:space="preserve"> 2</w:t>
      </w:r>
    </w:p>
    <w:p w:rsidR="00E57B43" w:rsidRDefault="00E57B43" w:rsidP="00E57B43">
      <w:pPr>
        <w:pStyle w:val="a3"/>
        <w:shd w:val="clear" w:color="auto" w:fill="FFFFFF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 w:rsidRPr="0004294E">
        <w:rPr>
          <w:sz w:val="28"/>
          <w:szCs w:val="28"/>
          <w:lang w:val="uk-UA"/>
        </w:rPr>
        <w:t>до рішення сесії Первозванівської сільської ради</w:t>
      </w:r>
    </w:p>
    <w:p w:rsidR="00E57B43" w:rsidRDefault="00C519CC" w:rsidP="00E57B43">
      <w:pPr>
        <w:pStyle w:val="a3"/>
        <w:shd w:val="clear" w:color="auto" w:fill="FFFFFF"/>
        <w:spacing w:before="0" w:beforeAutospacing="0" w:after="0" w:afterAutospacing="0"/>
        <w:ind w:left="5387"/>
        <w:rPr>
          <w:b/>
          <w:lang w:val="uk-UA"/>
        </w:rPr>
      </w:pPr>
      <w:r>
        <w:rPr>
          <w:sz w:val="28"/>
          <w:szCs w:val="28"/>
          <w:lang w:val="uk-UA"/>
        </w:rPr>
        <w:t>від «30</w:t>
      </w:r>
      <w:r w:rsidR="00E57B43">
        <w:rPr>
          <w:sz w:val="28"/>
          <w:szCs w:val="28"/>
          <w:lang w:val="uk-UA"/>
        </w:rPr>
        <w:t xml:space="preserve">» липня 2018 року № </w:t>
      </w:r>
      <w:r>
        <w:rPr>
          <w:sz w:val="28"/>
          <w:szCs w:val="28"/>
          <w:lang w:val="uk-UA"/>
        </w:rPr>
        <w:t>278</w:t>
      </w:r>
    </w:p>
    <w:p w:rsidR="00E57B43" w:rsidRDefault="00E57B43" w:rsidP="00E57B43">
      <w:pPr>
        <w:jc w:val="center"/>
      </w:pPr>
    </w:p>
    <w:p w:rsidR="00E57B43" w:rsidRDefault="00E57B43" w:rsidP="00E57B43">
      <w:pPr>
        <w:jc w:val="center"/>
        <w:rPr>
          <w:b/>
          <w:sz w:val="28"/>
          <w:szCs w:val="28"/>
        </w:rPr>
      </w:pPr>
      <w:r w:rsidRPr="00E9208E">
        <w:rPr>
          <w:b/>
          <w:sz w:val="28"/>
          <w:szCs w:val="28"/>
        </w:rPr>
        <w:t xml:space="preserve">Посадовий склад </w:t>
      </w:r>
    </w:p>
    <w:p w:rsidR="00E57B43" w:rsidRDefault="00E57B43" w:rsidP="00E57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9208E">
        <w:rPr>
          <w:b/>
          <w:sz w:val="28"/>
          <w:szCs w:val="28"/>
        </w:rPr>
        <w:t>омісії</w:t>
      </w:r>
      <w:r>
        <w:rPr>
          <w:b/>
          <w:sz w:val="28"/>
          <w:szCs w:val="28"/>
        </w:rPr>
        <w:t xml:space="preserve"> </w:t>
      </w:r>
      <w:r w:rsidRPr="00E9208E">
        <w:rPr>
          <w:b/>
          <w:sz w:val="28"/>
          <w:szCs w:val="28"/>
        </w:rPr>
        <w:t xml:space="preserve"> з приймання-передачі </w:t>
      </w:r>
      <w:r w:rsidR="0020446C">
        <w:rPr>
          <w:b/>
          <w:sz w:val="28"/>
          <w:szCs w:val="28"/>
        </w:rPr>
        <w:t>рухомого майна (шкільний автобус) комунальної власності</w:t>
      </w:r>
      <w:r w:rsidRPr="00E9208E">
        <w:rPr>
          <w:b/>
          <w:sz w:val="28"/>
          <w:szCs w:val="28"/>
        </w:rPr>
        <w:t xml:space="preserve">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</w:t>
      </w:r>
    </w:p>
    <w:p w:rsidR="00E57B43" w:rsidRDefault="00E57B43" w:rsidP="00E57B43">
      <w:pPr>
        <w:shd w:val="clear" w:color="auto" w:fill="FFFFFF"/>
        <w:ind w:firstLine="284"/>
        <w:jc w:val="center"/>
        <w:textAlignment w:val="baseline"/>
        <w:rPr>
          <w:b/>
          <w:sz w:val="28"/>
          <w:szCs w:val="28"/>
        </w:rPr>
      </w:pPr>
    </w:p>
    <w:p w:rsidR="00E57B43" w:rsidRPr="00A6255A" w:rsidRDefault="00E57B43" w:rsidP="00E57B43">
      <w:pPr>
        <w:shd w:val="clear" w:color="auto" w:fill="FFFFFF"/>
        <w:ind w:firstLine="284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6255A">
        <w:rPr>
          <w:b/>
          <w:sz w:val="28"/>
          <w:szCs w:val="28"/>
        </w:rPr>
        <w:t>півголови комісії</w:t>
      </w:r>
      <w:r w:rsidRPr="00A6255A">
        <w:rPr>
          <w:sz w:val="28"/>
          <w:szCs w:val="28"/>
        </w:rPr>
        <w:t>:</w:t>
      </w: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708"/>
        <w:jc w:val="both"/>
        <w:textAlignment w:val="baseline"/>
        <w:rPr>
          <w:bCs/>
          <w:sz w:val="28"/>
          <w:szCs w:val="28"/>
        </w:rPr>
      </w:pP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A6255A">
        <w:rPr>
          <w:bCs/>
          <w:sz w:val="28"/>
          <w:szCs w:val="28"/>
        </w:rPr>
        <w:t>Пе</w:t>
      </w:r>
      <w:r>
        <w:rPr>
          <w:bCs/>
          <w:sz w:val="28"/>
          <w:szCs w:val="28"/>
        </w:rPr>
        <w:t>рвозванівський сільський голова;</w:t>
      </w: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57B43" w:rsidRPr="00A6255A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освіти, молоді та спорту, культури та туризму виконавчого комітету Первозванівської сільської ради.</w:t>
      </w:r>
    </w:p>
    <w:p w:rsidR="00E57B43" w:rsidRPr="00A6255A" w:rsidRDefault="00E57B43" w:rsidP="00E57B43">
      <w:pPr>
        <w:pStyle w:val="ListParagraph"/>
        <w:shd w:val="clear" w:color="auto" w:fill="FFFFFF"/>
        <w:spacing w:before="100" w:beforeAutospacing="1" w:after="100" w:afterAutospacing="1"/>
        <w:ind w:left="1068"/>
        <w:jc w:val="both"/>
        <w:textAlignment w:val="baseline"/>
        <w:rPr>
          <w:b/>
          <w:bCs/>
          <w:sz w:val="28"/>
          <w:szCs w:val="28"/>
        </w:rPr>
      </w:pPr>
    </w:p>
    <w:p w:rsidR="00E57B43" w:rsidRPr="00A6255A" w:rsidRDefault="00E57B43" w:rsidP="00E57B43">
      <w:pPr>
        <w:pStyle w:val="ListParagraph"/>
        <w:shd w:val="clear" w:color="auto" w:fill="FFFFFF"/>
        <w:spacing w:before="100" w:beforeAutospacing="1" w:after="100" w:afterAutospacing="1"/>
        <w:ind w:left="1068"/>
        <w:jc w:val="center"/>
        <w:textAlignment w:val="baseline"/>
        <w:rPr>
          <w:b/>
          <w:bCs/>
          <w:sz w:val="28"/>
          <w:szCs w:val="28"/>
        </w:rPr>
      </w:pPr>
      <w:r w:rsidRPr="00A6255A">
        <w:rPr>
          <w:b/>
          <w:bCs/>
          <w:sz w:val="28"/>
          <w:szCs w:val="28"/>
        </w:rPr>
        <w:t>Заступники співголів комісії:</w:t>
      </w: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A6255A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бухгалтерського обліку та звітності, головний бухгалтер Первозванівської сільської ради;</w:t>
      </w:r>
    </w:p>
    <w:p w:rsidR="00E57B43" w:rsidRPr="00E9208E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57B43" w:rsidRPr="00A6255A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завідувач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ради.</w:t>
      </w:r>
    </w:p>
    <w:p w:rsidR="00E57B43" w:rsidRDefault="00EB559F" w:rsidP="00E57B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Члени</w:t>
      </w:r>
      <w:r w:rsidR="00E57B43" w:rsidRPr="00A6255A">
        <w:rPr>
          <w:b/>
          <w:bCs/>
          <w:sz w:val="28"/>
          <w:szCs w:val="28"/>
        </w:rPr>
        <w:t xml:space="preserve"> комісії:</w:t>
      </w:r>
    </w:p>
    <w:p w:rsidR="00E57B43" w:rsidRDefault="00E57B43" w:rsidP="00E57B43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E57B43" w:rsidRDefault="00942CAB" w:rsidP="00E57B43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спеціаліст відділу планування та фінансово-економічного розвитку Первозванівської сільської ради;</w:t>
      </w:r>
    </w:p>
    <w:p w:rsidR="00942CAB" w:rsidRDefault="00942CAB" w:rsidP="00E57B43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</w:p>
    <w:p w:rsidR="00E57B43" w:rsidRDefault="00E57B43" w:rsidP="00E57B43">
      <w:pPr>
        <w:shd w:val="clear" w:color="auto" w:fill="FFFFFF"/>
        <w:ind w:firstLine="72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провідний спеціаліст сектору бухга</w:t>
      </w:r>
      <w:r w:rsidR="005E3D89">
        <w:rPr>
          <w:bCs/>
          <w:sz w:val="28"/>
          <w:szCs w:val="28"/>
        </w:rPr>
        <w:t xml:space="preserve">лтерського обліку та звітності </w:t>
      </w:r>
      <w:r>
        <w:rPr>
          <w:bCs/>
          <w:sz w:val="28"/>
          <w:szCs w:val="28"/>
        </w:rPr>
        <w:t>відділу освіти, молоді та спорту, культури та туризму виконавчого комітету Первозванівської сільської ради;</w:t>
      </w: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>в. о</w:t>
      </w:r>
      <w:r w:rsidR="00EB559F">
        <w:rPr>
          <w:bCs/>
          <w:sz w:val="28"/>
          <w:szCs w:val="28"/>
        </w:rPr>
        <w:t xml:space="preserve">. старости </w:t>
      </w:r>
      <w:proofErr w:type="spellStart"/>
      <w:r w:rsidR="00EB559F">
        <w:rPr>
          <w:bCs/>
          <w:sz w:val="28"/>
          <w:szCs w:val="28"/>
        </w:rPr>
        <w:t>Калинівського</w:t>
      </w:r>
      <w:proofErr w:type="spellEnd"/>
      <w:r w:rsidR="00EB559F">
        <w:rPr>
          <w:bCs/>
          <w:sz w:val="28"/>
          <w:szCs w:val="28"/>
        </w:rPr>
        <w:t xml:space="preserve"> </w:t>
      </w:r>
      <w:proofErr w:type="spellStart"/>
      <w:r w:rsidR="00EB559F">
        <w:rPr>
          <w:bCs/>
          <w:sz w:val="28"/>
          <w:szCs w:val="28"/>
        </w:rPr>
        <w:t>старо</w:t>
      </w:r>
      <w:r w:rsidRPr="00E9208E">
        <w:rPr>
          <w:bCs/>
          <w:sz w:val="28"/>
          <w:szCs w:val="28"/>
        </w:rPr>
        <w:t>стинського</w:t>
      </w:r>
      <w:proofErr w:type="spellEnd"/>
      <w:r w:rsidRPr="00E9208E">
        <w:rPr>
          <w:bCs/>
          <w:sz w:val="28"/>
          <w:szCs w:val="28"/>
        </w:rPr>
        <w:t xml:space="preserve"> округу;</w:t>
      </w:r>
    </w:p>
    <w:p w:rsidR="00E57B43" w:rsidRPr="00E9208E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57B43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 xml:space="preserve">в. о. старости </w:t>
      </w:r>
      <w:proofErr w:type="spellStart"/>
      <w:r w:rsidRPr="00E9208E">
        <w:rPr>
          <w:bCs/>
          <w:sz w:val="28"/>
          <w:szCs w:val="28"/>
        </w:rPr>
        <w:t>Федорівського</w:t>
      </w:r>
      <w:proofErr w:type="spellEnd"/>
      <w:r w:rsidRPr="00E9208E">
        <w:rPr>
          <w:bCs/>
          <w:sz w:val="28"/>
          <w:szCs w:val="28"/>
        </w:rPr>
        <w:t xml:space="preserve"> </w:t>
      </w:r>
      <w:proofErr w:type="spellStart"/>
      <w:r w:rsidRPr="00E9208E">
        <w:rPr>
          <w:bCs/>
          <w:sz w:val="28"/>
          <w:szCs w:val="28"/>
        </w:rPr>
        <w:t>старостинського</w:t>
      </w:r>
      <w:proofErr w:type="spellEnd"/>
      <w:r w:rsidRPr="00E9208E">
        <w:rPr>
          <w:bCs/>
          <w:sz w:val="28"/>
          <w:szCs w:val="28"/>
        </w:rPr>
        <w:t xml:space="preserve"> округу;</w:t>
      </w:r>
    </w:p>
    <w:p w:rsidR="00E57B43" w:rsidRPr="00E9208E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</w:p>
    <w:p w:rsidR="00E57B43" w:rsidRPr="00E9208E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both"/>
        <w:textAlignment w:val="baseline"/>
        <w:rPr>
          <w:bCs/>
          <w:sz w:val="28"/>
          <w:szCs w:val="28"/>
        </w:rPr>
      </w:pPr>
      <w:r w:rsidRPr="00E9208E">
        <w:rPr>
          <w:bCs/>
          <w:sz w:val="28"/>
          <w:szCs w:val="28"/>
        </w:rPr>
        <w:t xml:space="preserve">в. о. старости Степового </w:t>
      </w:r>
      <w:proofErr w:type="spellStart"/>
      <w:r w:rsidRPr="00E9208E">
        <w:rPr>
          <w:bCs/>
          <w:sz w:val="28"/>
          <w:szCs w:val="28"/>
        </w:rPr>
        <w:t>старостинського</w:t>
      </w:r>
      <w:proofErr w:type="spellEnd"/>
      <w:r w:rsidRPr="00E9208E">
        <w:rPr>
          <w:bCs/>
          <w:sz w:val="28"/>
          <w:szCs w:val="28"/>
        </w:rPr>
        <w:t xml:space="preserve"> округу.</w:t>
      </w:r>
    </w:p>
    <w:p w:rsidR="00E57B43" w:rsidRPr="00A6255A" w:rsidRDefault="00E57B43" w:rsidP="00E57B43">
      <w:pPr>
        <w:pStyle w:val="ListParagraph"/>
        <w:widowControl/>
        <w:shd w:val="clear" w:color="auto" w:fill="FFFFFF"/>
        <w:autoSpaceDE/>
        <w:autoSpaceDN/>
        <w:adjustRightInd/>
        <w:spacing w:after="100" w:afterAutospacing="1" w:line="276" w:lineRule="auto"/>
        <w:ind w:left="0" w:firstLine="72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</w:t>
      </w:r>
    </w:p>
    <w:p w:rsidR="00D86D0A" w:rsidRDefault="00D86D0A" w:rsidP="00B248EB">
      <w:pPr>
        <w:jc w:val="center"/>
      </w:pPr>
    </w:p>
    <w:sectPr w:rsidR="00D86D0A" w:rsidSect="000343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FCF" w:rsidRDefault="00F95FCF" w:rsidP="00863549">
      <w:r>
        <w:separator/>
      </w:r>
    </w:p>
  </w:endnote>
  <w:endnote w:type="continuationSeparator" w:id="0">
    <w:p w:rsidR="00F95FCF" w:rsidRDefault="00F95FCF" w:rsidP="0086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FCF" w:rsidRDefault="00F95FCF" w:rsidP="00863549">
      <w:r>
        <w:separator/>
      </w:r>
    </w:p>
  </w:footnote>
  <w:footnote w:type="continuationSeparator" w:id="0">
    <w:p w:rsidR="00F95FCF" w:rsidRDefault="00F95FCF" w:rsidP="0086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575"/>
    <w:multiLevelType w:val="hybridMultilevel"/>
    <w:tmpl w:val="1B68EA86"/>
    <w:lvl w:ilvl="0" w:tplc="62CC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8"/>
    <w:rsid w:val="0003432D"/>
    <w:rsid w:val="0020446C"/>
    <w:rsid w:val="00316E8F"/>
    <w:rsid w:val="00345385"/>
    <w:rsid w:val="003863CB"/>
    <w:rsid w:val="004933A0"/>
    <w:rsid w:val="004A602E"/>
    <w:rsid w:val="004B2607"/>
    <w:rsid w:val="004B57A8"/>
    <w:rsid w:val="005E3D89"/>
    <w:rsid w:val="00705EE7"/>
    <w:rsid w:val="007F451F"/>
    <w:rsid w:val="00863549"/>
    <w:rsid w:val="00942CAB"/>
    <w:rsid w:val="009A0F61"/>
    <w:rsid w:val="00A4250B"/>
    <w:rsid w:val="00A42AC0"/>
    <w:rsid w:val="00B248EB"/>
    <w:rsid w:val="00B40169"/>
    <w:rsid w:val="00C519CC"/>
    <w:rsid w:val="00C70002"/>
    <w:rsid w:val="00CA371A"/>
    <w:rsid w:val="00D86D0A"/>
    <w:rsid w:val="00DE656A"/>
    <w:rsid w:val="00E57B43"/>
    <w:rsid w:val="00E9789D"/>
    <w:rsid w:val="00EB559F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A92A9"/>
  <w15:chartTrackingRefBased/>
  <w15:docId w15:val="{C1D42144-6C7C-BA42-A536-D8001DC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57A8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4B57A8"/>
    <w:rPr>
      <w:rFonts w:ascii="Calibri" w:eastAsia="Calibri" w:hAnsi="Calibri"/>
      <w:sz w:val="22"/>
      <w:szCs w:val="22"/>
      <w:lang w:val="ru-RU" w:eastAsia="ru-RU"/>
    </w:rPr>
  </w:style>
  <w:style w:type="paragraph" w:customStyle="1" w:styleId="ListParagraph">
    <w:name w:val="List Paragraph"/>
    <w:basedOn w:val="a"/>
    <w:rsid w:val="004B57A8"/>
    <w:pPr>
      <w:ind w:left="720"/>
      <w:contextualSpacing/>
    </w:pPr>
  </w:style>
  <w:style w:type="paragraph" w:styleId="a3">
    <w:name w:val="Normal (Web)"/>
    <w:basedOn w:val="a"/>
    <w:rsid w:val="004B57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rsid w:val="00B4016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4016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ДАНИЛОВ</dc:creator>
  <cp:keywords/>
  <dc:description/>
  <cp:lastModifiedBy>lubov kliuch</cp:lastModifiedBy>
  <cp:revision>4</cp:revision>
  <cp:lastPrinted>2018-08-06T09:20:00Z</cp:lastPrinted>
  <dcterms:created xsi:type="dcterms:W3CDTF">2018-09-03T17:51:00Z</dcterms:created>
  <dcterms:modified xsi:type="dcterms:W3CDTF">2018-09-03T17:52:00Z</dcterms:modified>
</cp:coreProperties>
</file>