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F194" w14:textId="77777777" w:rsidR="00A7204C" w:rsidRPr="00EC7026" w:rsidRDefault="00A7204C" w:rsidP="00AF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6</w:t>
      </w:r>
    </w:p>
    <w:p w14:paraId="3D577237" w14:textId="77777777" w:rsidR="00A7204C" w:rsidRDefault="00A7204C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5EC56B57" w14:textId="77777777" w:rsidR="00A7204C" w:rsidRDefault="00A7204C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</w:t>
      </w:r>
    </w:p>
    <w:p w14:paraId="56B3CDC2" w14:textId="77777777" w:rsidR="00A7204C" w:rsidRDefault="00A7204C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75 від 26 вересня 2018 року</w:t>
      </w:r>
    </w:p>
    <w:p w14:paraId="4AE96D8F" w14:textId="77777777" w:rsidR="00A7204C" w:rsidRPr="0078496B" w:rsidRDefault="00A7204C" w:rsidP="00AF29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Функціональні обов’язки начальника збірного пункту евакуації</w:t>
      </w:r>
    </w:p>
    <w:p w14:paraId="781CD7D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0592667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Начальник ЗПЕ підпорядковується голові комісії з питань евакуації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Первозванівської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сільської ради та керівнику об’єкта, що формує ЗПЕ, і відповідає за своєчасне розгортання ЗПЕ, збір, реєстрацію і облік евакуйованого населення та відправлення його на станції (пункти) посадки або на вихідні маршрути евакуації.</w:t>
      </w:r>
    </w:p>
    <w:p w14:paraId="5C70F48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Він зобов’язаний:</w:t>
      </w:r>
    </w:p>
    <w:p w14:paraId="74630749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6"/>
          <w:szCs w:val="26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6"/>
          <w:szCs w:val="26"/>
          <w:lang w:eastAsia="ru-RU"/>
        </w:rPr>
        <w:t>а) під час повсякденної діяльності:</w:t>
      </w:r>
    </w:p>
    <w:p w14:paraId="161B669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вивчити та знати керівні документи з питань евакуації населення;</w:t>
      </w:r>
    </w:p>
    <w:p w14:paraId="343B9E6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укомплектувати особовим складом ЗПЕ і організувати його навчання згідно з планом підготовки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евакоорганів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;</w:t>
      </w:r>
    </w:p>
    <w:p w14:paraId="6E3980D4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розробляти документи ЗПЕ та своєчасно їх коригувати;</w:t>
      </w:r>
    </w:p>
    <w:p w14:paraId="2F103EE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знати місця розташування станцій (пунктів) посадки та вихідних пунктів на маршрутах пішої евакуації;</w:t>
      </w:r>
    </w:p>
    <w:p w14:paraId="1D4AD1F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знати місця знаходження захисних споруд, шляхи підходу до них та їх можливості;</w:t>
      </w:r>
    </w:p>
    <w:p w14:paraId="5A655EE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постійно підтримувати зв’язок з міською (районною), об’єктовими комісіями з питань евакуації, з транспортними органами, станціями (пунктами) посадки та вихідними пунктами на маршрутах пішої евакуації;</w:t>
      </w:r>
    </w:p>
    <w:p w14:paraId="7DF66E8C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спланувати заходи з всебічного забезпечення роботи ЗПЕ, охорони громадського порядку та захисту населення, що прибуває на ЗПЕ;</w:t>
      </w:r>
    </w:p>
    <w:p w14:paraId="71FBFE9F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6"/>
          <w:szCs w:val="26"/>
          <w:lang w:eastAsia="ru-RU"/>
        </w:rPr>
        <w:t>б) з отриманням розпорядження на проведення евакуації населення</w:t>
      </w:r>
      <w:r w:rsidRPr="00147306"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  <w:t xml:space="preserve">: </w:t>
      </w:r>
    </w:p>
    <w:p w14:paraId="6B640D1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зібрати особовий склад та поставити завдання на проведення евакуації; організувати своєчасне доведення до керівників об’єктів, які приписані до ЗПЕ, розпорядження про проведення евакуації населення та вказати вид транспорту, час його відправки, час прибуття людей на ЗПЕ;</w:t>
      </w:r>
    </w:p>
    <w:p w14:paraId="785680B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разом з представниками комісій з питань евакуації об’єктів організувати збір, реєстрацію та облік населення, що прибуває на ЗПЕ, формування ешелонів та колон, їх відправку до станцій (пунктів) посадки на транспортні засоби;</w:t>
      </w:r>
    </w:p>
    <w:p w14:paraId="2995059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керувати роботою всіх груп, проводити інструктаж начальників ешелонів, вручати їм дорожні документи;</w:t>
      </w:r>
    </w:p>
    <w:p w14:paraId="55031C62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організувати надання медичної допомоги хворим під час знаходження їх на ЗПЕ, підтримання громадського порядку та укриття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за сигналом _______________;</w:t>
      </w:r>
    </w:p>
    <w:p w14:paraId="7364C8D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мати відомості та постійно знати кількість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, яке відправлено у безпечні райони (пункти), та того, що залишилося на території сільської ради за об’єктами, які приписані до ЗПЕ;</w:t>
      </w:r>
    </w:p>
    <w:p w14:paraId="7C7A0039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доповідати комісії з питань евакуації сільської ради про відправлення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у безпечні райони (пункти), з повідомленням про кількість відправленого населення і найменування об’єкта та час його відправлення;</w:t>
      </w:r>
    </w:p>
    <w:p w14:paraId="6F67915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після закінчення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евакозаходів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з дозволу комісії з питань евакуації </w:t>
      </w:r>
      <w:proofErr w:type="spellStart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Первозванівської</w:t>
      </w:r>
      <w:proofErr w:type="spellEnd"/>
      <w:r w:rsidRPr="0078496B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сільської ради організувати евакуацію особового складу ЗПЕ.</w:t>
      </w:r>
    </w:p>
    <w:p w14:paraId="73401344" w14:textId="77777777" w:rsidR="00A7204C" w:rsidRPr="0078496B" w:rsidRDefault="00A7204C" w:rsidP="00AF29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</w:p>
    <w:p w14:paraId="7C30155B" w14:textId="77777777" w:rsidR="00A7204C" w:rsidRDefault="00A7204C" w:rsidP="00AF29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5BB0356C" w14:textId="77777777" w:rsidR="00A7204C" w:rsidRDefault="00A7204C" w:rsidP="00AF2903">
      <w:pPr>
        <w:autoSpaceDE w:val="0"/>
        <w:autoSpaceDN w:val="0"/>
        <w:adjustRightInd w:val="0"/>
        <w:spacing w:before="120" w:after="0" w:line="240" w:lineRule="auto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11FE69B2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</w:p>
    <w:p w14:paraId="682995F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lastRenderedPageBreak/>
        <w:t>заступника начальника збірного пункту евакуації</w:t>
      </w:r>
    </w:p>
    <w:p w14:paraId="1E6C4AA7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B78BB8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Заступник начальника ЗПЕ підпорядковується начальнику ЗПЕ і є прямим начальником всього особового складу пункту.</w:t>
      </w:r>
    </w:p>
    <w:p w14:paraId="21BF72E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48A8C71D" w14:textId="77777777" w:rsidR="00A7204C" w:rsidRPr="00147306" w:rsidRDefault="00A7204C" w:rsidP="00AF2903">
      <w:pPr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а) під час повсякденної діяльності:</w:t>
      </w:r>
    </w:p>
    <w:p w14:paraId="0DEB7549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 і знати керівні документи з питань евакуації населення району;</w:t>
      </w:r>
    </w:p>
    <w:p w14:paraId="1CFF2B84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готувати пропозиції щодо комплектування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особовим складом;</w:t>
      </w:r>
    </w:p>
    <w:p w14:paraId="04353110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особисто розробляти і уточнювати схему оповіщення особового складу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A7D895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приймати участь в розробці і корегуванні документів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2C6E39" w14:textId="77777777" w:rsidR="00A7204C" w:rsidRPr="00147306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б) з отриманням розпорядження на проведення евакуації населення</w:t>
      </w:r>
      <w:r w:rsidRPr="0014730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:</w:t>
      </w:r>
      <w:r w:rsidRPr="00147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C8D4CFC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оповіщення і збір особового складу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 на розгортання і підготовку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роботи не повинен перевищувати чотири години з отримання рішення про проведення евакуації);  </w:t>
      </w:r>
    </w:p>
    <w:p w14:paraId="13CF35F1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цілодобове чергування зі складу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організувати і підтримувати в робочому стані зв’язок з комісією з питань евакуації району і з підприємствами, установами і організаціями, що евакуйовуються через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552297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керувати роботою усіх груп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1CABA2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збір даних про обстановку і інформування про неї населення, що евакуйовується через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14934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контролювати формування і відправлення колон евакуйованих;</w:t>
      </w:r>
    </w:p>
    <w:p w14:paraId="21924A8D" w14:textId="77777777" w:rsidR="00A7204C" w:rsidRPr="0078496B" w:rsidRDefault="00A7204C" w:rsidP="00AF2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охорону та підтримку громадського порядку в приміщеннях </w:t>
      </w: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ЗПЕ</w:t>
      </w:r>
      <w:r w:rsidRPr="007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місцях формування колон.</w:t>
      </w:r>
    </w:p>
    <w:p w14:paraId="0442C40A" w14:textId="77777777" w:rsidR="00A7204C" w:rsidRDefault="00A7204C" w:rsidP="00AF29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10676BA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</w:p>
    <w:p w14:paraId="6A9AC6F4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начальника групи реєстрації і обліку</w:t>
      </w:r>
    </w:p>
    <w:p w14:paraId="4ECF693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06033B8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Начальник групи реєстрації і обліку підпорядковується начальнику збірного пункту евакуації і є безпосереднім начальником для особового складу групи. Він організовує роботу групи у тісній взаємодії з іншими групами ЗПЕ і відповідає за реєстрацію та облік прибуваючого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14:paraId="450F121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6E34EB38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а) під час повсякденної діяльності:</w:t>
      </w:r>
    </w:p>
    <w:p w14:paraId="7F30A36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знати перелік та чисельність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об’єктів, приписаних до ЗПЕ і номери телефонів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евакокомісій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14:paraId="07F97B2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проводити заняття з особовим складом групи з питань збору, реєстрації та обліку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14:paraId="08F6BE85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б) з отриманням розпорядження про проведення евакуації:</w:t>
      </w:r>
    </w:p>
    <w:p w14:paraId="7CF7B9F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складом групи, разом з представниками об’єктів, здійснювати реєстрацію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яке прибуває на ЗПЕ за списками згідно з планом;</w:t>
      </w:r>
    </w:p>
    <w:p w14:paraId="46A768F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ЗПЕ про результати реєстрації евакуйованих по об’єктах;</w:t>
      </w:r>
    </w:p>
    <w:p w14:paraId="1F73ADC5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один екземпляр списків з відміткою в ньому часу відправлення евакуйованого населення з об’єкта на станції (пункти) посадки або вихідні маршрути пішої евакуації залишати на ЗПЕ.</w:t>
      </w:r>
    </w:p>
    <w:p w14:paraId="33DE1BB5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6AD9D0FC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 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члена групи реєстрації і обліку</w:t>
      </w:r>
    </w:p>
    <w:p w14:paraId="4133326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Член групи реєстрації і обліку підпорядковується начальнику групи реєстрації і обліку збірного пункту евакуації. Він відповідає за реєстрацію та облік прибуваючого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14:paraId="6421981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77D5BD04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а) під час повсякденної діяльності:</w:t>
      </w:r>
    </w:p>
    <w:p w14:paraId="5DC147E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знати перелік та чисельність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об’єктів, приписаних до ЗПЕ і номери телефонів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евакокомісій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14:paraId="5AF02FB9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вміти виконувати свої обов’язки з питань збору, реєстрації та обліку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14:paraId="4B63BEFF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б) з отриманням розпорядження про проведення евакуації:</w:t>
      </w:r>
    </w:p>
    <w:p w14:paraId="4CA320F7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здійснювати реєстрацію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яке прибуває на ЗПЕ за списками згідно з їх паспортними даними;</w:t>
      </w:r>
    </w:p>
    <w:p w14:paraId="293485E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групи про результати реєстрації евакуйованих по об’єктах;</w:t>
      </w:r>
    </w:p>
    <w:p w14:paraId="5F012D5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один екземпляр списків з відміткою в ньому часу відправлення евакуйованого населення з об’єкта на станції (пункти) посадки або вихідні маршрути пішої евакуації передавати начальнику групи.</w:t>
      </w:r>
    </w:p>
    <w:p w14:paraId="4B35D85F" w14:textId="77777777" w:rsidR="00A7204C" w:rsidRDefault="00A7204C" w:rsidP="00AF2903">
      <w:pPr>
        <w:autoSpaceDE w:val="0"/>
        <w:autoSpaceDN w:val="0"/>
        <w:adjustRightInd w:val="0"/>
        <w:spacing w:before="120"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6BBA85F5" w14:textId="77777777" w:rsidR="00A7204C" w:rsidRPr="008E1A9E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 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начальника групи комплектування ешелонів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, 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колон та їх відправлення 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в безпечні райони</w:t>
      </w:r>
    </w:p>
    <w:p w14:paraId="6DB1F2D9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Начальник групи комплектування ешелонів, колон та їх відправлення в небезпечні райони підпорядковується начальнику збірного пункту евакуації і є безпосереднім начальником для особового складу групи. Він відповідає за формування ешелонів, автомобільних та піших колон і своєчасне відправлення їх по маршрутах, організовує роботу групи у тісній взаємодії з групою реєстрації та обліку.</w:t>
      </w:r>
    </w:p>
    <w:p w14:paraId="5EBE6FE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4AD8FC77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під час повсякденної діяльності</w:t>
      </w:r>
      <w:r w:rsidRPr="0078496B"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  <w:t>:</w:t>
      </w:r>
    </w:p>
    <w:p w14:paraId="015A368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знати чисельність і склад ешелонів, автомобільних і піших колон, прізвища їх начальників і старших, а також номера телефонів транспортних органів, станцій (пунктів) посадки,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евакокомісій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об’єктів, приписаних до ЗПЕ;</w:t>
      </w:r>
    </w:p>
    <w:p w14:paraId="7CE99B19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місця станцій (пунктів) посадки та маршрути виходу до них;</w:t>
      </w:r>
    </w:p>
    <w:p w14:paraId="28EFFCA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мати графіки вивезення (виведення)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 безпечні райони та схеми руху колон по маршрутам;</w:t>
      </w:r>
    </w:p>
    <w:p w14:paraId="19BD622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проводити практичні заняття з особовим складом групи щодо виконання ними своїх обов’язків;</w:t>
      </w:r>
    </w:p>
    <w:p w14:paraId="116A20F9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про проведення евакуації:</w:t>
      </w:r>
    </w:p>
    <w:p w14:paraId="2F7F9E8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уточнити завдання особовому складу групи;</w:t>
      </w:r>
    </w:p>
    <w:p w14:paraId="4DF1E2C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установити та підтримувати зв’язок зі станціями (пунктами) посадки та вихідними пунктами на маршрутах пішої евакуації;</w:t>
      </w:r>
    </w:p>
    <w:p w14:paraId="5396EE6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організовувати формування ешелонів та колон, розподіл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 вагонам, автомашинам і групам;</w:t>
      </w:r>
    </w:p>
    <w:p w14:paraId="604498A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організовувати посадку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на транспорт, а також відправлення піших колон на вихідні пункти маршрутів пішої евакуації;</w:t>
      </w:r>
    </w:p>
    <w:p w14:paraId="42A1BB4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доповідати начальнику ЗПЕ про час відправлення ешелонів і колон та про кількість відправленого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14:paraId="51996C00" w14:textId="77777777" w:rsidR="00A7204C" w:rsidRPr="0078496B" w:rsidRDefault="00A7204C" w:rsidP="00AF290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05D12F7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обов’язки</w:t>
      </w:r>
    </w:p>
    <w:p w14:paraId="4516BE8C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lastRenderedPageBreak/>
        <w:t xml:space="preserve">начальника групи охорони 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громадського порядку</w:t>
      </w:r>
    </w:p>
    <w:p w14:paraId="1498E44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Начальник групи охорони громадського порядку підпорядковується начальнику збірного пункту евакуації і є безпосереднім начальником для особового складу групи. Він відповідає за охорону громадського порядку на ЗПЕ та в районі його розташування.</w:t>
      </w:r>
    </w:p>
    <w:p w14:paraId="487AC62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29105C6C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сумісно з начальником ЗПЕ визначити місця розташування постів, порядок руху населення по території ЗЕП та пункти посадки на транспорт, а також дії за сигналами;</w:t>
      </w:r>
    </w:p>
    <w:p w14:paraId="73B6730C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визначати необхідні сили та засоби для організації охорони ЗПЕ;</w:t>
      </w:r>
    </w:p>
    <w:p w14:paraId="39688F1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7B4554D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мати схему зв’язку з начальником служби ОГП цивільного захисту міста (району);</w:t>
      </w:r>
    </w:p>
    <w:p w14:paraId="2DD3C75E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30943B4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уточнити завдання у начальника служби ОГП ЦЗ міста (району) і відбути на ЗПЕ;</w:t>
      </w:r>
    </w:p>
    <w:p w14:paraId="41B34D1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охорону та підтримання громадського порядку серед населення підчас находження його на ЗПЕ і на його території;</w:t>
      </w:r>
    </w:p>
    <w:p w14:paraId="16A04E1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інформувати начальника ЗПЕ про обстановку на ЗПЕ та території, вносити пропозиції з попередження порушення встановленого порядку та вимагати виконання від підпорядкованого йому особового складу і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дотримання встановлених правил поведінки;</w:t>
      </w:r>
    </w:p>
    <w:p w14:paraId="1EE04B5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сприяти начальнику ЗПЕ у своєчасному укриттю населення у захисних спорудах за сигналом ____________________ ;</w:t>
      </w:r>
    </w:p>
    <w:p w14:paraId="1DB79FB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додержанням населенням та особовим складом ЗПЕ світломаскування;</w:t>
      </w:r>
    </w:p>
    <w:p w14:paraId="287768D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після завершення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евакозаходів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з дозволу начальника ЗПЕ відбути у свій підрозділ.</w:t>
      </w:r>
    </w:p>
    <w:p w14:paraId="07FE5B93" w14:textId="77777777" w:rsidR="00A7204C" w:rsidRPr="0078496B" w:rsidRDefault="00A7204C" w:rsidP="00AF290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440BCADA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14:paraId="1371ECB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обов’язки</w:t>
      </w:r>
    </w:p>
    <w:p w14:paraId="14938C1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члена гру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пи охорони громадського порядку</w:t>
      </w:r>
    </w:p>
    <w:p w14:paraId="7B7307A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Член групи охорони громадського порядку підпорядковується начальнику групи охорони громадського порядку. Він відповідає за охорону громадського порядку на збірному пункті евакуації та в районі його розташування.</w:t>
      </w:r>
    </w:p>
    <w:p w14:paraId="06F8963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09A67C1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слідкувати за порядком руху населення по території ЗПЕ та на пунктах посадки на транспорт;</w:t>
      </w:r>
    </w:p>
    <w:p w14:paraId="52F3513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приймати участь у визначенні необхідних сил та засобів для організації охорони ЗПЕ;</w:t>
      </w:r>
    </w:p>
    <w:p w14:paraId="5B7FF3D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56BB3E4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мати зв’язок з начальником групи ОГП;</w:t>
      </w:r>
    </w:p>
    <w:p w14:paraId="6851E1B8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284D3034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уточнити завдання у начальника групи ОГП і відбути на ЗПЕ;</w:t>
      </w:r>
    </w:p>
    <w:p w14:paraId="343F04F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охорону та підтримання громадського порядку серед населення під час находження його на ЗПЕ і на його території;</w:t>
      </w:r>
    </w:p>
    <w:p w14:paraId="70AF76C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 xml:space="preserve">інформувати начальника групи ОГП про обстановку на ЗПЕ та території, вносити пропозиції з попередження порушення встановленого порядку та вимагати виконання від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дотримання встановлених правил поведінки;</w:t>
      </w:r>
    </w:p>
    <w:p w14:paraId="166C05A9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сприяти начальнику групи ОГП у своєчасному укриттю населення у захисних спорудах за сигналом;</w:t>
      </w:r>
    </w:p>
    <w:p w14:paraId="4921F0B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додержанням населенням яке прибуло на ЗПЕ заходів по світломаскуванню;</w:t>
      </w:r>
    </w:p>
    <w:p w14:paraId="361DACC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після завершення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евакозаходів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з дозволу начальника групи ОГП покинути ЗПЕ.</w:t>
      </w:r>
    </w:p>
    <w:p w14:paraId="2B7901A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5C41AE4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язки </w:t>
      </w:r>
    </w:p>
    <w:p w14:paraId="5EC79343" w14:textId="77777777" w:rsidR="00A7204C" w:rsidRPr="008E1A9E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коменданта </w:t>
      </w:r>
      <w:r w:rsidRPr="0078496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збірного пункту евакуації</w:t>
      </w:r>
    </w:p>
    <w:p w14:paraId="2969576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Комендант ЗПЕ підпорядковується начальнику ЗПЕ і відповідає за підтримання внутрішнього порядку та справність обладнання ЗЕП.</w:t>
      </w:r>
    </w:p>
    <w:p w14:paraId="494A804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4A28F62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розташування ЗПЕ і порядок обладнання робочих місць;</w:t>
      </w:r>
    </w:p>
    <w:p w14:paraId="2078B48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підготувати необхідне обладнання, указки для позначення робочих місць, входів і виходів, а також направлення руху людей;</w:t>
      </w:r>
    </w:p>
    <w:p w14:paraId="51B3526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укомплектувати групу обслуговування ЗПЕ технічним персоналом.</w:t>
      </w:r>
    </w:p>
    <w:p w14:paraId="676CF057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594D18EA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забезпечити робочі місця меблями, інвентарем, указками та іншим обладнанням і організувати розстановку їх по робочим місцям;</w:t>
      </w:r>
    </w:p>
    <w:p w14:paraId="7DC1A4A4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підтримувати в справному стані системи водопроводу, каналізації, опалення, освітлення, пожежної сигналізації та засобів гасіння пожеж;</w:t>
      </w:r>
    </w:p>
    <w:p w14:paraId="08D62D67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забезпечити додержання внутрішнього порядку в приміщеннях і на території ЗПЕ;</w:t>
      </w:r>
    </w:p>
    <w:p w14:paraId="1B988BC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роботою групи забезпечення;</w:t>
      </w:r>
    </w:p>
    <w:p w14:paraId="46373672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ЗПЕ про всі несправності та вживати заходи щодо їх усунення.</w:t>
      </w:r>
    </w:p>
    <w:p w14:paraId="4F30957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78496B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78496B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</w:p>
    <w:p w14:paraId="15E3FA10" w14:textId="77777777" w:rsidR="00A7204C" w:rsidRPr="008E1A9E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начальника медичного пункту</w:t>
      </w:r>
    </w:p>
    <w:p w14:paraId="65FCF1E1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Начальник медичного пункту призначається медичною службою Кіровоградського району зі складу медичних установ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Первозванівської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сільської ради та є безпосереднім начальником особового складу пункту.</w:t>
      </w:r>
    </w:p>
    <w:p w14:paraId="33D83C2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підпорядковується начальнику ЗПЕ та медичній службі Кіровоградського району та відповідає за медичне забезпечення населення на ЗПЕ.</w:t>
      </w:r>
    </w:p>
    <w:p w14:paraId="0989525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742935E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розміщення ЗПЕ і місце та порядок розгортання медичного пункту;</w:t>
      </w:r>
    </w:p>
    <w:p w14:paraId="6C05349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підготувати необхідне медичне обладнання, майно і утримувати його в готовності для використання за призначенням.</w:t>
      </w:r>
    </w:p>
    <w:p w14:paraId="1EBF205B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25491003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розгорнути медичний пункт з ізолятором;</w:t>
      </w:r>
    </w:p>
    <w:p w14:paraId="7EF80B7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організувати надання невідкладної медичної допомоги населенню, яке прибуває на ЗПЕ;</w:t>
      </w:r>
    </w:p>
    <w:p w14:paraId="0CDCE645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виявляти і тимчасово ізолювати хворих з інфекційними хворобами;</w:t>
      </w:r>
    </w:p>
    <w:p w14:paraId="117A994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здійснювати контроль за санітарним станом ЗПЕ і наявності кип’яченої води;</w:t>
      </w:r>
    </w:p>
    <w:p w14:paraId="27579CE0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проводити інструктаж медпрацівників, які обслуговують 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 ешелонах, автомобільних і піших колонах;</w:t>
      </w:r>
    </w:p>
    <w:p w14:paraId="672A13EA" w14:textId="77777777" w:rsidR="00A7204C" w:rsidRPr="00C32F3D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ЗПЕ 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 санітарну обстановку на ЗПЕ.</w:t>
      </w:r>
    </w:p>
    <w:p w14:paraId="544AF057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59F32EDE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Функціональні обов’язки </w:t>
      </w:r>
    </w:p>
    <w:p w14:paraId="6159DEC0" w14:textId="77777777" w:rsidR="00A7204C" w:rsidRPr="008E1A9E" w:rsidRDefault="00A7204C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нач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альника кімнати матері і дитини</w:t>
      </w:r>
    </w:p>
    <w:p w14:paraId="4FC35F5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Начальник групи кімнати матері і дитини підпорядковується начальнику збірного пункту евакуації і відповідає за своєчасне надання допомоги матерям з немовлятами.</w:t>
      </w:r>
    </w:p>
    <w:p w14:paraId="152E570B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2DCDF5D2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і порядок підготовки кімнати матері і дитини до функціонування;</w:t>
      </w:r>
    </w:p>
    <w:p w14:paraId="515C554D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утримувати обладнання кімнати у придатному стані;</w:t>
      </w:r>
    </w:p>
    <w:p w14:paraId="5E4146E8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основні правила поводження з немовлятами і санітарно-</w:t>
      </w:r>
      <w:proofErr w:type="spellStart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гігєничні</w:t>
      </w:r>
      <w:proofErr w:type="spellEnd"/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правила утримання приміщення.</w:t>
      </w:r>
    </w:p>
    <w:p w14:paraId="094A2D9E" w14:textId="77777777" w:rsidR="00A7204C" w:rsidRPr="00147306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7DC4B91F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розгорнути кімнату матері і дитини і приготувати її до надання необхідної допомоги;</w:t>
      </w:r>
    </w:p>
    <w:p w14:paraId="7EFED956" w14:textId="77777777" w:rsidR="00A7204C" w:rsidRPr="0078496B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 випадку звернення матерів забезпечити їм умови для годування дітей та проведення гігієнічних процедур;</w:t>
      </w:r>
    </w:p>
    <w:p w14:paraId="11E4BAD8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78496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підтримувати у кімнаті порядок та чистоту.</w:t>
      </w:r>
    </w:p>
    <w:p w14:paraId="0EE0BB07" w14:textId="77777777" w:rsidR="00A7204C" w:rsidRDefault="00A7204C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5E73A4C1" w14:textId="77777777" w:rsidR="00A7204C" w:rsidRDefault="00A7204C">
      <w:r w:rsidRPr="0014730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Голова евакуаційної комісії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О.КУЗЬМЕНКО         </w:t>
      </w:r>
    </w:p>
    <w:sectPr w:rsidR="00A72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4C"/>
    <w:rsid w:val="00A7204C"/>
    <w:rsid w:val="00D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3A2EB"/>
  <w15:chartTrackingRefBased/>
  <w15:docId w15:val="{55E31E4A-E869-6243-89E0-659A39E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8445</Words>
  <Characters>4814</Characters>
  <Application>Microsoft Office Word</Application>
  <DocSecurity>0</DocSecurity>
  <Lines>40</Lines>
  <Paragraphs>26</Paragraphs>
  <ScaleCrop>false</ScaleCrop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2018-10-17T20:21:00Z</dcterms:created>
  <dcterms:modified xsi:type="dcterms:W3CDTF">2018-10-17T20:21:00Z</dcterms:modified>
</cp:coreProperties>
</file>