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A637F" w14:textId="77777777" w:rsidR="002F06B9" w:rsidRDefault="002F06B9" w:rsidP="00AF2903">
      <w:pPr>
        <w:spacing w:after="0" w:line="240" w:lineRule="auto"/>
        <w:ind w:right="-285"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одаток 10</w:t>
      </w:r>
    </w:p>
    <w:p w14:paraId="0B37BBC2" w14:textId="77777777" w:rsidR="002F06B9" w:rsidRDefault="002F06B9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рішення виконавчого</w:t>
      </w:r>
      <w:r w:rsidRPr="00EC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14:paraId="742AB2ED" w14:textId="77777777" w:rsidR="002F06B9" w:rsidRDefault="002F06B9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              </w:t>
      </w:r>
    </w:p>
    <w:p w14:paraId="251F29CE" w14:textId="77777777" w:rsidR="002F06B9" w:rsidRDefault="002F06B9" w:rsidP="00AF2903">
      <w:pPr>
        <w:spacing w:after="0" w:line="240" w:lineRule="auto"/>
        <w:ind w:right="-285"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75 від 26 вересня 2018 року</w:t>
      </w:r>
    </w:p>
    <w:p w14:paraId="3793997B" w14:textId="77777777" w:rsidR="002F06B9" w:rsidRDefault="002F06B9" w:rsidP="00AF2903">
      <w:pPr>
        <w:spacing w:after="0" w:line="240" w:lineRule="auto"/>
        <w:ind w:right="-285"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14:paraId="3473CEC3" w14:textId="77777777" w:rsidR="002F06B9" w:rsidRPr="003C2A74" w:rsidRDefault="002F06B9" w:rsidP="00AF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</w:t>
      </w:r>
    </w:p>
    <w:p w14:paraId="59CFE8D4" w14:textId="77777777" w:rsidR="002F06B9" w:rsidRPr="003C2A74" w:rsidRDefault="002F06B9" w:rsidP="00AF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збірних евакуаційних пунктів (пунктів розміщення) евакуйованого населення,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C2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 розташовані у загальноосв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ітніх навчальних закладах та закладах культури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</w:t>
      </w:r>
    </w:p>
    <w:p w14:paraId="1823ECA0" w14:textId="77777777" w:rsidR="002F06B9" w:rsidRPr="003C2A74" w:rsidRDefault="002F06B9" w:rsidP="00AF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66"/>
        <w:gridCol w:w="5907"/>
        <w:gridCol w:w="1985"/>
      </w:tblGrid>
      <w:tr w:rsidR="002F06B9" w:rsidRPr="00033BF6" w14:paraId="5EC0816A" w14:textId="77777777" w:rsidTr="00AF2903">
        <w:tc>
          <w:tcPr>
            <w:tcW w:w="540" w:type="dxa"/>
          </w:tcPr>
          <w:p w14:paraId="35398746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066" w:type="dxa"/>
          </w:tcPr>
          <w:p w14:paraId="7B075767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  <w:r w:rsidRPr="00033BF6">
              <w:rPr>
                <w:rFonts w:ascii="Times New Roman" w:eastAsia="Times New Roman" w:hAnsi="Times New Roman" w:cs="Times New Roman"/>
                <w:sz w:val="28"/>
                <w:szCs w:val="28"/>
              </w:rPr>
              <w:t>ЗЕП</w:t>
            </w:r>
            <w:proofErr w:type="spellEnd"/>
          </w:p>
        </w:tc>
        <w:tc>
          <w:tcPr>
            <w:tcW w:w="5907" w:type="dxa"/>
          </w:tcPr>
          <w:p w14:paraId="63B0F57D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BF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Назва, адреса</w:t>
            </w:r>
          </w:p>
        </w:tc>
        <w:tc>
          <w:tcPr>
            <w:tcW w:w="1985" w:type="dxa"/>
          </w:tcPr>
          <w:p w14:paraId="16C6ABFB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BF6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можлива кількість прийому населення</w:t>
            </w:r>
          </w:p>
        </w:tc>
      </w:tr>
      <w:tr w:rsidR="002F06B9" w:rsidRPr="00033BF6" w14:paraId="3C0D6CCA" w14:textId="77777777" w:rsidTr="00AF2903">
        <w:tc>
          <w:tcPr>
            <w:tcW w:w="540" w:type="dxa"/>
          </w:tcPr>
          <w:p w14:paraId="1A31B96B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B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14:paraId="00A305A8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B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7" w:type="dxa"/>
          </w:tcPr>
          <w:p w14:paraId="091CB1F6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BF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2CE3D920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BF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06B9" w:rsidRPr="00033BF6" w14:paraId="7279BED2" w14:textId="77777777" w:rsidTr="00AF2903">
        <w:tc>
          <w:tcPr>
            <w:tcW w:w="540" w:type="dxa"/>
          </w:tcPr>
          <w:p w14:paraId="6A136081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BF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66" w:type="dxa"/>
          </w:tcPr>
          <w:p w14:paraId="046A123A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7" w:type="dxa"/>
          </w:tcPr>
          <w:p w14:paraId="7449FAFB" w14:textId="77777777" w:rsidR="002F06B9" w:rsidRPr="00033BF6" w:rsidRDefault="002F06B9" w:rsidP="00AF29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  <w:t>Первозванівський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  <w:t xml:space="preserve"> сільський будинок культури</w:t>
            </w:r>
          </w:p>
          <w:p w14:paraId="552E6D10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27652,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Первозванівка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вул. Гагаріна 2</w:t>
            </w:r>
            <w:r w:rsidRPr="00033BF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11ADEA5" w14:textId="77777777" w:rsidR="002F06B9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099-942-79-47</w:t>
            </w:r>
          </w:p>
          <w:p w14:paraId="2EDC45FF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068-188-99-48</w:t>
            </w:r>
          </w:p>
        </w:tc>
        <w:tc>
          <w:tcPr>
            <w:tcW w:w="1985" w:type="dxa"/>
          </w:tcPr>
          <w:p w14:paraId="53760A66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2F06B9" w:rsidRPr="00033BF6" w14:paraId="7B9AAEC1" w14:textId="77777777" w:rsidTr="00AF2903">
        <w:tc>
          <w:tcPr>
            <w:tcW w:w="540" w:type="dxa"/>
          </w:tcPr>
          <w:p w14:paraId="439A8157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BF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66" w:type="dxa"/>
          </w:tcPr>
          <w:p w14:paraId="1960B49C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7" w:type="dxa"/>
          </w:tcPr>
          <w:p w14:paraId="2DFD7B85" w14:textId="77777777" w:rsidR="002F06B9" w:rsidRPr="00033BF6" w:rsidRDefault="002F06B9" w:rsidP="00AF29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  <w:t>Калинівський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  <w:t xml:space="preserve"> сільський будинок культури</w:t>
            </w:r>
          </w:p>
          <w:p w14:paraId="707875A7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26753, с. Калинівка, вул. Шкільна 91</w:t>
            </w:r>
            <w:r w:rsidRPr="00033BF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8468DCA" w14:textId="77777777" w:rsidR="002F06B9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066-396-75-15</w:t>
            </w:r>
          </w:p>
          <w:p w14:paraId="25BA5D9E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098-906-88-68</w:t>
            </w:r>
          </w:p>
        </w:tc>
        <w:tc>
          <w:tcPr>
            <w:tcW w:w="1985" w:type="dxa"/>
          </w:tcPr>
          <w:p w14:paraId="79A64B10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</w:tr>
      <w:tr w:rsidR="002F06B9" w:rsidRPr="00033BF6" w14:paraId="449D9D2B" w14:textId="77777777" w:rsidTr="00AF2903">
        <w:tc>
          <w:tcPr>
            <w:tcW w:w="540" w:type="dxa"/>
          </w:tcPr>
          <w:p w14:paraId="782F0B62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B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66" w:type="dxa"/>
          </w:tcPr>
          <w:p w14:paraId="3FD4B6BF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7" w:type="dxa"/>
          </w:tcPr>
          <w:p w14:paraId="5E7398DF" w14:textId="77777777" w:rsidR="002F06B9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2E6D">
              <w:rPr>
                <w:rFonts w:ascii="Times New Roman" w:hAnsi="Times New Roman" w:cs="Times New Roman"/>
                <w:sz w:val="28"/>
                <w:szCs w:val="28"/>
              </w:rPr>
              <w:t>Федорівська</w:t>
            </w:r>
            <w:proofErr w:type="spellEnd"/>
            <w:r w:rsidRPr="00D52E6D">
              <w:rPr>
                <w:rFonts w:ascii="Times New Roman" w:hAnsi="Times New Roman" w:cs="Times New Roman"/>
                <w:sz w:val="28"/>
                <w:szCs w:val="28"/>
              </w:rPr>
              <w:t xml:space="preserve"> філія – навчально-виховного комплексу «загальноосвітня школа І-ІІ ступенів – дошкільний навчальний заклад» комунального закладу «</w:t>
            </w:r>
            <w:proofErr w:type="spellStart"/>
            <w:r w:rsidRPr="00D52E6D">
              <w:rPr>
                <w:rFonts w:ascii="Times New Roman" w:hAnsi="Times New Roman" w:cs="Times New Roman"/>
                <w:sz w:val="28"/>
                <w:szCs w:val="28"/>
              </w:rPr>
              <w:t>Первозванівське</w:t>
            </w:r>
            <w:proofErr w:type="spellEnd"/>
            <w:r w:rsidRPr="00D52E6D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навчально-виховне об’єднання»</w:t>
            </w:r>
          </w:p>
          <w:p w14:paraId="13BC9AE6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292">
              <w:rPr>
                <w:rFonts w:ascii="Times New Roman" w:eastAsia="Times New Roman" w:hAnsi="Times New Roman" w:cs="Times New Roman"/>
                <w:sz w:val="28"/>
                <w:szCs w:val="28"/>
              </w:rPr>
              <w:t>27654,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вул. Кравчука 70</w:t>
            </w:r>
            <w:r w:rsidRPr="00033BF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58F3502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097-831-13-62</w:t>
            </w:r>
          </w:p>
        </w:tc>
        <w:tc>
          <w:tcPr>
            <w:tcW w:w="1985" w:type="dxa"/>
          </w:tcPr>
          <w:p w14:paraId="21F16432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2F06B9" w:rsidRPr="00033BF6" w14:paraId="44F4B115" w14:textId="77777777" w:rsidTr="00AF2903">
        <w:tc>
          <w:tcPr>
            <w:tcW w:w="540" w:type="dxa"/>
          </w:tcPr>
          <w:p w14:paraId="6DA34DA4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BF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66" w:type="dxa"/>
          </w:tcPr>
          <w:p w14:paraId="2CE6704F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7" w:type="dxa"/>
          </w:tcPr>
          <w:p w14:paraId="1F6F578D" w14:textId="77777777" w:rsidR="002F06B9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</w:pPr>
            <w:r w:rsidRPr="00D52E6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Степова філія – навчально-виховного комплексу «загальноосвітня школа І-ІІ ступенів – дошкільний навчальний заклад»  комунального      закладу     «</w:t>
            </w:r>
            <w:proofErr w:type="spellStart"/>
            <w:r w:rsidRPr="00D52E6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Первозванівське</w:t>
            </w:r>
            <w:proofErr w:type="spellEnd"/>
            <w:r w:rsidRPr="00D52E6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навчально-виховне об’єднання»</w:t>
            </w:r>
          </w:p>
          <w:p w14:paraId="0D7E6F54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292">
              <w:rPr>
                <w:rFonts w:ascii="Times New Roman" w:eastAsia="Times New Roman" w:hAnsi="Times New Roman" w:cs="Times New Roman"/>
                <w:sz w:val="28"/>
                <w:szCs w:val="28"/>
              </w:rPr>
              <w:t>27656,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Степове, вул. Центральна 7</w:t>
            </w:r>
            <w:r w:rsidRPr="00033BF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6819859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066-171-84-40</w:t>
            </w:r>
          </w:p>
        </w:tc>
        <w:tc>
          <w:tcPr>
            <w:tcW w:w="1985" w:type="dxa"/>
          </w:tcPr>
          <w:p w14:paraId="74BE55F6" w14:textId="77777777" w:rsidR="002F06B9" w:rsidRPr="00033BF6" w:rsidRDefault="002F06B9" w:rsidP="00AF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625</w:t>
            </w:r>
          </w:p>
        </w:tc>
      </w:tr>
    </w:tbl>
    <w:p w14:paraId="7A3A5010" w14:textId="77777777" w:rsidR="002F06B9" w:rsidRDefault="002F06B9" w:rsidP="00AF2903">
      <w:pPr>
        <w:tabs>
          <w:tab w:val="left" w:pos="694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E630F" w14:textId="77777777" w:rsidR="002F06B9" w:rsidRDefault="002F06B9" w:rsidP="00AF2903">
      <w:pPr>
        <w:tabs>
          <w:tab w:val="left" w:pos="694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CB09FE" w14:textId="77777777" w:rsidR="002F06B9" w:rsidRPr="00FE4F1B" w:rsidRDefault="002F06B9" w:rsidP="00AF2903">
      <w:pPr>
        <w:tabs>
          <w:tab w:val="left" w:pos="694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Сільський голова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D75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П. МУДРАК</w:t>
      </w:r>
    </w:p>
    <w:p w14:paraId="0A4B436C" w14:textId="77777777" w:rsidR="002F06B9" w:rsidRDefault="002F06B9">
      <w:bookmarkStart w:id="0" w:name="_GoBack"/>
      <w:bookmarkEnd w:id="0"/>
    </w:p>
    <w:sectPr w:rsidR="002F06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B9"/>
    <w:rsid w:val="002F06B9"/>
    <w:rsid w:val="00E5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B089E6"/>
  <w15:chartTrackingRefBased/>
  <w15:docId w15:val="{5E11851E-9ED5-9241-BB68-4FAA11E5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0</DocSecurity>
  <Lines>4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2018-10-17T20:37:00Z</dcterms:created>
  <dcterms:modified xsi:type="dcterms:W3CDTF">2018-10-17T20:37:00Z</dcterms:modified>
</cp:coreProperties>
</file>