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tblLook w:val="04A0" w:firstRow="1" w:lastRow="0" w:firstColumn="1" w:lastColumn="0" w:noHBand="0" w:noVBand="1"/>
      </w:tblPr>
      <w:tblGrid>
        <w:gridCol w:w="1023"/>
        <w:gridCol w:w="4422"/>
        <w:gridCol w:w="1332"/>
        <w:gridCol w:w="169"/>
        <w:gridCol w:w="2409"/>
      </w:tblGrid>
      <w:tr w:rsidR="00F447D6" w:rsidRPr="00C7773D" w:rsidTr="00202E4C">
        <w:trPr>
          <w:trHeight w:val="568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D6" w:rsidRDefault="00F447D6" w:rsidP="00202E4C">
            <w:pPr>
              <w:jc w:val="center"/>
              <w:rPr>
                <w:sz w:val="20"/>
                <w:szCs w:val="20"/>
              </w:rPr>
            </w:pPr>
          </w:p>
          <w:p w:rsidR="00F447D6" w:rsidRPr="00C7773D" w:rsidRDefault="00F447D6" w:rsidP="0020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7D6" w:rsidRPr="00344F41" w:rsidRDefault="00F447D6" w:rsidP="00202E4C">
            <w:pPr>
              <w:jc w:val="right"/>
              <w:rPr>
                <w:sz w:val="20"/>
                <w:szCs w:val="20"/>
                <w:lang w:val="uk-UA"/>
              </w:rPr>
            </w:pPr>
            <w:r w:rsidRPr="00C7773D">
              <w:rPr>
                <w:sz w:val="20"/>
                <w:szCs w:val="20"/>
              </w:rPr>
              <w:t xml:space="preserve">Додаток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17231B">
              <w:rPr>
                <w:sz w:val="20"/>
                <w:szCs w:val="20"/>
                <w:lang w:val="uk-UA"/>
              </w:rPr>
              <w:t>2</w:t>
            </w:r>
          </w:p>
          <w:p w:rsidR="00F447D6" w:rsidRPr="0031759C" w:rsidRDefault="00F447D6" w:rsidP="00202E4C">
            <w:pPr>
              <w:rPr>
                <w:sz w:val="20"/>
                <w:szCs w:val="20"/>
                <w:lang w:val="uk-UA"/>
              </w:rPr>
            </w:pPr>
            <w:r w:rsidRPr="00C7773D">
              <w:rPr>
                <w:sz w:val="20"/>
                <w:szCs w:val="20"/>
              </w:rPr>
              <w:t xml:space="preserve">до рішення  </w:t>
            </w:r>
            <w:r>
              <w:rPr>
                <w:sz w:val="20"/>
                <w:szCs w:val="20"/>
                <w:u w:val="single"/>
              </w:rPr>
              <w:t xml:space="preserve"> 9</w:t>
            </w:r>
            <w:r w:rsidRPr="00C7773D">
              <w:rPr>
                <w:sz w:val="20"/>
                <w:szCs w:val="20"/>
                <w:u w:val="single"/>
              </w:rPr>
              <w:t xml:space="preserve">  </w:t>
            </w:r>
            <w:r w:rsidRPr="00C7773D">
              <w:rPr>
                <w:sz w:val="20"/>
                <w:szCs w:val="20"/>
              </w:rPr>
              <w:t xml:space="preserve">сесії  </w:t>
            </w:r>
            <w:r w:rsidRPr="00C7773D">
              <w:rPr>
                <w:sz w:val="20"/>
                <w:szCs w:val="20"/>
                <w:u w:val="single"/>
              </w:rPr>
              <w:t xml:space="preserve">VIII  </w:t>
            </w:r>
            <w:r w:rsidRPr="00C7773D">
              <w:rPr>
                <w:sz w:val="20"/>
                <w:szCs w:val="20"/>
              </w:rPr>
              <w:t xml:space="preserve">скликання від </w:t>
            </w:r>
            <w:r w:rsidRPr="0031759C">
              <w:rPr>
                <w:sz w:val="20"/>
                <w:szCs w:val="20"/>
                <w:u w:val="single"/>
                <w:lang w:val="uk-UA"/>
              </w:rPr>
              <w:t>28.09.</w:t>
            </w:r>
            <w:r w:rsidRPr="0031759C">
              <w:rPr>
                <w:sz w:val="20"/>
                <w:szCs w:val="20"/>
                <w:u w:val="single"/>
              </w:rPr>
              <w:t xml:space="preserve"> 2018</w:t>
            </w:r>
            <w:r w:rsidRPr="00C7773D">
              <w:rPr>
                <w:sz w:val="20"/>
                <w:szCs w:val="20"/>
              </w:rPr>
              <w:t xml:space="preserve"> року №</w:t>
            </w:r>
            <w:r>
              <w:rPr>
                <w:sz w:val="20"/>
                <w:szCs w:val="20"/>
                <w:u w:val="single"/>
                <w:lang w:val="uk-UA"/>
              </w:rPr>
              <w:t>321</w:t>
            </w:r>
          </w:p>
        </w:tc>
      </w:tr>
      <w:tr w:rsidR="00F447D6" w:rsidRPr="00C7773D" w:rsidTr="00202E4C">
        <w:trPr>
          <w:trHeight w:val="299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D6" w:rsidRDefault="00F447D6" w:rsidP="00202E4C">
            <w:pPr>
              <w:jc w:val="center"/>
              <w:rPr>
                <w:sz w:val="28"/>
                <w:szCs w:val="28"/>
              </w:rPr>
            </w:pPr>
          </w:p>
          <w:p w:rsidR="00F447D6" w:rsidRDefault="00F447D6" w:rsidP="00202E4C">
            <w:pPr>
              <w:jc w:val="center"/>
              <w:rPr>
                <w:sz w:val="28"/>
                <w:szCs w:val="28"/>
              </w:rPr>
            </w:pPr>
          </w:p>
          <w:p w:rsidR="00F447D6" w:rsidRDefault="00F447D6" w:rsidP="00202E4C">
            <w:pPr>
              <w:jc w:val="center"/>
              <w:rPr>
                <w:sz w:val="28"/>
                <w:szCs w:val="28"/>
              </w:rPr>
            </w:pPr>
          </w:p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СТРУКТУРА</w:t>
            </w:r>
          </w:p>
        </w:tc>
      </w:tr>
      <w:tr w:rsidR="00F447D6" w:rsidRPr="00C7773D" w:rsidTr="00202E4C">
        <w:trPr>
          <w:trHeight w:val="433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та чисельність апарату Первозванівськоїсільської ради</w:t>
            </w:r>
          </w:p>
        </w:tc>
      </w:tr>
      <w:tr w:rsidR="00F447D6" w:rsidRPr="00C7773D" w:rsidTr="00202E4C">
        <w:trPr>
          <w:trHeight w:val="25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sz w:val="20"/>
                <w:szCs w:val="20"/>
              </w:rPr>
            </w:pPr>
          </w:p>
        </w:tc>
      </w:tr>
      <w:tr w:rsidR="00F447D6" w:rsidRPr="00C7773D" w:rsidTr="00202E4C">
        <w:trPr>
          <w:trHeight w:val="121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N з/п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Назва структурного підрозділу та посад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Кількість штатних посад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3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D6" w:rsidRPr="00C7773D" w:rsidRDefault="00F447D6" w:rsidP="00202E4C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Керівництво територіальної громади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D6" w:rsidRPr="00C7773D" w:rsidRDefault="00F447D6" w:rsidP="00202E4C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Сільський голова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D6" w:rsidRPr="00C7773D" w:rsidRDefault="00F447D6" w:rsidP="00202E4C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Секретар ради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D6" w:rsidRPr="00C7773D" w:rsidRDefault="00F447D6" w:rsidP="00202E4C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Перший заступник сільського голови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77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D6" w:rsidRPr="00C7773D" w:rsidRDefault="00F447D6" w:rsidP="00202E4C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В.о. старости   Калинівського, Степівського, Федорівського  старостинського округу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3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74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D6" w:rsidRPr="00C7773D" w:rsidRDefault="00F447D6" w:rsidP="00202E4C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Керуючий справами виконавчого комітету, начальник загального відділу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D6" w:rsidRPr="00C7773D" w:rsidRDefault="00F447D6" w:rsidP="00202E4C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Загальний відділ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Головний спеціаліст (юрист)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74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Головний спеціаліст (з обслуговуванн комп'ютерної техніки)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3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Діловод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74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47D6" w:rsidRPr="00C7773D" w:rsidRDefault="00F447D6" w:rsidP="00202E4C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 xml:space="preserve">Відділ планування  та фінансово-економічного розвитку 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8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Відділ бухгалтерського обліку та звітності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Начальник відділу -головний бухгалер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D86899" w:rsidRDefault="00F447D6" w:rsidP="00202E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8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D6" w:rsidRPr="00D86899" w:rsidRDefault="00F447D6" w:rsidP="00202E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773D">
              <w:rPr>
                <w:b/>
                <w:bCs/>
                <w:sz w:val="28"/>
                <w:szCs w:val="28"/>
              </w:rPr>
              <w:t xml:space="preserve">Відділ </w:t>
            </w:r>
            <w:r>
              <w:rPr>
                <w:b/>
                <w:bCs/>
                <w:sz w:val="28"/>
                <w:szCs w:val="28"/>
                <w:lang w:val="uk-UA"/>
              </w:rPr>
              <w:t>служби у справах</w:t>
            </w:r>
            <w:r w:rsidR="0017231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uk-UA"/>
              </w:rPr>
              <w:t>дітей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5951DA" w:rsidRDefault="00F447D6" w:rsidP="00202E4C">
            <w:pPr>
              <w:rPr>
                <w:sz w:val="28"/>
                <w:szCs w:val="28"/>
                <w:lang w:val="uk-UA"/>
              </w:rPr>
            </w:pPr>
            <w:r w:rsidRPr="00C7773D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відділу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5951DA" w:rsidRDefault="00F447D6" w:rsidP="00202E4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 питань обліку та соціального захисту дітей-сиріт та дітей, що опинилися в складних життєвих умовах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76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47D6" w:rsidRPr="00C7773D" w:rsidRDefault="00F447D6" w:rsidP="00202E4C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Відділ земельних відносин та комунальної власності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329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Головний спеціаліст (юрист)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Спеціаліст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76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47D6" w:rsidRPr="00C7773D" w:rsidRDefault="00F447D6" w:rsidP="00202E4C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Відділ інфраструктури та житлово-комунального господарства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329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41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8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47D6" w:rsidRPr="00C7773D" w:rsidRDefault="00F447D6" w:rsidP="00202E4C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Відділ державної реєстрації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Державний реєстратор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3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Технічний персонал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Водій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Техпрацівник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47D6" w:rsidRPr="00C7773D" w:rsidTr="00202E4C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D6" w:rsidRPr="00C7773D" w:rsidRDefault="00F447D6" w:rsidP="00202E4C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D6" w:rsidRPr="00C7773D" w:rsidRDefault="00F447D6" w:rsidP="00202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F447D6" w:rsidRDefault="00F447D6" w:rsidP="00F447D6"/>
    <w:p w:rsidR="00F447D6" w:rsidRDefault="00F447D6" w:rsidP="00F447D6"/>
    <w:p w:rsidR="00D46300" w:rsidRDefault="00D46300"/>
    <w:sectPr w:rsidR="00D4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YR">
    <w:altName w:val="Arial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07077"/>
    <w:multiLevelType w:val="multilevel"/>
    <w:tmpl w:val="9BAE0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1823E27"/>
    <w:multiLevelType w:val="multilevel"/>
    <w:tmpl w:val="BCF0C4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3A6"/>
    <w:rsid w:val="0017231B"/>
    <w:rsid w:val="002D23A6"/>
    <w:rsid w:val="00D46300"/>
    <w:rsid w:val="00F07BBF"/>
    <w:rsid w:val="00F4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23FD"/>
  <w15:chartTrackingRefBased/>
  <w15:docId w15:val="{1942E9A4-E9A1-4FDB-AB81-392B58F1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1084</Words>
  <Characters>619</Characters>
  <Application>Microsoft Office Word</Application>
  <DocSecurity>0</DocSecurity>
  <Lines>5</Lines>
  <Paragraphs>3</Paragraphs>
  <ScaleCrop>false</ScaleCrop>
  <Company>SPecialiST RePack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lubov kliuch</cp:lastModifiedBy>
  <cp:revision>3</cp:revision>
  <dcterms:created xsi:type="dcterms:W3CDTF">2019-02-10T18:30:00Z</dcterms:created>
  <dcterms:modified xsi:type="dcterms:W3CDTF">2019-02-10T18:31:00Z</dcterms:modified>
</cp:coreProperties>
</file>