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3C61" w14:textId="77777777" w:rsidR="00377E3A" w:rsidRPr="009F24BB" w:rsidRDefault="00377E3A" w:rsidP="00F46458">
      <w:pPr>
        <w:spacing w:after="0"/>
        <w:jc w:val="right"/>
        <w:rPr>
          <w:rFonts w:ascii="Times New Roman" w:hAnsi="Times New Roman" w:cs="Times New Roman"/>
        </w:rPr>
      </w:pPr>
      <w:r w:rsidRPr="009F24BB">
        <w:rPr>
          <w:rFonts w:ascii="Times New Roman" w:hAnsi="Times New Roman" w:cs="Times New Roman"/>
        </w:rPr>
        <w:t>Додаток 1</w:t>
      </w:r>
    </w:p>
    <w:p w14:paraId="04EC2C4F" w14:textId="77777777" w:rsidR="00377E3A" w:rsidRPr="009F24BB" w:rsidRDefault="00377E3A" w:rsidP="00F46458">
      <w:pPr>
        <w:spacing w:after="0"/>
        <w:jc w:val="right"/>
        <w:rPr>
          <w:rFonts w:ascii="Times New Roman" w:hAnsi="Times New Roman" w:cs="Times New Roman"/>
        </w:rPr>
      </w:pPr>
      <w:r w:rsidRPr="009F24BB">
        <w:rPr>
          <w:rFonts w:ascii="Times New Roman" w:hAnsi="Times New Roman" w:cs="Times New Roman"/>
        </w:rPr>
        <w:t xml:space="preserve">                                                                              до рішення виконавчого комітету</w:t>
      </w:r>
    </w:p>
    <w:p w14:paraId="736C88B8" w14:textId="77777777" w:rsidR="00377E3A" w:rsidRPr="009F24BB" w:rsidRDefault="00377E3A" w:rsidP="00F46458">
      <w:pPr>
        <w:spacing w:after="0"/>
        <w:jc w:val="center"/>
        <w:rPr>
          <w:rFonts w:ascii="Times New Roman" w:hAnsi="Times New Roman" w:cs="Times New Roman"/>
        </w:rPr>
      </w:pPr>
      <w:r w:rsidRPr="009F24B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F24BB">
        <w:rPr>
          <w:rFonts w:ascii="Times New Roman" w:hAnsi="Times New Roman" w:cs="Times New Roman"/>
        </w:rPr>
        <w:t xml:space="preserve"> </w:t>
      </w:r>
      <w:proofErr w:type="spellStart"/>
      <w:r w:rsidRPr="009F24BB">
        <w:rPr>
          <w:rFonts w:ascii="Times New Roman" w:hAnsi="Times New Roman" w:cs="Times New Roman"/>
        </w:rPr>
        <w:t>Первозванівської</w:t>
      </w:r>
      <w:proofErr w:type="spellEnd"/>
      <w:r w:rsidRPr="009F24BB">
        <w:rPr>
          <w:rFonts w:ascii="Times New Roman" w:hAnsi="Times New Roman" w:cs="Times New Roman"/>
        </w:rPr>
        <w:t xml:space="preserve"> сільської ради </w:t>
      </w:r>
    </w:p>
    <w:p w14:paraId="25C5F9A0" w14:textId="77777777" w:rsidR="00377E3A" w:rsidRPr="009F24BB" w:rsidRDefault="00377E3A" w:rsidP="00F46458">
      <w:pPr>
        <w:spacing w:after="0"/>
        <w:jc w:val="center"/>
        <w:rPr>
          <w:rFonts w:ascii="Times New Roman" w:hAnsi="Times New Roman" w:cs="Times New Roman"/>
        </w:rPr>
      </w:pPr>
      <w:r w:rsidRPr="009F24B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F24B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77  від 26 вересня </w:t>
      </w:r>
      <w:r w:rsidRPr="009F24BB">
        <w:rPr>
          <w:rFonts w:ascii="Times New Roman" w:hAnsi="Times New Roman" w:cs="Times New Roman"/>
        </w:rPr>
        <w:t>2018 року</w:t>
      </w:r>
    </w:p>
    <w:p w14:paraId="37062F7D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58A961" w14:textId="77777777" w:rsidR="00377E3A" w:rsidRPr="009F24BB" w:rsidRDefault="00377E3A" w:rsidP="00F46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BB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7B668EFB" w14:textId="77777777" w:rsidR="00377E3A" w:rsidRPr="009F24BB" w:rsidRDefault="00377E3A" w:rsidP="00F46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BB">
        <w:rPr>
          <w:rFonts w:ascii="Times New Roman" w:hAnsi="Times New Roman" w:cs="Times New Roman"/>
          <w:b/>
          <w:sz w:val="28"/>
          <w:szCs w:val="28"/>
        </w:rPr>
        <w:t xml:space="preserve">комісії з питань техногенно – екологічної безпеки та надзвичайних ситуацій при виконкомі </w:t>
      </w:r>
      <w:proofErr w:type="spellStart"/>
      <w:r w:rsidRPr="009F24BB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9F24BB">
        <w:rPr>
          <w:rFonts w:ascii="Times New Roman" w:hAnsi="Times New Roman" w:cs="Times New Roman"/>
          <w:b/>
          <w:sz w:val="28"/>
          <w:szCs w:val="28"/>
        </w:rPr>
        <w:t xml:space="preserve">  сільської ради</w:t>
      </w:r>
    </w:p>
    <w:p w14:paraId="28881B7C" w14:textId="77777777" w:rsidR="00377E3A" w:rsidRPr="009F24BB" w:rsidRDefault="00377E3A" w:rsidP="00F46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337E5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D4097C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9F24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П.П.Мудрак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, сільський голова; </w:t>
      </w:r>
    </w:p>
    <w:p w14:paraId="6B7CA3D9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A6B8D0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b/>
          <w:sz w:val="28"/>
          <w:szCs w:val="28"/>
        </w:rPr>
        <w:t>заступник голови комісії</w:t>
      </w:r>
      <w:r w:rsidRPr="009F24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А.Г.Караван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>, директор КП «Добробут»;</w:t>
      </w:r>
    </w:p>
    <w:p w14:paraId="420CDC81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40BA5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О.Дубенко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, спеціаліст  з охорони  праці, </w:t>
      </w:r>
    </w:p>
    <w:p w14:paraId="38EF770F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життєдіяльності,організаціїі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здійсненню заходів з техногенно- екологічної безпеки на надзвичайних ситуацій</w:t>
      </w:r>
      <w:r w:rsidRPr="009F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14:paraId="55B7442E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72BF7F5C" w14:textId="77777777" w:rsidR="00377E3A" w:rsidRPr="009F24BB" w:rsidRDefault="00377E3A" w:rsidP="00F464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B">
        <w:rPr>
          <w:rFonts w:ascii="Times New Roman" w:hAnsi="Times New Roman" w:cs="Times New Roman"/>
          <w:b/>
          <w:sz w:val="28"/>
          <w:szCs w:val="28"/>
        </w:rPr>
        <w:t>Члени  комісії:</w:t>
      </w:r>
    </w:p>
    <w:p w14:paraId="3785E6C8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Скоробогата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- в.о. старости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26F351F6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Л.О.Григор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- в.о. старости Степового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5F9C12E5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О.Є.Глушко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-  в.о. старости 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Федорвського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9F24BB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14:paraId="018DD4CE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298EBF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sz w:val="28"/>
          <w:szCs w:val="28"/>
        </w:rPr>
        <w:t xml:space="preserve">І.О. Ковальова - начальник  відділу земельних </w:t>
      </w:r>
      <w:proofErr w:type="spellStart"/>
      <w:r w:rsidRPr="009F24BB">
        <w:rPr>
          <w:rFonts w:ascii="Times New Roman" w:hAnsi="Times New Roman" w:cs="Times New Roman"/>
          <w:sz w:val="28"/>
          <w:szCs w:val="28"/>
        </w:rPr>
        <w:t>відносин,комунальної</w:t>
      </w:r>
      <w:proofErr w:type="spellEnd"/>
    </w:p>
    <w:p w14:paraId="0A55F9CD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sz w:val="28"/>
          <w:szCs w:val="28"/>
        </w:rPr>
        <w:t xml:space="preserve">                            власності , інфраструктури та житлово- комунального </w:t>
      </w:r>
    </w:p>
    <w:p w14:paraId="1F5CE632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BB">
        <w:rPr>
          <w:rFonts w:ascii="Times New Roman" w:hAnsi="Times New Roman" w:cs="Times New Roman"/>
          <w:sz w:val="28"/>
          <w:szCs w:val="28"/>
        </w:rPr>
        <w:t xml:space="preserve">                            господарства;</w:t>
      </w:r>
    </w:p>
    <w:p w14:paraId="49F7D2E5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628703" w14:textId="77777777" w:rsidR="00377E3A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BB">
        <w:rPr>
          <w:rFonts w:ascii="Times New Roman" w:hAnsi="Times New Roman" w:cs="Times New Roman"/>
          <w:sz w:val="28"/>
          <w:szCs w:val="28"/>
        </w:rPr>
        <w:t xml:space="preserve"> - головний спеціаліст  ( юри</w:t>
      </w:r>
      <w:r>
        <w:rPr>
          <w:rFonts w:ascii="Times New Roman" w:hAnsi="Times New Roman" w:cs="Times New Roman"/>
          <w:sz w:val="28"/>
          <w:szCs w:val="28"/>
        </w:rPr>
        <w:t>ст) відділу земельних відносин</w:t>
      </w:r>
    </w:p>
    <w:p w14:paraId="35E2668A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комунальної власності</w:t>
      </w:r>
    </w:p>
    <w:p w14:paraId="49849DEA" w14:textId="77777777" w:rsidR="00377E3A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AAF56B" w14:textId="77777777" w:rsidR="00377E3A" w:rsidRPr="009F24BB" w:rsidRDefault="00377E3A" w:rsidP="00F46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5FAC9" w14:textId="77777777" w:rsidR="00377E3A" w:rsidRPr="00B640D6" w:rsidRDefault="00377E3A" w:rsidP="00F464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 </w:t>
      </w:r>
      <w:r w:rsidRPr="00B640D6">
        <w:rPr>
          <w:rFonts w:ascii="Times New Roman" w:hAnsi="Times New Roman" w:cs="Times New Roman"/>
          <w:b/>
          <w:sz w:val="28"/>
          <w:szCs w:val="28"/>
        </w:rPr>
        <w:t xml:space="preserve">виконкому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640D6">
        <w:rPr>
          <w:rFonts w:ascii="Times New Roman" w:hAnsi="Times New Roman" w:cs="Times New Roman"/>
          <w:b/>
          <w:sz w:val="28"/>
          <w:szCs w:val="28"/>
        </w:rPr>
        <w:t xml:space="preserve">З.БОНДАРЕНКО  </w:t>
      </w:r>
    </w:p>
    <w:p w14:paraId="00C2E709" w14:textId="77777777" w:rsidR="00377E3A" w:rsidRPr="00B640D6" w:rsidRDefault="00377E3A" w:rsidP="00F46458">
      <w:pPr>
        <w:spacing w:after="0"/>
        <w:jc w:val="both"/>
        <w:rPr>
          <w:b/>
          <w:sz w:val="28"/>
          <w:szCs w:val="28"/>
        </w:rPr>
      </w:pPr>
      <w:r w:rsidRPr="00B640D6">
        <w:rPr>
          <w:b/>
          <w:sz w:val="28"/>
          <w:szCs w:val="28"/>
        </w:rPr>
        <w:t xml:space="preserve">                                      </w:t>
      </w:r>
    </w:p>
    <w:p w14:paraId="5025FAF7" w14:textId="77777777" w:rsidR="00377E3A" w:rsidRDefault="00377E3A">
      <w:bookmarkStart w:id="0" w:name="_GoBack"/>
      <w:bookmarkEnd w:id="0"/>
    </w:p>
    <w:sectPr w:rsidR="00377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A"/>
    <w:rsid w:val="00377E3A"/>
    <w:rsid w:val="00A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E8F43"/>
  <w15:chartTrackingRefBased/>
  <w15:docId w15:val="{32E743CC-9892-644F-8CE1-46F9244E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2018-10-18T18:53:00Z</dcterms:created>
  <dcterms:modified xsi:type="dcterms:W3CDTF">2018-10-18T18:53:00Z</dcterms:modified>
</cp:coreProperties>
</file>