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2DD" w:rsidRDefault="0003210C" w:rsidP="0003210C">
      <w:pPr>
        <w:jc w:val="right"/>
        <w:rPr>
          <w:lang w:val="uk-UA"/>
        </w:rPr>
      </w:pPr>
      <w:r>
        <w:rPr>
          <w:lang w:val="uk-UA"/>
        </w:rPr>
        <w:t xml:space="preserve">Додаток </w:t>
      </w:r>
    </w:p>
    <w:p w:rsidR="0003210C" w:rsidRDefault="0003210C" w:rsidP="0003210C">
      <w:pPr>
        <w:jc w:val="right"/>
        <w:rPr>
          <w:lang w:val="uk-UA"/>
        </w:rPr>
      </w:pPr>
      <w:r>
        <w:rPr>
          <w:lang w:val="uk-UA"/>
        </w:rPr>
        <w:t xml:space="preserve">Затверджено </w:t>
      </w:r>
      <w:r w:rsidR="00E342FC">
        <w:rPr>
          <w:lang w:val="uk-UA"/>
        </w:rPr>
        <w:t>рішенням</w:t>
      </w:r>
    </w:p>
    <w:p w:rsidR="0003210C" w:rsidRDefault="00E342FC" w:rsidP="0003210C">
      <w:pPr>
        <w:jc w:val="right"/>
        <w:rPr>
          <w:lang w:val="uk-UA"/>
        </w:rPr>
      </w:pPr>
      <w:r>
        <w:rPr>
          <w:lang w:val="uk-UA"/>
        </w:rPr>
        <w:t>сільської ради</w:t>
      </w:r>
    </w:p>
    <w:p w:rsidR="0003210C" w:rsidRDefault="0003210C" w:rsidP="0003210C">
      <w:pPr>
        <w:jc w:val="right"/>
        <w:rPr>
          <w:lang w:val="uk-UA"/>
        </w:rPr>
      </w:pPr>
      <w:r>
        <w:rPr>
          <w:lang w:val="uk-UA"/>
        </w:rPr>
        <w:t>№ ____ від «__» грудня 2018 року</w:t>
      </w:r>
    </w:p>
    <w:p w:rsidR="0003210C" w:rsidRDefault="0003210C" w:rsidP="0003210C">
      <w:pPr>
        <w:jc w:val="right"/>
        <w:rPr>
          <w:lang w:val="uk-UA"/>
        </w:rPr>
      </w:pPr>
    </w:p>
    <w:p w:rsidR="0003210C" w:rsidRPr="0003210C" w:rsidRDefault="0003210C" w:rsidP="0003210C">
      <w:pPr>
        <w:jc w:val="center"/>
        <w:rPr>
          <w:b/>
          <w:sz w:val="28"/>
          <w:szCs w:val="28"/>
          <w:lang w:val="uk-UA"/>
        </w:rPr>
      </w:pPr>
      <w:r w:rsidRPr="0003210C">
        <w:rPr>
          <w:b/>
          <w:sz w:val="28"/>
          <w:szCs w:val="28"/>
          <w:lang w:val="uk-UA"/>
        </w:rPr>
        <w:t>ПЛАН</w:t>
      </w:r>
    </w:p>
    <w:p w:rsidR="0003210C" w:rsidRDefault="0003210C" w:rsidP="0003210C">
      <w:pPr>
        <w:jc w:val="center"/>
        <w:rPr>
          <w:b/>
          <w:sz w:val="28"/>
          <w:szCs w:val="28"/>
          <w:lang w:val="uk-UA"/>
        </w:rPr>
      </w:pPr>
      <w:bookmarkStart w:id="0" w:name="_GoBack"/>
      <w:r w:rsidRPr="0003210C">
        <w:rPr>
          <w:b/>
          <w:sz w:val="28"/>
          <w:szCs w:val="28"/>
          <w:lang w:val="uk-UA"/>
        </w:rPr>
        <w:t>діяльності Первозванівської сільської ради з підготовки про</w:t>
      </w:r>
      <w:r w:rsidR="00E342FC">
        <w:rPr>
          <w:b/>
          <w:sz w:val="28"/>
          <w:szCs w:val="28"/>
          <w:lang w:val="uk-UA"/>
        </w:rPr>
        <w:t>ектів регуляторних актів на 2019</w:t>
      </w:r>
      <w:r w:rsidRPr="0003210C">
        <w:rPr>
          <w:b/>
          <w:sz w:val="28"/>
          <w:szCs w:val="28"/>
          <w:lang w:val="uk-UA"/>
        </w:rPr>
        <w:t xml:space="preserve"> рік</w:t>
      </w:r>
    </w:p>
    <w:bookmarkEnd w:id="0"/>
    <w:p w:rsidR="0003210C" w:rsidRDefault="0003210C" w:rsidP="0003210C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1509"/>
        <w:gridCol w:w="1895"/>
        <w:gridCol w:w="1537"/>
        <w:gridCol w:w="1163"/>
        <w:gridCol w:w="1548"/>
        <w:gridCol w:w="1554"/>
      </w:tblGrid>
      <w:tr w:rsidR="009B1E18" w:rsidTr="006709D3">
        <w:tc>
          <w:tcPr>
            <w:tcW w:w="648" w:type="dxa"/>
          </w:tcPr>
          <w:p w:rsidR="0003210C" w:rsidRPr="0003210C" w:rsidRDefault="0003210C" w:rsidP="0003210C">
            <w:pPr>
              <w:jc w:val="center"/>
              <w:rPr>
                <w:sz w:val="22"/>
                <w:szCs w:val="22"/>
                <w:lang w:val="uk-UA"/>
              </w:rPr>
            </w:pPr>
            <w:r w:rsidRPr="0003210C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1509" w:type="dxa"/>
          </w:tcPr>
          <w:p w:rsidR="0003210C" w:rsidRPr="0003210C" w:rsidRDefault="0003210C" w:rsidP="0003210C">
            <w:pPr>
              <w:jc w:val="center"/>
              <w:rPr>
                <w:sz w:val="22"/>
                <w:szCs w:val="22"/>
                <w:lang w:val="uk-UA"/>
              </w:rPr>
            </w:pPr>
            <w:r w:rsidRPr="0003210C">
              <w:rPr>
                <w:sz w:val="22"/>
                <w:szCs w:val="22"/>
                <w:lang w:val="uk-UA"/>
              </w:rPr>
              <w:t>Вид проекту регуляторного акта</w:t>
            </w:r>
          </w:p>
        </w:tc>
        <w:tc>
          <w:tcPr>
            <w:tcW w:w="1895" w:type="dxa"/>
          </w:tcPr>
          <w:p w:rsidR="0003210C" w:rsidRPr="0003210C" w:rsidRDefault="0003210C" w:rsidP="0003210C">
            <w:pPr>
              <w:jc w:val="center"/>
              <w:rPr>
                <w:sz w:val="22"/>
                <w:szCs w:val="22"/>
                <w:lang w:val="uk-UA"/>
              </w:rPr>
            </w:pPr>
            <w:r w:rsidRPr="0003210C">
              <w:rPr>
                <w:sz w:val="22"/>
                <w:szCs w:val="22"/>
                <w:lang w:val="uk-UA"/>
              </w:rPr>
              <w:t>Назва проекту</w:t>
            </w:r>
          </w:p>
        </w:tc>
        <w:tc>
          <w:tcPr>
            <w:tcW w:w="1537" w:type="dxa"/>
          </w:tcPr>
          <w:p w:rsidR="0003210C" w:rsidRPr="0003210C" w:rsidRDefault="0003210C" w:rsidP="0003210C">
            <w:pPr>
              <w:jc w:val="center"/>
              <w:rPr>
                <w:sz w:val="22"/>
                <w:szCs w:val="22"/>
                <w:lang w:val="uk-UA"/>
              </w:rPr>
            </w:pPr>
            <w:r w:rsidRPr="0003210C">
              <w:rPr>
                <w:sz w:val="22"/>
                <w:szCs w:val="22"/>
                <w:lang w:val="uk-UA"/>
              </w:rPr>
              <w:t>Обґрунтування необхідності прийняття проекту</w:t>
            </w:r>
          </w:p>
        </w:tc>
        <w:tc>
          <w:tcPr>
            <w:tcW w:w="1163" w:type="dxa"/>
          </w:tcPr>
          <w:p w:rsidR="0003210C" w:rsidRPr="0003210C" w:rsidRDefault="0003210C" w:rsidP="0003210C">
            <w:pPr>
              <w:jc w:val="center"/>
              <w:rPr>
                <w:sz w:val="22"/>
                <w:szCs w:val="22"/>
                <w:lang w:val="uk-UA"/>
              </w:rPr>
            </w:pPr>
            <w:r w:rsidRPr="0003210C">
              <w:rPr>
                <w:sz w:val="22"/>
                <w:szCs w:val="22"/>
                <w:lang w:val="uk-UA"/>
              </w:rPr>
              <w:t>Стан підготовки проекту</w:t>
            </w:r>
          </w:p>
        </w:tc>
        <w:tc>
          <w:tcPr>
            <w:tcW w:w="1548" w:type="dxa"/>
          </w:tcPr>
          <w:p w:rsidR="0003210C" w:rsidRPr="0003210C" w:rsidRDefault="0003210C" w:rsidP="0003210C">
            <w:pPr>
              <w:jc w:val="center"/>
              <w:rPr>
                <w:sz w:val="22"/>
                <w:szCs w:val="22"/>
                <w:lang w:val="uk-UA"/>
              </w:rPr>
            </w:pPr>
            <w:r w:rsidRPr="0003210C">
              <w:rPr>
                <w:sz w:val="22"/>
                <w:szCs w:val="22"/>
                <w:lang w:val="uk-UA"/>
              </w:rPr>
              <w:t>Орган (підрозділ) відповідальний за розробку проекту</w:t>
            </w:r>
          </w:p>
        </w:tc>
        <w:tc>
          <w:tcPr>
            <w:tcW w:w="1554" w:type="dxa"/>
          </w:tcPr>
          <w:p w:rsidR="0003210C" w:rsidRPr="0003210C" w:rsidRDefault="0003210C" w:rsidP="0003210C">
            <w:pPr>
              <w:jc w:val="center"/>
              <w:rPr>
                <w:sz w:val="22"/>
                <w:szCs w:val="22"/>
                <w:lang w:val="uk-UA"/>
              </w:rPr>
            </w:pPr>
            <w:r w:rsidRPr="0003210C">
              <w:rPr>
                <w:sz w:val="22"/>
                <w:szCs w:val="22"/>
                <w:lang w:val="uk-UA"/>
              </w:rPr>
              <w:t>Примітки (спосіб оприлюднення, внесення змін до плану)</w:t>
            </w:r>
          </w:p>
        </w:tc>
      </w:tr>
      <w:tr w:rsidR="009B1E18" w:rsidTr="006709D3">
        <w:tc>
          <w:tcPr>
            <w:tcW w:w="648" w:type="dxa"/>
          </w:tcPr>
          <w:p w:rsidR="0003210C" w:rsidRPr="0003210C" w:rsidRDefault="0003210C" w:rsidP="000321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509" w:type="dxa"/>
          </w:tcPr>
          <w:p w:rsidR="0003210C" w:rsidRPr="006D667F" w:rsidRDefault="0003210C" w:rsidP="0003210C">
            <w:pPr>
              <w:rPr>
                <w:sz w:val="22"/>
                <w:szCs w:val="22"/>
                <w:lang w:val="uk-UA"/>
              </w:rPr>
            </w:pPr>
            <w:r w:rsidRPr="006D667F">
              <w:rPr>
                <w:sz w:val="22"/>
                <w:szCs w:val="22"/>
                <w:lang w:val="uk-UA"/>
              </w:rPr>
              <w:t>Рішення Первозванівської сільської ради</w:t>
            </w:r>
          </w:p>
        </w:tc>
        <w:tc>
          <w:tcPr>
            <w:tcW w:w="1895" w:type="dxa"/>
          </w:tcPr>
          <w:p w:rsidR="006D667F" w:rsidRPr="006D667F" w:rsidRDefault="006D667F" w:rsidP="006D667F">
            <w:pPr>
              <w:rPr>
                <w:sz w:val="22"/>
                <w:szCs w:val="22"/>
              </w:rPr>
            </w:pPr>
            <w:r w:rsidRPr="006D667F">
              <w:rPr>
                <w:sz w:val="22"/>
                <w:szCs w:val="22"/>
              </w:rPr>
              <w:t xml:space="preserve">Про </w:t>
            </w:r>
            <w:proofErr w:type="spellStart"/>
            <w:r w:rsidRPr="006D667F">
              <w:rPr>
                <w:sz w:val="22"/>
                <w:szCs w:val="22"/>
              </w:rPr>
              <w:t>встановлення</w:t>
            </w:r>
            <w:proofErr w:type="spellEnd"/>
            <w:r w:rsidRPr="006D667F">
              <w:rPr>
                <w:sz w:val="22"/>
                <w:szCs w:val="22"/>
              </w:rPr>
              <w:t xml:space="preserve"> </w:t>
            </w:r>
            <w:proofErr w:type="spellStart"/>
            <w:r w:rsidRPr="006D667F">
              <w:rPr>
                <w:sz w:val="22"/>
                <w:szCs w:val="22"/>
              </w:rPr>
              <w:t>податку</w:t>
            </w:r>
            <w:proofErr w:type="spellEnd"/>
            <w:r w:rsidRPr="006D667F">
              <w:rPr>
                <w:sz w:val="22"/>
                <w:szCs w:val="22"/>
              </w:rPr>
              <w:t xml:space="preserve"> на </w:t>
            </w:r>
            <w:proofErr w:type="spellStart"/>
            <w:r w:rsidRPr="006D667F">
              <w:rPr>
                <w:sz w:val="22"/>
                <w:szCs w:val="22"/>
              </w:rPr>
              <w:t>нерухоме</w:t>
            </w:r>
            <w:proofErr w:type="spellEnd"/>
            <w:r w:rsidRPr="006D667F">
              <w:rPr>
                <w:sz w:val="22"/>
                <w:szCs w:val="22"/>
              </w:rPr>
              <w:t xml:space="preserve"> </w:t>
            </w:r>
          </w:p>
          <w:p w:rsidR="0003210C" w:rsidRPr="00E342FC" w:rsidRDefault="006D667F" w:rsidP="00E342FC">
            <w:pPr>
              <w:rPr>
                <w:sz w:val="22"/>
                <w:szCs w:val="22"/>
                <w:lang w:val="uk-UA"/>
              </w:rPr>
            </w:pPr>
            <w:proofErr w:type="spellStart"/>
            <w:r w:rsidRPr="006D667F">
              <w:rPr>
                <w:sz w:val="22"/>
                <w:szCs w:val="22"/>
              </w:rPr>
              <w:t>майно</w:t>
            </w:r>
            <w:proofErr w:type="spellEnd"/>
            <w:r w:rsidRPr="006D667F">
              <w:rPr>
                <w:sz w:val="22"/>
                <w:szCs w:val="22"/>
              </w:rPr>
              <w:t xml:space="preserve"> </w:t>
            </w:r>
            <w:proofErr w:type="spellStart"/>
            <w:r w:rsidRPr="006D667F">
              <w:rPr>
                <w:sz w:val="22"/>
                <w:szCs w:val="22"/>
              </w:rPr>
              <w:t>відмінне</w:t>
            </w:r>
            <w:proofErr w:type="spellEnd"/>
            <w:r w:rsidRPr="006D667F">
              <w:rPr>
                <w:sz w:val="22"/>
                <w:szCs w:val="22"/>
              </w:rPr>
              <w:t xml:space="preserve"> </w:t>
            </w:r>
            <w:proofErr w:type="spellStart"/>
            <w:r w:rsidRPr="006D667F">
              <w:rPr>
                <w:sz w:val="22"/>
                <w:szCs w:val="22"/>
              </w:rPr>
              <w:t>від</w:t>
            </w:r>
            <w:proofErr w:type="spellEnd"/>
            <w:r w:rsidRPr="006D667F">
              <w:rPr>
                <w:sz w:val="22"/>
                <w:szCs w:val="22"/>
              </w:rPr>
              <w:t xml:space="preserve"> </w:t>
            </w:r>
            <w:proofErr w:type="spellStart"/>
            <w:r w:rsidRPr="006D667F">
              <w:rPr>
                <w:sz w:val="22"/>
                <w:szCs w:val="22"/>
              </w:rPr>
              <w:t>земельної</w:t>
            </w:r>
            <w:proofErr w:type="spellEnd"/>
            <w:r w:rsidRPr="006D667F">
              <w:rPr>
                <w:sz w:val="22"/>
                <w:szCs w:val="22"/>
              </w:rPr>
              <w:t xml:space="preserve"> </w:t>
            </w:r>
            <w:proofErr w:type="spellStart"/>
            <w:r w:rsidRPr="006D667F">
              <w:rPr>
                <w:sz w:val="22"/>
                <w:szCs w:val="22"/>
              </w:rPr>
              <w:t>ділянки</w:t>
            </w:r>
            <w:proofErr w:type="spellEnd"/>
            <w:r w:rsidR="009B1E18">
              <w:rPr>
                <w:sz w:val="22"/>
                <w:szCs w:val="22"/>
                <w:lang w:val="uk-UA"/>
              </w:rPr>
              <w:t xml:space="preserve"> на 2020</w:t>
            </w:r>
            <w:r>
              <w:rPr>
                <w:sz w:val="22"/>
                <w:szCs w:val="22"/>
                <w:lang w:val="uk-UA"/>
              </w:rPr>
              <w:t xml:space="preserve"> рік на території Первозванівської сільської ради</w:t>
            </w:r>
            <w:r w:rsidR="009B1E18" w:rsidRPr="009B1E18">
              <w:rPr>
                <w:sz w:val="22"/>
                <w:szCs w:val="22"/>
                <w:lang w:val="uk-UA"/>
              </w:rPr>
              <w:t xml:space="preserve"> Кіровоградського району Кіровоградської області</w:t>
            </w:r>
          </w:p>
        </w:tc>
        <w:tc>
          <w:tcPr>
            <w:tcW w:w="1537" w:type="dxa"/>
          </w:tcPr>
          <w:p w:rsidR="0003210C" w:rsidRPr="006D667F" w:rsidRDefault="006D667F" w:rsidP="006D667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Наповнення місцевого бюджету</w:t>
            </w:r>
          </w:p>
        </w:tc>
        <w:tc>
          <w:tcPr>
            <w:tcW w:w="1163" w:type="dxa"/>
          </w:tcPr>
          <w:p w:rsidR="0003210C" w:rsidRPr="006D667F" w:rsidRDefault="00AB3E60" w:rsidP="000321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ІІ-ІІІ кв. 2019 року</w:t>
            </w:r>
          </w:p>
        </w:tc>
        <w:tc>
          <w:tcPr>
            <w:tcW w:w="1548" w:type="dxa"/>
          </w:tcPr>
          <w:p w:rsidR="0003210C" w:rsidRPr="006D667F" w:rsidRDefault="006D667F" w:rsidP="006D667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планування та фінансово-економічного розвитку</w:t>
            </w:r>
          </w:p>
        </w:tc>
        <w:tc>
          <w:tcPr>
            <w:tcW w:w="1554" w:type="dxa"/>
          </w:tcPr>
          <w:p w:rsidR="0003210C" w:rsidRPr="006D667F" w:rsidRDefault="0003210C" w:rsidP="0003210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B1E18" w:rsidTr="006709D3">
        <w:tc>
          <w:tcPr>
            <w:tcW w:w="648" w:type="dxa"/>
          </w:tcPr>
          <w:p w:rsidR="0003210C" w:rsidRPr="0003210C" w:rsidRDefault="006D667F" w:rsidP="000321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09" w:type="dxa"/>
          </w:tcPr>
          <w:p w:rsidR="0003210C" w:rsidRPr="0003210C" w:rsidRDefault="006D667F" w:rsidP="0003210C">
            <w:pPr>
              <w:rPr>
                <w:lang w:val="uk-UA"/>
              </w:rPr>
            </w:pPr>
            <w:r w:rsidRPr="006D667F">
              <w:rPr>
                <w:sz w:val="22"/>
                <w:szCs w:val="22"/>
                <w:lang w:val="uk-UA"/>
              </w:rPr>
              <w:t>Рішення Первозванівської сільської ради</w:t>
            </w:r>
          </w:p>
        </w:tc>
        <w:tc>
          <w:tcPr>
            <w:tcW w:w="1895" w:type="dxa"/>
          </w:tcPr>
          <w:p w:rsidR="008934F1" w:rsidRPr="008934F1" w:rsidRDefault="008934F1" w:rsidP="003D37FB">
            <w:pPr>
              <w:rPr>
                <w:sz w:val="22"/>
                <w:szCs w:val="22"/>
              </w:rPr>
            </w:pPr>
            <w:r w:rsidRPr="008934F1">
              <w:rPr>
                <w:sz w:val="22"/>
                <w:szCs w:val="22"/>
              </w:rPr>
              <w:t xml:space="preserve">Про </w:t>
            </w:r>
            <w:proofErr w:type="spellStart"/>
            <w:r w:rsidRPr="008934F1">
              <w:rPr>
                <w:sz w:val="22"/>
                <w:szCs w:val="22"/>
              </w:rPr>
              <w:t>встановлення</w:t>
            </w:r>
            <w:proofErr w:type="spellEnd"/>
            <w:r w:rsidRPr="008934F1">
              <w:rPr>
                <w:sz w:val="22"/>
                <w:szCs w:val="22"/>
              </w:rPr>
              <w:t xml:space="preserve"> </w:t>
            </w:r>
            <w:proofErr w:type="spellStart"/>
            <w:r w:rsidRPr="008934F1">
              <w:rPr>
                <w:sz w:val="22"/>
                <w:szCs w:val="22"/>
              </w:rPr>
              <w:t>податку</w:t>
            </w:r>
            <w:proofErr w:type="spellEnd"/>
            <w:r w:rsidRPr="008934F1">
              <w:rPr>
                <w:sz w:val="22"/>
                <w:szCs w:val="22"/>
              </w:rPr>
              <w:t xml:space="preserve"> на </w:t>
            </w:r>
            <w:proofErr w:type="spellStart"/>
            <w:r w:rsidRPr="008934F1">
              <w:rPr>
                <w:sz w:val="22"/>
                <w:szCs w:val="22"/>
              </w:rPr>
              <w:t>майно</w:t>
            </w:r>
            <w:proofErr w:type="spellEnd"/>
          </w:p>
          <w:p w:rsidR="0003210C" w:rsidRPr="008934F1" w:rsidRDefault="009B1E18" w:rsidP="008934F1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частині</w:t>
            </w:r>
            <w:proofErr w:type="spellEnd"/>
            <w:r>
              <w:rPr>
                <w:sz w:val="22"/>
                <w:szCs w:val="22"/>
              </w:rPr>
              <w:t xml:space="preserve"> плати за землю на 20</w:t>
            </w:r>
            <w:proofErr w:type="spellStart"/>
            <w:r>
              <w:rPr>
                <w:sz w:val="22"/>
                <w:szCs w:val="22"/>
                <w:lang w:val="uk-UA"/>
              </w:rPr>
              <w:t>20</w:t>
            </w:r>
            <w:proofErr w:type="spellEnd"/>
            <w:r w:rsidR="008934F1" w:rsidRPr="008934F1">
              <w:rPr>
                <w:sz w:val="22"/>
                <w:szCs w:val="22"/>
              </w:rPr>
              <w:t xml:space="preserve"> </w:t>
            </w:r>
            <w:proofErr w:type="spellStart"/>
            <w:r w:rsidR="008934F1" w:rsidRPr="008934F1">
              <w:rPr>
                <w:sz w:val="22"/>
                <w:szCs w:val="22"/>
              </w:rPr>
              <w:t>рік</w:t>
            </w:r>
            <w:proofErr w:type="spellEnd"/>
            <w:r w:rsidR="008934F1">
              <w:rPr>
                <w:sz w:val="22"/>
                <w:szCs w:val="22"/>
                <w:lang w:val="uk-UA"/>
              </w:rPr>
              <w:t xml:space="preserve"> на території Первозванівської сі</w:t>
            </w:r>
            <w:r w:rsidR="003D37FB">
              <w:rPr>
                <w:sz w:val="22"/>
                <w:szCs w:val="22"/>
                <w:lang w:val="uk-UA"/>
              </w:rPr>
              <w:t>льської ради</w:t>
            </w:r>
          </w:p>
        </w:tc>
        <w:tc>
          <w:tcPr>
            <w:tcW w:w="1537" w:type="dxa"/>
          </w:tcPr>
          <w:p w:rsidR="0003210C" w:rsidRPr="0003210C" w:rsidRDefault="003D37FB" w:rsidP="003D37F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Наповнення місцевого бюджету</w:t>
            </w:r>
          </w:p>
        </w:tc>
        <w:tc>
          <w:tcPr>
            <w:tcW w:w="1163" w:type="dxa"/>
          </w:tcPr>
          <w:p w:rsidR="0003210C" w:rsidRPr="0003210C" w:rsidRDefault="00AB3E60" w:rsidP="000321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ІІ-ІІІ кв. 2019 року</w:t>
            </w:r>
          </w:p>
        </w:tc>
        <w:tc>
          <w:tcPr>
            <w:tcW w:w="1548" w:type="dxa"/>
          </w:tcPr>
          <w:p w:rsidR="0003210C" w:rsidRPr="0003210C" w:rsidRDefault="003D37FB" w:rsidP="003D37F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планування та фінансово-економічного розвитку</w:t>
            </w:r>
          </w:p>
        </w:tc>
        <w:tc>
          <w:tcPr>
            <w:tcW w:w="1554" w:type="dxa"/>
          </w:tcPr>
          <w:p w:rsidR="0003210C" w:rsidRPr="0003210C" w:rsidRDefault="0003210C" w:rsidP="0003210C">
            <w:pPr>
              <w:jc w:val="center"/>
              <w:rPr>
                <w:lang w:val="uk-UA"/>
              </w:rPr>
            </w:pPr>
          </w:p>
        </w:tc>
      </w:tr>
      <w:tr w:rsidR="009B1E18" w:rsidTr="006709D3">
        <w:tc>
          <w:tcPr>
            <w:tcW w:w="648" w:type="dxa"/>
          </w:tcPr>
          <w:p w:rsidR="0003210C" w:rsidRPr="0003210C" w:rsidRDefault="00E342FC" w:rsidP="000321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09" w:type="dxa"/>
          </w:tcPr>
          <w:p w:rsidR="0003210C" w:rsidRPr="0003210C" w:rsidRDefault="009B1E18" w:rsidP="0003210C">
            <w:pPr>
              <w:rPr>
                <w:lang w:val="uk-UA"/>
              </w:rPr>
            </w:pPr>
            <w:r w:rsidRPr="006D667F">
              <w:rPr>
                <w:sz w:val="22"/>
                <w:szCs w:val="22"/>
                <w:lang w:val="uk-UA"/>
              </w:rPr>
              <w:t>Рішення Первозванівської сільської ради</w:t>
            </w:r>
          </w:p>
        </w:tc>
        <w:tc>
          <w:tcPr>
            <w:tcW w:w="1895" w:type="dxa"/>
          </w:tcPr>
          <w:p w:rsidR="009B1E18" w:rsidRPr="009B1E18" w:rsidRDefault="009B1E18" w:rsidP="009B1E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B1E1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 встановлення єдиного податку</w:t>
            </w:r>
          </w:p>
          <w:p w:rsidR="009B1E18" w:rsidRPr="009B1E18" w:rsidRDefault="009B1E18" w:rsidP="009B1E18">
            <w:pPr>
              <w:rPr>
                <w:lang w:val="uk-UA"/>
              </w:rPr>
            </w:pPr>
            <w:r w:rsidRPr="009B1E18">
              <w:rPr>
                <w:lang w:val="uk-UA"/>
              </w:rPr>
              <w:t>на 2019 рік на території Первозванівської сільської ради</w:t>
            </w:r>
          </w:p>
          <w:p w:rsidR="0003210C" w:rsidRPr="0003210C" w:rsidRDefault="009B1E18" w:rsidP="009B1E18">
            <w:pPr>
              <w:rPr>
                <w:lang w:val="uk-UA"/>
              </w:rPr>
            </w:pPr>
            <w:r w:rsidRPr="009B1E18">
              <w:rPr>
                <w:lang w:val="uk-UA"/>
              </w:rPr>
              <w:t>Кіровоградського району Кіровоградської області</w:t>
            </w:r>
          </w:p>
        </w:tc>
        <w:tc>
          <w:tcPr>
            <w:tcW w:w="1537" w:type="dxa"/>
          </w:tcPr>
          <w:p w:rsidR="0003210C" w:rsidRPr="0003210C" w:rsidRDefault="009B1E18" w:rsidP="009B1E18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Наповнення місцевого бюджету</w:t>
            </w:r>
          </w:p>
        </w:tc>
        <w:tc>
          <w:tcPr>
            <w:tcW w:w="1163" w:type="dxa"/>
          </w:tcPr>
          <w:p w:rsidR="0003210C" w:rsidRPr="0003210C" w:rsidRDefault="00AB3E60" w:rsidP="000321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ІІ-ІІІ кв. 2019 року</w:t>
            </w:r>
          </w:p>
        </w:tc>
        <w:tc>
          <w:tcPr>
            <w:tcW w:w="1548" w:type="dxa"/>
          </w:tcPr>
          <w:p w:rsidR="0003210C" w:rsidRPr="0003210C" w:rsidRDefault="009B1E18" w:rsidP="009B1E18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планування та фінансово-економічного розвитку</w:t>
            </w:r>
          </w:p>
        </w:tc>
        <w:tc>
          <w:tcPr>
            <w:tcW w:w="1554" w:type="dxa"/>
          </w:tcPr>
          <w:p w:rsidR="0003210C" w:rsidRPr="0003210C" w:rsidRDefault="0003210C" w:rsidP="0003210C">
            <w:pPr>
              <w:jc w:val="center"/>
              <w:rPr>
                <w:lang w:val="uk-UA"/>
              </w:rPr>
            </w:pPr>
          </w:p>
        </w:tc>
      </w:tr>
      <w:tr w:rsidR="009B1E18" w:rsidTr="006709D3">
        <w:tc>
          <w:tcPr>
            <w:tcW w:w="648" w:type="dxa"/>
          </w:tcPr>
          <w:p w:rsidR="009B1E18" w:rsidRDefault="00E342FC" w:rsidP="000321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09" w:type="dxa"/>
          </w:tcPr>
          <w:p w:rsidR="009B1E18" w:rsidRPr="0003210C" w:rsidRDefault="009B1E18" w:rsidP="0003210C">
            <w:pPr>
              <w:rPr>
                <w:lang w:val="uk-UA"/>
              </w:rPr>
            </w:pPr>
            <w:r w:rsidRPr="006D667F">
              <w:rPr>
                <w:sz w:val="22"/>
                <w:szCs w:val="22"/>
                <w:lang w:val="uk-UA"/>
              </w:rPr>
              <w:t>Рішення Первозванівської сільської ради</w:t>
            </w:r>
          </w:p>
        </w:tc>
        <w:tc>
          <w:tcPr>
            <w:tcW w:w="1895" w:type="dxa"/>
          </w:tcPr>
          <w:p w:rsidR="009B1E18" w:rsidRPr="009B1E18" w:rsidRDefault="009B1E18" w:rsidP="009B1E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B1E1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 встановлення збору для місць паркування </w:t>
            </w:r>
          </w:p>
          <w:p w:rsidR="009B1E18" w:rsidRPr="009B1E18" w:rsidRDefault="009B1E18" w:rsidP="009B1E18">
            <w:pPr>
              <w:rPr>
                <w:lang w:val="uk-UA"/>
              </w:rPr>
            </w:pPr>
            <w:r w:rsidRPr="009B1E18">
              <w:rPr>
                <w:lang w:val="uk-UA"/>
              </w:rPr>
              <w:lastRenderedPageBreak/>
              <w:t>транспортних засобів на 2019 рік</w:t>
            </w:r>
          </w:p>
          <w:p w:rsidR="009B1E18" w:rsidRPr="009B1E18" w:rsidRDefault="009B1E18" w:rsidP="009B1E18">
            <w:pPr>
              <w:rPr>
                <w:lang w:val="uk-UA"/>
              </w:rPr>
            </w:pPr>
            <w:r w:rsidRPr="009B1E18">
              <w:rPr>
                <w:lang w:val="uk-UA"/>
              </w:rPr>
              <w:t>на території Первозванівської сільської ради</w:t>
            </w:r>
          </w:p>
          <w:p w:rsidR="009B1E18" w:rsidRPr="009B1E18" w:rsidRDefault="009B1E18" w:rsidP="009B1E18">
            <w:pPr>
              <w:rPr>
                <w:b/>
                <w:sz w:val="28"/>
                <w:szCs w:val="28"/>
                <w:lang w:val="uk-UA"/>
              </w:rPr>
            </w:pPr>
            <w:r w:rsidRPr="009B1E18">
              <w:rPr>
                <w:lang w:val="uk-UA"/>
              </w:rPr>
              <w:t>Кіровоградського району Кіровоградської області</w:t>
            </w:r>
          </w:p>
        </w:tc>
        <w:tc>
          <w:tcPr>
            <w:tcW w:w="1537" w:type="dxa"/>
          </w:tcPr>
          <w:p w:rsidR="009B1E18" w:rsidRPr="0003210C" w:rsidRDefault="009B1E18" w:rsidP="009B1E18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Наповнення місцевого бюджету</w:t>
            </w:r>
          </w:p>
        </w:tc>
        <w:tc>
          <w:tcPr>
            <w:tcW w:w="1163" w:type="dxa"/>
          </w:tcPr>
          <w:p w:rsidR="009B1E18" w:rsidRPr="0003210C" w:rsidRDefault="00AB3E60" w:rsidP="000321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ІІ-ІІІ кв. 2019 року</w:t>
            </w:r>
          </w:p>
        </w:tc>
        <w:tc>
          <w:tcPr>
            <w:tcW w:w="1548" w:type="dxa"/>
          </w:tcPr>
          <w:p w:rsidR="009B1E18" w:rsidRPr="0003210C" w:rsidRDefault="009B1E18" w:rsidP="009B1E18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планування та фінансово-економічного розвитку</w:t>
            </w:r>
          </w:p>
        </w:tc>
        <w:tc>
          <w:tcPr>
            <w:tcW w:w="1554" w:type="dxa"/>
          </w:tcPr>
          <w:p w:rsidR="009B1E18" w:rsidRPr="0003210C" w:rsidRDefault="009B1E18" w:rsidP="0003210C">
            <w:pPr>
              <w:jc w:val="center"/>
              <w:rPr>
                <w:lang w:val="uk-UA"/>
              </w:rPr>
            </w:pPr>
          </w:p>
        </w:tc>
      </w:tr>
      <w:tr w:rsidR="00DF7FC7" w:rsidTr="006709D3">
        <w:tc>
          <w:tcPr>
            <w:tcW w:w="648" w:type="dxa"/>
          </w:tcPr>
          <w:p w:rsidR="00DF7FC7" w:rsidRPr="00DF7FC7" w:rsidRDefault="00E342FC" w:rsidP="000321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09" w:type="dxa"/>
          </w:tcPr>
          <w:p w:rsidR="00DF7FC7" w:rsidRPr="006D667F" w:rsidRDefault="00DF7FC7" w:rsidP="0003210C">
            <w:pPr>
              <w:rPr>
                <w:sz w:val="22"/>
                <w:szCs w:val="22"/>
                <w:lang w:val="uk-UA"/>
              </w:rPr>
            </w:pPr>
            <w:r w:rsidRPr="006D667F">
              <w:rPr>
                <w:sz w:val="22"/>
                <w:szCs w:val="22"/>
                <w:lang w:val="uk-UA"/>
              </w:rPr>
              <w:t>Рішення Первозванівської сільської ради</w:t>
            </w:r>
          </w:p>
        </w:tc>
        <w:tc>
          <w:tcPr>
            <w:tcW w:w="1895" w:type="dxa"/>
          </w:tcPr>
          <w:p w:rsidR="00DF7FC7" w:rsidRPr="009B1E18" w:rsidRDefault="00E342FC" w:rsidP="009B1E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Деякі питання оренди комунального майна на території Первозванівської сільської ради</w:t>
            </w:r>
          </w:p>
        </w:tc>
        <w:tc>
          <w:tcPr>
            <w:tcW w:w="1537" w:type="dxa"/>
          </w:tcPr>
          <w:p w:rsidR="00DF7FC7" w:rsidRDefault="00E342FC" w:rsidP="009B1E1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Наповнення місцевого бюджету</w:t>
            </w:r>
          </w:p>
        </w:tc>
        <w:tc>
          <w:tcPr>
            <w:tcW w:w="1163" w:type="dxa"/>
          </w:tcPr>
          <w:p w:rsidR="00DF7FC7" w:rsidRPr="0003210C" w:rsidRDefault="00AB3E60" w:rsidP="000321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І-ІІ кв. 2019 року</w:t>
            </w:r>
          </w:p>
        </w:tc>
        <w:tc>
          <w:tcPr>
            <w:tcW w:w="1548" w:type="dxa"/>
          </w:tcPr>
          <w:p w:rsidR="00DF7FC7" w:rsidRDefault="00DF7FC7" w:rsidP="009B1E1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земельних відносин та комунальної власності</w:t>
            </w:r>
          </w:p>
        </w:tc>
        <w:tc>
          <w:tcPr>
            <w:tcW w:w="1554" w:type="dxa"/>
          </w:tcPr>
          <w:p w:rsidR="00DF7FC7" w:rsidRPr="0003210C" w:rsidRDefault="00DF7FC7" w:rsidP="0003210C">
            <w:pPr>
              <w:jc w:val="center"/>
              <w:rPr>
                <w:lang w:val="uk-UA"/>
              </w:rPr>
            </w:pPr>
          </w:p>
        </w:tc>
      </w:tr>
      <w:tr w:rsidR="00DF7FC7" w:rsidTr="006709D3">
        <w:tc>
          <w:tcPr>
            <w:tcW w:w="648" w:type="dxa"/>
          </w:tcPr>
          <w:p w:rsidR="00DF7FC7" w:rsidRPr="00DF7FC7" w:rsidRDefault="00E342FC" w:rsidP="000321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09" w:type="dxa"/>
          </w:tcPr>
          <w:p w:rsidR="00DF7FC7" w:rsidRPr="006D667F" w:rsidRDefault="00DF7FC7" w:rsidP="0003210C">
            <w:pPr>
              <w:rPr>
                <w:sz w:val="22"/>
                <w:szCs w:val="22"/>
                <w:lang w:val="uk-UA"/>
              </w:rPr>
            </w:pPr>
            <w:r w:rsidRPr="006D667F">
              <w:rPr>
                <w:sz w:val="22"/>
                <w:szCs w:val="22"/>
                <w:lang w:val="uk-UA"/>
              </w:rPr>
              <w:t>Рішення Первозванівської сільської ради</w:t>
            </w:r>
          </w:p>
        </w:tc>
        <w:tc>
          <w:tcPr>
            <w:tcW w:w="1895" w:type="dxa"/>
          </w:tcPr>
          <w:p w:rsidR="00DF7FC7" w:rsidRPr="009B1E18" w:rsidRDefault="00DF7FC7" w:rsidP="009B1E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 затвердження Положення про порядок виявлення, обліку та зберігання безхазяйного майна, прийняття цього майна до комунальної власності Первозванівської сільської ради</w:t>
            </w:r>
          </w:p>
        </w:tc>
        <w:tc>
          <w:tcPr>
            <w:tcW w:w="1537" w:type="dxa"/>
          </w:tcPr>
          <w:p w:rsidR="00DF7FC7" w:rsidRDefault="00DF7FC7" w:rsidP="009B1E1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Наповнення місцевого бюджету</w:t>
            </w:r>
          </w:p>
        </w:tc>
        <w:tc>
          <w:tcPr>
            <w:tcW w:w="1163" w:type="dxa"/>
          </w:tcPr>
          <w:p w:rsidR="00DF7FC7" w:rsidRPr="0003210C" w:rsidRDefault="00AB3E60" w:rsidP="000321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І-ІІ кв. 2019 року</w:t>
            </w:r>
          </w:p>
        </w:tc>
        <w:tc>
          <w:tcPr>
            <w:tcW w:w="1548" w:type="dxa"/>
          </w:tcPr>
          <w:p w:rsidR="00DF7FC7" w:rsidRDefault="00DF7FC7" w:rsidP="009B1E1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земельних відносин та комунальної власності</w:t>
            </w:r>
          </w:p>
        </w:tc>
        <w:tc>
          <w:tcPr>
            <w:tcW w:w="1554" w:type="dxa"/>
          </w:tcPr>
          <w:p w:rsidR="00DF7FC7" w:rsidRPr="0003210C" w:rsidRDefault="00DF7FC7" w:rsidP="0003210C">
            <w:pPr>
              <w:jc w:val="center"/>
              <w:rPr>
                <w:lang w:val="uk-UA"/>
              </w:rPr>
            </w:pPr>
          </w:p>
        </w:tc>
      </w:tr>
      <w:tr w:rsidR="006709D3" w:rsidTr="006709D3">
        <w:tc>
          <w:tcPr>
            <w:tcW w:w="648" w:type="dxa"/>
          </w:tcPr>
          <w:p w:rsidR="006709D3" w:rsidRDefault="00E342FC" w:rsidP="000321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509" w:type="dxa"/>
          </w:tcPr>
          <w:p w:rsidR="006709D3" w:rsidRPr="006D667F" w:rsidRDefault="006709D3" w:rsidP="0003210C">
            <w:pPr>
              <w:rPr>
                <w:sz w:val="22"/>
                <w:szCs w:val="22"/>
                <w:lang w:val="uk-UA"/>
              </w:rPr>
            </w:pPr>
            <w:r w:rsidRPr="006D667F">
              <w:rPr>
                <w:sz w:val="22"/>
                <w:szCs w:val="22"/>
                <w:lang w:val="uk-UA"/>
              </w:rPr>
              <w:t xml:space="preserve">Рішення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6D667F">
              <w:rPr>
                <w:sz w:val="22"/>
                <w:szCs w:val="22"/>
                <w:lang w:val="uk-UA"/>
              </w:rPr>
              <w:t>Первозванівської сільської ради</w:t>
            </w:r>
          </w:p>
        </w:tc>
        <w:tc>
          <w:tcPr>
            <w:tcW w:w="1895" w:type="dxa"/>
          </w:tcPr>
          <w:p w:rsidR="006709D3" w:rsidRDefault="006709D3" w:rsidP="009B1E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 заборону продажу алкогольних та слабоалкогольних напоїв, пива (крім безалкогольного) на території Первозванівської сільської ради</w:t>
            </w:r>
          </w:p>
        </w:tc>
        <w:tc>
          <w:tcPr>
            <w:tcW w:w="1537" w:type="dxa"/>
          </w:tcPr>
          <w:p w:rsidR="006709D3" w:rsidRPr="001C408C" w:rsidRDefault="001C408C" w:rsidP="009B1E18">
            <w:pPr>
              <w:rPr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uk-UA"/>
              </w:rPr>
              <w:t>З</w:t>
            </w:r>
            <w:r w:rsidRPr="001C408C">
              <w:rPr>
                <w:color w:val="000000"/>
                <w:shd w:val="clear" w:color="auto" w:fill="FFFFFF"/>
                <w:lang w:val="uk-UA"/>
              </w:rPr>
              <w:t>береження та зміцнення здоров’я населення, захисту від негативних наслідків споживання алкогольних напоїв, мінімізації соціального, економічного впливу алкоголізму на суспільство</w:t>
            </w:r>
          </w:p>
        </w:tc>
        <w:tc>
          <w:tcPr>
            <w:tcW w:w="1163" w:type="dxa"/>
          </w:tcPr>
          <w:p w:rsidR="006709D3" w:rsidRPr="0003210C" w:rsidRDefault="00AB3E60" w:rsidP="000321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І-ІІ кв. 2019 року</w:t>
            </w:r>
          </w:p>
        </w:tc>
        <w:tc>
          <w:tcPr>
            <w:tcW w:w="1548" w:type="dxa"/>
          </w:tcPr>
          <w:p w:rsidR="006709D3" w:rsidRDefault="00E342FC" w:rsidP="009B1E1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Загальний відділ</w:t>
            </w:r>
            <w:r w:rsidR="00AE0554">
              <w:rPr>
                <w:sz w:val="22"/>
                <w:szCs w:val="22"/>
                <w:lang w:val="uk-UA"/>
              </w:rPr>
              <w:t xml:space="preserve"> Первозванівської сільської ради</w:t>
            </w:r>
          </w:p>
        </w:tc>
        <w:tc>
          <w:tcPr>
            <w:tcW w:w="1554" w:type="dxa"/>
          </w:tcPr>
          <w:p w:rsidR="006709D3" w:rsidRPr="0003210C" w:rsidRDefault="006709D3" w:rsidP="0003210C">
            <w:pPr>
              <w:jc w:val="center"/>
              <w:rPr>
                <w:lang w:val="uk-UA"/>
              </w:rPr>
            </w:pPr>
          </w:p>
        </w:tc>
      </w:tr>
      <w:tr w:rsidR="006709D3" w:rsidTr="006709D3">
        <w:tc>
          <w:tcPr>
            <w:tcW w:w="648" w:type="dxa"/>
          </w:tcPr>
          <w:p w:rsidR="006709D3" w:rsidRDefault="00E342FC" w:rsidP="000321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509" w:type="dxa"/>
          </w:tcPr>
          <w:p w:rsidR="006709D3" w:rsidRPr="006D667F" w:rsidRDefault="006709D3" w:rsidP="006709D3">
            <w:pPr>
              <w:rPr>
                <w:sz w:val="22"/>
                <w:szCs w:val="22"/>
                <w:lang w:val="uk-UA"/>
              </w:rPr>
            </w:pPr>
            <w:r w:rsidRPr="006D667F">
              <w:rPr>
                <w:sz w:val="22"/>
                <w:szCs w:val="22"/>
                <w:lang w:val="uk-UA"/>
              </w:rPr>
              <w:t xml:space="preserve">Рішення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6D667F">
              <w:rPr>
                <w:sz w:val="22"/>
                <w:szCs w:val="22"/>
                <w:lang w:val="uk-UA"/>
              </w:rPr>
              <w:t>Первозванівської сільської ради</w:t>
            </w:r>
          </w:p>
        </w:tc>
        <w:tc>
          <w:tcPr>
            <w:tcW w:w="1895" w:type="dxa"/>
          </w:tcPr>
          <w:p w:rsidR="006709D3" w:rsidRDefault="006709D3" w:rsidP="009B1E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 затвердження Правил благоустрою,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дотримання чистоти та громадського порядку на території Первозванівської сільської ради</w:t>
            </w:r>
          </w:p>
        </w:tc>
        <w:tc>
          <w:tcPr>
            <w:tcW w:w="1537" w:type="dxa"/>
          </w:tcPr>
          <w:p w:rsidR="006709D3" w:rsidRDefault="00AB3E60" w:rsidP="009B1E18">
            <w:pPr>
              <w:rPr>
                <w:sz w:val="22"/>
                <w:szCs w:val="22"/>
                <w:lang w:val="uk-UA"/>
              </w:rPr>
            </w:pPr>
            <w:r>
              <w:rPr>
                <w:rStyle w:val="docdata"/>
                <w:color w:val="000000"/>
                <w:lang w:val="uk-UA"/>
              </w:rPr>
              <w:lastRenderedPageBreak/>
              <w:t>С</w:t>
            </w:r>
            <w:proofErr w:type="spellStart"/>
            <w:r>
              <w:rPr>
                <w:rStyle w:val="docdata"/>
                <w:color w:val="000000"/>
              </w:rPr>
              <w:t>творення</w:t>
            </w:r>
            <w:proofErr w:type="spellEnd"/>
            <w:r>
              <w:rPr>
                <w:rStyle w:val="docdata"/>
                <w:color w:val="000000"/>
              </w:rPr>
              <w:t xml:space="preserve"> умов, </w:t>
            </w:r>
            <w:proofErr w:type="spellStart"/>
            <w:r>
              <w:rPr>
                <w:rStyle w:val="docdata"/>
                <w:color w:val="000000"/>
              </w:rPr>
              <w:t>сприятливих</w:t>
            </w:r>
            <w:proofErr w:type="spellEnd"/>
            <w:r>
              <w:rPr>
                <w:rStyle w:val="docdata"/>
                <w:color w:val="000000"/>
              </w:rPr>
              <w:t xml:space="preserve"> для </w:t>
            </w:r>
            <w:proofErr w:type="spellStart"/>
            <w:r>
              <w:rPr>
                <w:rStyle w:val="docdata"/>
                <w:color w:val="000000"/>
              </w:rPr>
              <w:lastRenderedPageBreak/>
              <w:t>життєдіяльності</w:t>
            </w:r>
            <w:proofErr w:type="spellEnd"/>
            <w:r>
              <w:rPr>
                <w:rStyle w:val="docdata"/>
                <w:color w:val="000000"/>
              </w:rPr>
              <w:t xml:space="preserve"> </w:t>
            </w:r>
            <w:proofErr w:type="spellStart"/>
            <w:r>
              <w:rPr>
                <w:rStyle w:val="docdata"/>
                <w:color w:val="000000"/>
              </w:rPr>
              <w:t>людини</w:t>
            </w:r>
            <w:proofErr w:type="spellEnd"/>
          </w:p>
        </w:tc>
        <w:tc>
          <w:tcPr>
            <w:tcW w:w="1163" w:type="dxa"/>
          </w:tcPr>
          <w:p w:rsidR="006709D3" w:rsidRPr="0003210C" w:rsidRDefault="00E342FC" w:rsidP="000321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І-ІІ кв. 2019 року</w:t>
            </w:r>
          </w:p>
        </w:tc>
        <w:tc>
          <w:tcPr>
            <w:tcW w:w="1548" w:type="dxa"/>
          </w:tcPr>
          <w:p w:rsidR="006709D3" w:rsidRDefault="006709D3" w:rsidP="009B1E1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земельних відносин та комунальної власності</w:t>
            </w:r>
          </w:p>
        </w:tc>
        <w:tc>
          <w:tcPr>
            <w:tcW w:w="1554" w:type="dxa"/>
          </w:tcPr>
          <w:p w:rsidR="006709D3" w:rsidRPr="0003210C" w:rsidRDefault="006709D3" w:rsidP="0003210C">
            <w:pPr>
              <w:jc w:val="center"/>
              <w:rPr>
                <w:lang w:val="uk-UA"/>
              </w:rPr>
            </w:pPr>
          </w:p>
        </w:tc>
      </w:tr>
    </w:tbl>
    <w:p w:rsidR="0003210C" w:rsidRPr="0003210C" w:rsidRDefault="0003210C" w:rsidP="0003210C">
      <w:pPr>
        <w:jc w:val="center"/>
        <w:rPr>
          <w:b/>
          <w:sz w:val="28"/>
          <w:szCs w:val="28"/>
          <w:lang w:val="uk-UA"/>
        </w:rPr>
      </w:pPr>
    </w:p>
    <w:sectPr w:rsidR="0003210C" w:rsidRPr="0003210C" w:rsidSect="000321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0C"/>
    <w:rsid w:val="0003210C"/>
    <w:rsid w:val="001C408C"/>
    <w:rsid w:val="0027687F"/>
    <w:rsid w:val="003518A9"/>
    <w:rsid w:val="003D37FB"/>
    <w:rsid w:val="0061227F"/>
    <w:rsid w:val="006709D3"/>
    <w:rsid w:val="006D667F"/>
    <w:rsid w:val="008142DD"/>
    <w:rsid w:val="00815922"/>
    <w:rsid w:val="008934F1"/>
    <w:rsid w:val="009B1E18"/>
    <w:rsid w:val="00AB3E60"/>
    <w:rsid w:val="00AE0554"/>
    <w:rsid w:val="00AE1DF2"/>
    <w:rsid w:val="00AE5D9B"/>
    <w:rsid w:val="00B61011"/>
    <w:rsid w:val="00DF7FC7"/>
    <w:rsid w:val="00E342FC"/>
    <w:rsid w:val="00F22F95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5588BEAB-E155-7447-824D-120AAF94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3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 Spacing"/>
    <w:rsid w:val="009B1E18"/>
    <w:rPr>
      <w:rFonts w:ascii="Calibri" w:hAnsi="Calibri"/>
      <w:sz w:val="22"/>
      <w:szCs w:val="22"/>
      <w:lang w:val="ru-RU" w:eastAsia="en-US"/>
    </w:rPr>
  </w:style>
  <w:style w:type="paragraph" w:customStyle="1" w:styleId="ListParagraph">
    <w:name w:val="List Paragraph"/>
    <w:basedOn w:val="a"/>
    <w:rsid w:val="009B1E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ocdata">
    <w:name w:val="docdata"/>
    <w:aliases w:val="docy,v5,1589,baiaagaaboqcaaadbgqaaav8baaaaaaaaaaaaaaaaaaaaaaaaaaaaaaaaaaaaaaaaaaaaaaaaaaaaaaaaaaaaaaaaaaaaaaaaaaaaaaaaaaaaaaaaaaaaaaaaaaaaaaaaaaaaaaaaaaaaaaaaaaaaaaaaaaaaaaaaaaaaaaaaaaaaaaaaaaaaaaaaaaaaaaaaaaaaaaaaaaaaaaaaaaaaaaaaaaaaaaaaaaaaaaa"/>
    <w:basedOn w:val="a0"/>
    <w:rsid w:val="00AB3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1824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lubov kliuch</cp:lastModifiedBy>
  <cp:revision>2</cp:revision>
  <dcterms:created xsi:type="dcterms:W3CDTF">2018-12-05T21:34:00Z</dcterms:created>
  <dcterms:modified xsi:type="dcterms:W3CDTF">2018-12-05T21:34:00Z</dcterms:modified>
</cp:coreProperties>
</file>