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9152" w14:textId="77777777" w:rsidR="00061A88" w:rsidRDefault="00061A88" w:rsidP="00CE4BAD">
      <w:pPr>
        <w:jc w:val="center"/>
        <w:rPr>
          <w:sz w:val="28"/>
        </w:rPr>
      </w:pPr>
      <w:bookmarkStart w:id="0" w:name="_GoBack"/>
      <w:r>
        <w:rPr>
          <w:sz w:val="28"/>
        </w:rPr>
        <w:t xml:space="preserve">Додаткова угода </w:t>
      </w:r>
    </w:p>
    <w:p w14:paraId="5529A8D7" w14:textId="77777777" w:rsidR="00061A88" w:rsidRDefault="00061A88" w:rsidP="00CE4BAD">
      <w:pPr>
        <w:jc w:val="center"/>
        <w:rPr>
          <w:sz w:val="28"/>
        </w:rPr>
      </w:pPr>
      <w:r>
        <w:rPr>
          <w:sz w:val="28"/>
        </w:rPr>
        <w:t xml:space="preserve">до контракту з керівником комунального підприємства </w:t>
      </w:r>
      <w:proofErr w:type="spellStart"/>
      <w:r>
        <w:rPr>
          <w:sz w:val="28"/>
        </w:rPr>
        <w:t>Первозванівської</w:t>
      </w:r>
      <w:proofErr w:type="spellEnd"/>
      <w:r>
        <w:rPr>
          <w:sz w:val="28"/>
        </w:rPr>
        <w:t xml:space="preserve"> сільської ради</w:t>
      </w:r>
      <w:r w:rsidRPr="00AF1357">
        <w:rPr>
          <w:sz w:val="28"/>
        </w:rPr>
        <w:t xml:space="preserve"> </w:t>
      </w:r>
      <w:r>
        <w:rPr>
          <w:sz w:val="28"/>
        </w:rPr>
        <w:t>«Добробут»</w:t>
      </w:r>
    </w:p>
    <w:bookmarkEnd w:id="0"/>
    <w:p w14:paraId="3A3F26D5" w14:textId="77777777" w:rsidR="00061A88" w:rsidRDefault="00061A88" w:rsidP="00CE4BAD">
      <w:pPr>
        <w:jc w:val="center"/>
        <w:rPr>
          <w:sz w:val="28"/>
        </w:rPr>
      </w:pPr>
    </w:p>
    <w:p w14:paraId="23C19458" w14:textId="77777777" w:rsidR="00061A88" w:rsidRDefault="00061A88" w:rsidP="00CE4BAD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Первозванівка</w:t>
      </w:r>
      <w:proofErr w:type="spellEnd"/>
      <w:r>
        <w:rPr>
          <w:sz w:val="28"/>
        </w:rPr>
        <w:t xml:space="preserve">                                                                    «__» _______ 2019 року</w:t>
      </w:r>
    </w:p>
    <w:p w14:paraId="5464BB13" w14:textId="77777777" w:rsidR="00061A88" w:rsidRDefault="00061A88" w:rsidP="00CE4BAD">
      <w:pPr>
        <w:ind w:firstLine="567"/>
        <w:jc w:val="both"/>
        <w:rPr>
          <w:sz w:val="28"/>
        </w:rPr>
      </w:pPr>
    </w:p>
    <w:p w14:paraId="3769B034" w14:textId="77777777" w:rsidR="00061A88" w:rsidRDefault="00061A88" w:rsidP="00CE4BAD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Первозванівська</w:t>
      </w:r>
      <w:proofErr w:type="spellEnd"/>
      <w:r>
        <w:rPr>
          <w:sz w:val="28"/>
        </w:rPr>
        <w:t xml:space="preserve"> сільська рада в особі </w:t>
      </w:r>
      <w:proofErr w:type="spellStart"/>
      <w:r>
        <w:rPr>
          <w:sz w:val="28"/>
        </w:rPr>
        <w:t>Первозванівського</w:t>
      </w:r>
      <w:proofErr w:type="spellEnd"/>
      <w:r>
        <w:rPr>
          <w:sz w:val="28"/>
        </w:rPr>
        <w:t xml:space="preserve"> сільського голови </w:t>
      </w:r>
      <w:r w:rsidRPr="00805D22">
        <w:rPr>
          <w:b/>
          <w:sz w:val="28"/>
        </w:rPr>
        <w:t xml:space="preserve">Мудрак </w:t>
      </w:r>
      <w:proofErr w:type="spellStart"/>
      <w:r w:rsidRPr="00805D22">
        <w:rPr>
          <w:b/>
          <w:sz w:val="28"/>
        </w:rPr>
        <w:t>Прасковії</w:t>
      </w:r>
      <w:proofErr w:type="spellEnd"/>
      <w:r w:rsidRPr="00805D22">
        <w:rPr>
          <w:b/>
          <w:sz w:val="28"/>
        </w:rPr>
        <w:t xml:space="preserve"> Петрівни</w:t>
      </w:r>
      <w:r>
        <w:rPr>
          <w:b/>
          <w:sz w:val="28"/>
        </w:rPr>
        <w:t xml:space="preserve">, </w:t>
      </w:r>
      <w:r>
        <w:rPr>
          <w:sz w:val="28"/>
        </w:rPr>
        <w:t xml:space="preserve">що діє на підставі Закону України «Про місцеве самоврядування в Україні», з однієї сторони та громадянин </w:t>
      </w:r>
      <w:r w:rsidRPr="00DB55FB">
        <w:rPr>
          <w:b/>
          <w:sz w:val="28"/>
        </w:rPr>
        <w:t>Караван Андрій Григорович</w:t>
      </w:r>
      <w:r>
        <w:rPr>
          <w:sz w:val="28"/>
        </w:rPr>
        <w:t>, паспорт сепія ЕА 857450, виданий 29 серпня 2001 року Кіровським РВ УМВС України в Кіровоградській області, РНОКПП 3107617131 що діє на підставі Статуту, іменований далі Керівник, з другого боку, уклали цю додаткову угоду до контракту, що укладений згідно з розпорядженням сільського голови від 12 лютого 2018 року № 76 про наступне:</w:t>
      </w:r>
    </w:p>
    <w:p w14:paraId="6C998EBC" w14:textId="77777777" w:rsidR="00061A88" w:rsidRDefault="00061A88" w:rsidP="00CE4BAD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зміни до підпункту а) пункту 3 контракту та викласти його в новій редакції: </w:t>
      </w:r>
    </w:p>
    <w:p w14:paraId="5A05A5F3" w14:textId="77777777" w:rsidR="00061A88" w:rsidRDefault="00061A88" w:rsidP="00CE4BAD">
      <w:pPr>
        <w:ind w:firstLine="567"/>
        <w:jc w:val="both"/>
        <w:rPr>
          <w:sz w:val="28"/>
        </w:rPr>
      </w:pPr>
      <w:r>
        <w:rPr>
          <w:sz w:val="28"/>
        </w:rPr>
        <w:t>а) Встановити розмір посадового окладу Керівнику, виходячи з прожиткового мінімуму на 2019 рік в розмірі 7492 грн. 00 коп. (сім тисяч чотириста дев’ятсот дві грн. 00 коп.) і фактично відпрацьованого часу.</w:t>
      </w:r>
    </w:p>
    <w:p w14:paraId="25BC4B99" w14:textId="77777777" w:rsidR="00061A88" w:rsidRDefault="00061A88" w:rsidP="00CE4BAD">
      <w:pPr>
        <w:ind w:firstLine="567"/>
        <w:jc w:val="both"/>
        <w:rPr>
          <w:sz w:val="28"/>
        </w:rPr>
      </w:pPr>
      <w:r>
        <w:rPr>
          <w:sz w:val="28"/>
        </w:rPr>
        <w:t>2.  Решта умов контракту залишається незмінними і Сторони підтверджують за ними свої зобов’язання.</w:t>
      </w:r>
    </w:p>
    <w:p w14:paraId="43ACEAC6" w14:textId="77777777" w:rsidR="00061A88" w:rsidRDefault="00061A88" w:rsidP="00CE4BAD">
      <w:pPr>
        <w:ind w:firstLine="567"/>
        <w:jc w:val="both"/>
        <w:rPr>
          <w:sz w:val="28"/>
        </w:rPr>
      </w:pPr>
      <w:r>
        <w:rPr>
          <w:sz w:val="28"/>
        </w:rPr>
        <w:t>3. Ця додаткова угода складена у двох примірниках, по одному кожній Стороні, діє до закінчення контракту з керівником комунального підприємства та умови і розміри оплати праці застосовуються з 01 січня 2019 року.</w:t>
      </w:r>
    </w:p>
    <w:p w14:paraId="5BB77EA0" w14:textId="77777777" w:rsidR="00061A88" w:rsidRDefault="00061A88" w:rsidP="00CE4BAD">
      <w:pPr>
        <w:ind w:firstLine="567"/>
        <w:jc w:val="both"/>
        <w:rPr>
          <w:sz w:val="28"/>
        </w:rPr>
      </w:pPr>
    </w:p>
    <w:p w14:paraId="2981B205" w14:textId="77777777" w:rsidR="00061A88" w:rsidRDefault="00061A88" w:rsidP="00CE4BAD">
      <w:pPr>
        <w:ind w:firstLine="567"/>
        <w:jc w:val="both"/>
        <w:rPr>
          <w:sz w:val="28"/>
        </w:rPr>
      </w:pPr>
    </w:p>
    <w:p w14:paraId="6F9720E3" w14:textId="77777777" w:rsidR="00061A88" w:rsidRDefault="00061A88" w:rsidP="00CE4BAD">
      <w:pPr>
        <w:ind w:firstLine="567"/>
        <w:jc w:val="both"/>
        <w:rPr>
          <w:sz w:val="28"/>
        </w:rPr>
      </w:pPr>
    </w:p>
    <w:p w14:paraId="13D591B7" w14:textId="77777777" w:rsidR="00061A88" w:rsidRDefault="00061A88" w:rsidP="00CE4BAD">
      <w:r w:rsidRPr="007B4D1C">
        <w:rPr>
          <w:b/>
          <w:sz w:val="28"/>
        </w:rPr>
        <w:t>Сільський голова</w:t>
      </w:r>
      <w:r>
        <w:rPr>
          <w:sz w:val="28"/>
        </w:rPr>
        <w:t xml:space="preserve">______ П.П.МУДРАК         </w:t>
      </w:r>
      <w:r w:rsidRPr="007B4D1C">
        <w:rPr>
          <w:b/>
          <w:sz w:val="28"/>
        </w:rPr>
        <w:t>Керівник</w:t>
      </w:r>
      <w:r>
        <w:rPr>
          <w:sz w:val="28"/>
        </w:rPr>
        <w:t xml:space="preserve">_________ </w:t>
      </w:r>
      <w:proofErr w:type="spellStart"/>
      <w:r>
        <w:rPr>
          <w:sz w:val="28"/>
        </w:rPr>
        <w:t>А.Г.Караван</w:t>
      </w:r>
      <w:proofErr w:type="spellEnd"/>
    </w:p>
    <w:p w14:paraId="0343C6AB" w14:textId="77777777" w:rsidR="00061A88" w:rsidRDefault="00061A88"/>
    <w:sectPr w:rsidR="00061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88"/>
    <w:rsid w:val="00061A88"/>
    <w:rsid w:val="001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6A5B"/>
  <w15:chartTrackingRefBased/>
  <w15:docId w15:val="{62BD4655-50EB-EC48-B01D-7DB98FC0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2019-02-06T18:35:00Z</dcterms:created>
  <dcterms:modified xsi:type="dcterms:W3CDTF">2019-02-06T18:35:00Z</dcterms:modified>
</cp:coreProperties>
</file>