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8761" w14:textId="77777777" w:rsidR="0088410E" w:rsidRPr="00DD0F6E" w:rsidRDefault="0088410E" w:rsidP="00A85B30">
      <w:pPr>
        <w:spacing w:after="0"/>
        <w:ind w:left="6521"/>
        <w:rPr>
          <w:rFonts w:ascii="Times New Roman" w:hAnsi="Times New Roman"/>
          <w:bCs/>
          <w:color w:val="000000"/>
          <w:sz w:val="24"/>
          <w:szCs w:val="24"/>
        </w:rPr>
      </w:pPr>
      <w:r w:rsidRPr="00DD0F6E">
        <w:rPr>
          <w:rFonts w:ascii="Times New Roman" w:hAnsi="Times New Roman"/>
          <w:bCs/>
          <w:color w:val="000000"/>
          <w:sz w:val="24"/>
          <w:szCs w:val="24"/>
        </w:rPr>
        <w:t xml:space="preserve">Додаток 2 </w:t>
      </w:r>
    </w:p>
    <w:p w14:paraId="79F65280" w14:textId="77777777" w:rsidR="0088410E" w:rsidRPr="00DD0F6E" w:rsidRDefault="0088410E" w:rsidP="00A85B30">
      <w:pPr>
        <w:spacing w:after="0"/>
        <w:ind w:left="6521"/>
        <w:rPr>
          <w:rFonts w:ascii="Times New Roman" w:hAnsi="Times New Roman"/>
          <w:bCs/>
          <w:color w:val="000000"/>
          <w:sz w:val="24"/>
          <w:szCs w:val="24"/>
        </w:rPr>
      </w:pPr>
      <w:r w:rsidRPr="00DD0F6E">
        <w:rPr>
          <w:rFonts w:ascii="Times New Roman" w:hAnsi="Times New Roman"/>
          <w:bCs/>
          <w:color w:val="000000"/>
          <w:sz w:val="24"/>
          <w:szCs w:val="24"/>
        </w:rPr>
        <w:t xml:space="preserve">до рішення </w:t>
      </w:r>
      <w:proofErr w:type="spellStart"/>
      <w:r w:rsidRPr="00DD0F6E">
        <w:rPr>
          <w:rFonts w:ascii="Times New Roman" w:hAnsi="Times New Roman"/>
          <w:bCs/>
          <w:color w:val="000000"/>
          <w:sz w:val="24"/>
          <w:szCs w:val="24"/>
        </w:rPr>
        <w:t>Первозванівської</w:t>
      </w:r>
      <w:proofErr w:type="spellEnd"/>
      <w:r w:rsidRPr="00DD0F6E">
        <w:rPr>
          <w:rFonts w:ascii="Times New Roman" w:hAnsi="Times New Roman"/>
          <w:bCs/>
          <w:color w:val="000000"/>
          <w:sz w:val="24"/>
          <w:szCs w:val="24"/>
        </w:rPr>
        <w:t xml:space="preserve"> сільської ради</w:t>
      </w:r>
    </w:p>
    <w:p w14:paraId="79C7F687" w14:textId="77777777" w:rsidR="0088410E" w:rsidRPr="00DD0F6E" w:rsidRDefault="0088410E" w:rsidP="00A85B30">
      <w:pPr>
        <w:spacing w:after="0"/>
        <w:ind w:left="6521"/>
        <w:rPr>
          <w:rFonts w:ascii="Times New Roman" w:hAnsi="Times New Roman"/>
          <w:color w:val="000000"/>
          <w:sz w:val="24"/>
          <w:szCs w:val="24"/>
        </w:rPr>
      </w:pPr>
      <w:r w:rsidRPr="00DD0F6E">
        <w:rPr>
          <w:rFonts w:ascii="Times New Roman" w:hAnsi="Times New Roman"/>
          <w:color w:val="000000"/>
          <w:sz w:val="24"/>
          <w:szCs w:val="24"/>
        </w:rPr>
        <w:t>від «22» лютого 2019 № 629</w:t>
      </w:r>
    </w:p>
    <w:p w14:paraId="074986F7" w14:textId="77777777" w:rsidR="0088410E" w:rsidRPr="007F04BB" w:rsidRDefault="0088410E" w:rsidP="00A85B30">
      <w:pPr>
        <w:spacing w:after="0"/>
        <w:ind w:left="6521"/>
        <w:rPr>
          <w:rFonts w:ascii="Times New Roman" w:hAnsi="Times New Roman"/>
          <w:color w:val="000000"/>
          <w:szCs w:val="28"/>
        </w:rPr>
      </w:pPr>
      <w:bookmarkStart w:id="0" w:name="_GoBack"/>
    </w:p>
    <w:p w14:paraId="2ACB7731" w14:textId="77777777" w:rsidR="0088410E" w:rsidRPr="00C12B2C" w:rsidRDefault="0088410E" w:rsidP="00A85B30">
      <w:pPr>
        <w:jc w:val="center"/>
        <w:rPr>
          <w:rFonts w:ascii="Times New Roman" w:hAnsi="Times New Roman"/>
          <w:b/>
          <w:sz w:val="28"/>
          <w:szCs w:val="28"/>
        </w:rPr>
      </w:pPr>
      <w:r w:rsidRPr="00C12B2C">
        <w:rPr>
          <w:rFonts w:ascii="Times New Roman" w:hAnsi="Times New Roman"/>
          <w:b/>
          <w:sz w:val="28"/>
          <w:szCs w:val="28"/>
        </w:rPr>
        <w:t>Кошторис витрат на ліквідацію африканської чуми свиней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2"/>
        <w:gridCol w:w="5597"/>
        <w:gridCol w:w="903"/>
        <w:gridCol w:w="1224"/>
        <w:gridCol w:w="1075"/>
      </w:tblGrid>
      <w:tr w:rsidR="0088410E" w:rsidRPr="00C12B2C" w14:paraId="4FE81F7E" w14:textId="77777777" w:rsidTr="00A85B30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5AA854E3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6A40" w14:textId="77777777" w:rsidR="0088410E" w:rsidRPr="00374750" w:rsidRDefault="0088410E" w:rsidP="00A85B30">
            <w:pPr>
              <w:ind w:left="19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Найменування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1CE4D" w14:textId="77777777" w:rsidR="0088410E" w:rsidRPr="00374750" w:rsidRDefault="0088410E" w:rsidP="00A85B30">
            <w:pPr>
              <w:ind w:left="4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Од.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42A86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Кількість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04C9D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Сума,</w:t>
            </w:r>
          </w:p>
        </w:tc>
      </w:tr>
      <w:tr w:rsidR="0088410E" w:rsidRPr="00C12B2C" w14:paraId="3F2F8421" w14:textId="77777777" w:rsidTr="00A85B30">
        <w:trPr>
          <w:trHeight w:val="283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F360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з/п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721B" w14:textId="77777777" w:rsidR="0088410E" w:rsidRPr="00374750" w:rsidRDefault="0088410E" w:rsidP="00A85B30">
            <w:pPr>
              <w:ind w:left="352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3538B" w14:textId="77777777" w:rsidR="0088410E" w:rsidRPr="00374750" w:rsidRDefault="0088410E" w:rsidP="00A85B30">
            <w:pPr>
              <w:ind w:left="4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виміру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DE41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26AD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тис. грн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8"/>
                <w:vertAlign w:val="superscript"/>
              </w:rPr>
              <w:t>2</w:t>
            </w:r>
          </w:p>
        </w:tc>
      </w:tr>
      <w:tr w:rsidR="0088410E" w:rsidRPr="00C12B2C" w14:paraId="3ECDAB4C" w14:textId="77777777" w:rsidTr="00A85B30">
        <w:trPr>
          <w:trHeight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B231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D13A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Дезінфекційні засоби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663A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95D7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199F" w14:textId="77777777" w:rsidR="0088410E" w:rsidRPr="00374750" w:rsidRDefault="0088410E" w:rsidP="00A85B3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8410E" w:rsidRPr="00C12B2C" w14:paraId="4E731965" w14:textId="77777777" w:rsidTr="00A85B30">
        <w:trPr>
          <w:trHeight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67D6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965CB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Сода каустична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E9B2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4069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C19A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550DC3FE" w14:textId="77777777" w:rsidTr="00A85B30">
        <w:trPr>
          <w:trHeight w:val="3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1979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8125E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Хлорне вапно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9112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B08C1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83D7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2FB08988" w14:textId="77777777" w:rsidTr="00A85B30">
        <w:trPr>
          <w:trHeight w:val="62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CEE7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2F68" w14:textId="77777777" w:rsidR="0088410E" w:rsidRPr="00374750" w:rsidRDefault="0088410E" w:rsidP="00A85B30">
            <w:pPr>
              <w:spacing w:line="293" w:lineRule="exact"/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Розчин для обробки коліс автотранспорту (</w:t>
            </w: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біоклін</w:t>
            </w:r>
            <w:proofErr w:type="spellEnd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 xml:space="preserve">, </w:t>
            </w: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респур</w:t>
            </w:r>
            <w:proofErr w:type="spellEnd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 xml:space="preserve">, </w:t>
            </w: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віроцид</w:t>
            </w:r>
            <w:proofErr w:type="spellEnd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B186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44E8D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4E25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4DB7B200" w14:textId="77777777" w:rsidTr="00A85B30">
        <w:trPr>
          <w:trHeight w:val="3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8E0B4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13002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Засоби індивідуального захисту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95AC" w14:textId="77777777" w:rsidR="0088410E" w:rsidRPr="00374750" w:rsidRDefault="0088410E" w:rsidP="00A85B30">
            <w:pPr>
              <w:ind w:left="-1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8BE7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8DB09" w14:textId="77777777" w:rsidR="0088410E" w:rsidRPr="00374750" w:rsidRDefault="0088410E" w:rsidP="00A85B3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8410E" w:rsidRPr="00C12B2C" w14:paraId="5A9A5BC5" w14:textId="77777777" w:rsidTr="00A85B30">
        <w:trPr>
          <w:trHeight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79A7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B25E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Захисні антибактеріальні костюми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8A8D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2B39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080C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0407BA21" w14:textId="77777777" w:rsidTr="00A85B30">
        <w:trPr>
          <w:trHeight w:val="3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F833C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A87E3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Одноразові протичумні костюми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E94E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22702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F511D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32DF8FC3" w14:textId="77777777" w:rsidTr="00A85B3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2961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C3A37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Гумові чоботи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30DD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пар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962CE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4E7A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412244A5" w14:textId="77777777" w:rsidTr="00A85B30">
        <w:trPr>
          <w:trHeight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05D4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759F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Спецодяг (костюми)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4C45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6E868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A2A4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76CA2BFA" w14:textId="77777777" w:rsidTr="00A85B30">
        <w:trPr>
          <w:trHeight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4A54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50EF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Теплий спецодяг (куртки)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A130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D8966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CFB87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20EAAF6A" w14:textId="77777777" w:rsidTr="00A85B30">
        <w:trPr>
          <w:trHeight w:val="6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1007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1C047" w14:textId="77777777" w:rsidR="0088410E" w:rsidRPr="00374750" w:rsidRDefault="0088410E" w:rsidP="00A85B30">
            <w:pPr>
              <w:spacing w:line="298" w:lineRule="exact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 xml:space="preserve">Матеріали для встановлення </w:t>
            </w:r>
            <w:proofErr w:type="spellStart"/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дезбар'єрів</w:t>
            </w:r>
            <w:proofErr w:type="spellEnd"/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, із розрахунку на 1 пост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0E34" w14:textId="77777777" w:rsidR="0088410E" w:rsidRPr="00374750" w:rsidRDefault="0088410E" w:rsidP="00A85B30">
            <w:pPr>
              <w:ind w:left="-1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FB363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B648" w14:textId="77777777" w:rsidR="0088410E" w:rsidRPr="00374750" w:rsidRDefault="0088410E" w:rsidP="00A85B3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8410E" w:rsidRPr="00C12B2C" w14:paraId="61C003D7" w14:textId="77777777" w:rsidTr="00A85B30">
        <w:trPr>
          <w:trHeight w:val="2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4561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A8C34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комплект обмежувальних дорожніх знаків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8B4C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A55F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0148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127EC1CE" w14:textId="77777777" w:rsidTr="00A85B30">
        <w:trPr>
          <w:trHeight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4366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4FEE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Ємності для брудного спецодягу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604A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BB00E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D345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40413056" w14:textId="77777777" w:rsidTr="00A85B30">
        <w:trPr>
          <w:trHeight w:val="3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B71B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6544A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Рукомийники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4751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8BD40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1D62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473622E9" w14:textId="77777777" w:rsidTr="00A85B3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3720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7EF9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 xml:space="preserve">Палатка на 10 </w:t>
            </w: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чол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EE0B7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F802F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4B4A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6595A355" w14:textId="77777777" w:rsidTr="00A85B3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13FF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9DED3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Ранцеві оприскувачі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1F8B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EEA3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C692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258CCACB" w14:textId="77777777" w:rsidTr="00A85B30">
        <w:trPr>
          <w:trHeight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DAFB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A6A1" w14:textId="77777777" w:rsidR="0088410E" w:rsidRPr="00374750" w:rsidRDefault="0088410E" w:rsidP="00A85B30">
            <w:pPr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Тирса по 5 м</w:t>
            </w: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  <w:vertAlign w:val="superscript"/>
              </w:rPr>
              <w:t>3</w:t>
            </w: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 xml:space="preserve"> на один </w:t>
            </w:r>
            <w:proofErr w:type="spellStart"/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дизбар'єр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20FE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м</w:t>
            </w: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7416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323A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7B642CC8" w14:textId="77777777" w:rsidTr="00A85B30">
        <w:trPr>
          <w:trHeight w:val="43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8605" w14:textId="77777777" w:rsidR="0088410E" w:rsidRPr="00374750" w:rsidRDefault="0088410E" w:rsidP="00A85B30">
            <w:pPr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311B" w14:textId="77777777" w:rsidR="0088410E" w:rsidRPr="00374750" w:rsidRDefault="0088410E" w:rsidP="00A85B30">
            <w:pPr>
              <w:spacing w:line="298" w:lineRule="exact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8"/>
              </w:rPr>
              <w:t>Матеріали для умертвіння та спалення тварин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90A2" w14:textId="77777777" w:rsidR="0088410E" w:rsidRPr="00374750" w:rsidRDefault="0088410E" w:rsidP="00A85B30">
            <w:pPr>
              <w:ind w:left="-1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56B0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D94DA" w14:textId="77777777" w:rsidR="0088410E" w:rsidRPr="00374750" w:rsidRDefault="0088410E" w:rsidP="00A85B3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8410E" w:rsidRPr="00C12B2C" w14:paraId="16B45744" w14:textId="77777777" w:rsidTr="00A85B30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00B2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993D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Формалін 27%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7434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CDD3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7F6D1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4995D448" w14:textId="77777777" w:rsidTr="00A85B30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8D0B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A175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Дизельне паливо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E3C3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9D02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74884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793BA290" w14:textId="77777777" w:rsidTr="00A85B30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DB051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C4F5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Бензин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A0F3" w14:textId="77777777" w:rsidR="0088410E" w:rsidRPr="00374750" w:rsidRDefault="0088410E" w:rsidP="00A85B30">
            <w:pPr>
              <w:ind w:left="-1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217" w14:textId="77777777" w:rsidR="0088410E" w:rsidRPr="00374750" w:rsidRDefault="0088410E" w:rsidP="00A85B30">
            <w:pPr>
              <w:ind w:left="50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70EA" w14:textId="77777777" w:rsidR="0088410E" w:rsidRPr="00374750" w:rsidRDefault="0088410E" w:rsidP="00A85B30">
            <w:pPr>
              <w:ind w:left="38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88410E" w:rsidRPr="00C12B2C" w14:paraId="5E78EEEB" w14:textId="77777777" w:rsidTr="00A85B30">
        <w:trPr>
          <w:trHeight w:val="26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5B2E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F111" w14:textId="77777777" w:rsidR="0088410E" w:rsidRPr="00374750" w:rsidRDefault="0088410E" w:rsidP="00A85B30">
            <w:pPr>
              <w:ind w:left="20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</w:rPr>
            </w:pPr>
            <w:r w:rsidRPr="00374750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</w:rPr>
              <w:t>ВСЬОГО: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EAB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F9A0" w14:textId="77777777" w:rsidR="0088410E" w:rsidRPr="00374750" w:rsidRDefault="0088410E" w:rsidP="00A85B3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7515B" w14:textId="77777777" w:rsidR="0088410E" w:rsidRPr="00374750" w:rsidRDefault="0088410E" w:rsidP="00A85B30">
            <w:pPr>
              <w:ind w:left="260"/>
              <w:rPr>
                <w:rFonts w:ascii="Times New Roman" w:hAnsi="Times New Roman"/>
                <w:color w:val="000000"/>
                <w:spacing w:val="4"/>
                <w:sz w:val="24"/>
                <w:szCs w:val="28"/>
              </w:rPr>
            </w:pPr>
          </w:p>
        </w:tc>
      </w:tr>
    </w:tbl>
    <w:p w14:paraId="6072858F" w14:textId="77777777" w:rsidR="0088410E" w:rsidRPr="00DD0F6E" w:rsidRDefault="0088410E" w:rsidP="00A85B30">
      <w:pPr>
        <w:spacing w:after="0" w:line="240" w:lineRule="auto"/>
        <w:rPr>
          <w:rFonts w:ascii="Times New Roman" w:hAnsi="Times New Roman"/>
          <w:bCs/>
          <w:sz w:val="24"/>
          <w:szCs w:val="28"/>
          <w:vertAlign w:val="superscript"/>
          <w:lang w:eastAsia="ru-RU"/>
        </w:rPr>
      </w:pPr>
      <w:r>
        <w:rPr>
          <w:rFonts w:ascii="Times New Roman" w:hAnsi="Times New Roman"/>
          <w:bCs/>
          <w:sz w:val="24"/>
          <w:szCs w:val="28"/>
          <w:vertAlign w:val="superscript"/>
          <w:lang w:eastAsia="ru-RU"/>
        </w:rPr>
        <w:t>2</w:t>
      </w:r>
      <w:r w:rsidRPr="00374750">
        <w:rPr>
          <w:rFonts w:ascii="Times New Roman" w:hAnsi="Times New Roman"/>
          <w:bCs/>
          <w:sz w:val="24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>Кошти на виконання заходів передбачаються в місцевому бюджеті за необхідності.</w:t>
      </w:r>
    </w:p>
    <w:p w14:paraId="247AB723" w14:textId="77777777" w:rsidR="0088410E" w:rsidRPr="00DD0F6E" w:rsidRDefault="0088410E" w:rsidP="00A85B30">
      <w:pPr>
        <w:spacing w:after="0" w:line="240" w:lineRule="auto"/>
        <w:ind w:left="5220"/>
        <w:rPr>
          <w:rFonts w:ascii="Times New Roman" w:hAnsi="Times New Roman"/>
          <w:bCs/>
          <w:sz w:val="24"/>
          <w:szCs w:val="24"/>
          <w:lang w:eastAsia="ru-RU"/>
        </w:rPr>
      </w:pPr>
      <w:r w:rsidRPr="00DD0F6E">
        <w:rPr>
          <w:rFonts w:ascii="Times New Roman" w:hAnsi="Times New Roman"/>
          <w:bCs/>
          <w:sz w:val="24"/>
          <w:szCs w:val="24"/>
          <w:lang w:eastAsia="ru-RU"/>
        </w:rPr>
        <w:t xml:space="preserve">Додаток 3 </w:t>
      </w:r>
    </w:p>
    <w:p w14:paraId="12D07AAE" w14:textId="77777777" w:rsidR="0088410E" w:rsidRPr="00DD0F6E" w:rsidRDefault="0088410E" w:rsidP="00A85B30">
      <w:pPr>
        <w:spacing w:after="0" w:line="240" w:lineRule="auto"/>
        <w:ind w:left="5220"/>
        <w:rPr>
          <w:rFonts w:ascii="Times New Roman" w:hAnsi="Times New Roman"/>
          <w:bCs/>
          <w:sz w:val="24"/>
          <w:szCs w:val="24"/>
          <w:lang w:eastAsia="ru-RU"/>
        </w:rPr>
      </w:pPr>
      <w:r w:rsidRPr="00DD0F6E">
        <w:rPr>
          <w:rFonts w:ascii="Times New Roman" w:hAnsi="Times New Roman"/>
          <w:bCs/>
          <w:sz w:val="24"/>
          <w:szCs w:val="24"/>
          <w:lang w:eastAsia="ru-RU"/>
        </w:rPr>
        <w:t xml:space="preserve">до рішення </w:t>
      </w:r>
      <w:proofErr w:type="spellStart"/>
      <w:r w:rsidRPr="00DD0F6E">
        <w:rPr>
          <w:rFonts w:ascii="Times New Roman" w:hAnsi="Times New Roman"/>
          <w:bCs/>
          <w:sz w:val="24"/>
          <w:szCs w:val="24"/>
          <w:lang w:eastAsia="ru-RU"/>
        </w:rPr>
        <w:t>Первозванівської</w:t>
      </w:r>
      <w:proofErr w:type="spellEnd"/>
      <w:r w:rsidRPr="00DD0F6E">
        <w:rPr>
          <w:rFonts w:ascii="Times New Roman" w:hAnsi="Times New Roman"/>
          <w:bCs/>
          <w:sz w:val="24"/>
          <w:szCs w:val="24"/>
          <w:lang w:eastAsia="ru-RU"/>
        </w:rPr>
        <w:t xml:space="preserve"> сільської ради </w:t>
      </w:r>
    </w:p>
    <w:p w14:paraId="62FF2B31" w14:textId="77777777" w:rsidR="0088410E" w:rsidRPr="00DD0F6E" w:rsidRDefault="0088410E" w:rsidP="00A85B30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DD0F6E">
        <w:rPr>
          <w:rFonts w:ascii="Times New Roman" w:hAnsi="Times New Roman"/>
          <w:sz w:val="24"/>
          <w:szCs w:val="24"/>
          <w:lang w:eastAsia="ru-RU"/>
        </w:rPr>
        <w:lastRenderedPageBreak/>
        <w:t>від «22»  лютого 2019 № 629</w:t>
      </w:r>
    </w:p>
    <w:p w14:paraId="7228E9AA" w14:textId="77777777" w:rsidR="0088410E" w:rsidRPr="00C12B2C" w:rsidRDefault="0088410E" w:rsidP="00A85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990A0F" w14:textId="77777777" w:rsidR="0088410E" w:rsidRPr="00C12B2C" w:rsidRDefault="0088410E" w:rsidP="00A85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2B2C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</w:p>
    <w:p w14:paraId="5823991F" w14:textId="77777777" w:rsidR="0088410E" w:rsidRPr="00C12B2C" w:rsidRDefault="0088410E" w:rsidP="00A85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2B2C">
        <w:rPr>
          <w:rFonts w:ascii="Times New Roman" w:hAnsi="Times New Roman"/>
          <w:b/>
          <w:sz w:val="28"/>
          <w:szCs w:val="28"/>
          <w:lang w:eastAsia="ru-RU"/>
        </w:rPr>
        <w:t>протиепізоотичних заходів реалізації Програми</w:t>
      </w:r>
    </w:p>
    <w:p w14:paraId="68B61286" w14:textId="77777777" w:rsidR="0088410E" w:rsidRPr="00C12B2C" w:rsidRDefault="0088410E" w:rsidP="00A85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980"/>
        <w:gridCol w:w="1800"/>
        <w:gridCol w:w="1980"/>
      </w:tblGrid>
      <w:tr w:rsidR="0088410E" w:rsidRPr="00C12B2C" w14:paraId="3316FA5B" w14:textId="77777777" w:rsidTr="00A85B30">
        <w:trPr>
          <w:trHeight w:val="654"/>
        </w:trPr>
        <w:tc>
          <w:tcPr>
            <w:tcW w:w="484" w:type="dxa"/>
          </w:tcPr>
          <w:p w14:paraId="2BF19DD6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4" w:type="dxa"/>
          </w:tcPr>
          <w:p w14:paraId="6F40D795" w14:textId="77777777" w:rsidR="0088410E" w:rsidRPr="00C12B2C" w:rsidRDefault="0088410E" w:rsidP="00A85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980" w:type="dxa"/>
          </w:tcPr>
          <w:p w14:paraId="259B5BDA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14:paraId="541F8340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</w:p>
          <w:p w14:paraId="57FB0BE9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14:paraId="5504C56E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2020р.</w:t>
            </w:r>
          </w:p>
        </w:tc>
      </w:tr>
      <w:tr w:rsidR="0088410E" w:rsidRPr="00C12B2C" w14:paraId="41073101" w14:textId="77777777" w:rsidTr="00A85B30">
        <w:trPr>
          <w:trHeight w:val="973"/>
        </w:trPr>
        <w:tc>
          <w:tcPr>
            <w:tcW w:w="484" w:type="dxa"/>
          </w:tcPr>
          <w:p w14:paraId="138F5665" w14:textId="77777777" w:rsidR="0088410E" w:rsidRPr="00C12B2C" w:rsidRDefault="0088410E" w:rsidP="00A85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4" w:type="dxa"/>
          </w:tcPr>
          <w:p w14:paraId="7CF2124A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Зниження чисельності лисиць, вовків та </w:t>
            </w:r>
            <w:proofErr w:type="spellStart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єнотовидних</w:t>
            </w:r>
            <w:proofErr w:type="spellEnd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собак (придбання набоїв)</w:t>
            </w:r>
          </w:p>
        </w:tc>
        <w:tc>
          <w:tcPr>
            <w:tcW w:w="1980" w:type="dxa"/>
            <w:vMerge w:val="restart"/>
          </w:tcPr>
          <w:p w14:paraId="6DB4AA86" w14:textId="77777777" w:rsidR="0088410E" w:rsidRPr="00C12B2C" w:rsidRDefault="0088410E" w:rsidP="00A85B30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Кошти</w:t>
            </w:r>
          </w:p>
          <w:p w14:paraId="46FECA72" w14:textId="77777777" w:rsidR="0088410E" w:rsidRPr="00C12B2C" w:rsidRDefault="0088410E" w:rsidP="00A85B30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сільського</w:t>
            </w:r>
          </w:p>
          <w:p w14:paraId="37A94351" w14:textId="77777777" w:rsidR="0088410E" w:rsidRPr="00C12B2C" w:rsidRDefault="0088410E" w:rsidP="00A85B30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бюджету</w:t>
            </w:r>
          </w:p>
        </w:tc>
        <w:tc>
          <w:tcPr>
            <w:tcW w:w="1800" w:type="dxa"/>
          </w:tcPr>
          <w:p w14:paraId="73885456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 тис. грн.</w:t>
            </w:r>
          </w:p>
        </w:tc>
        <w:tc>
          <w:tcPr>
            <w:tcW w:w="1980" w:type="dxa"/>
          </w:tcPr>
          <w:p w14:paraId="5018663F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5317543B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</w:tr>
      <w:tr w:rsidR="0088410E" w:rsidRPr="00C12B2C" w14:paraId="697394DC" w14:textId="77777777" w:rsidTr="00A85B30">
        <w:trPr>
          <w:trHeight w:val="973"/>
        </w:trPr>
        <w:tc>
          <w:tcPr>
            <w:tcW w:w="484" w:type="dxa"/>
          </w:tcPr>
          <w:p w14:paraId="4BEFB779" w14:textId="77777777" w:rsidR="0088410E" w:rsidRPr="00C12B2C" w:rsidRDefault="0088410E" w:rsidP="00A85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4" w:type="dxa"/>
          </w:tcPr>
          <w:p w14:paraId="465E7B11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Придбання </w:t>
            </w:r>
            <w:proofErr w:type="spellStart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антирабічної</w:t>
            </w:r>
            <w:proofErr w:type="spellEnd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вакцини для пероральної імунізації диких м’ясоїдних тварин 21 грн/доза</w:t>
            </w:r>
          </w:p>
        </w:tc>
        <w:tc>
          <w:tcPr>
            <w:tcW w:w="1980" w:type="dxa"/>
            <w:vMerge/>
          </w:tcPr>
          <w:p w14:paraId="31A41A69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14:paraId="7F9602CF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38F6C925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1980" w:type="dxa"/>
          </w:tcPr>
          <w:p w14:paraId="6E8F535A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0B7D8568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</w:tr>
      <w:tr w:rsidR="0088410E" w:rsidRPr="00C12B2C" w14:paraId="6B44AA44" w14:textId="77777777" w:rsidTr="00A85B30">
        <w:trPr>
          <w:trHeight w:val="638"/>
        </w:trPr>
        <w:tc>
          <w:tcPr>
            <w:tcW w:w="484" w:type="dxa"/>
          </w:tcPr>
          <w:p w14:paraId="1222B0F7" w14:textId="77777777" w:rsidR="0088410E" w:rsidRPr="00C12B2C" w:rsidRDefault="0088410E" w:rsidP="00A85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4" w:type="dxa"/>
          </w:tcPr>
          <w:p w14:paraId="57EB9C91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Придбання бензину для забезпечення вказаних заходів</w:t>
            </w:r>
          </w:p>
        </w:tc>
        <w:tc>
          <w:tcPr>
            <w:tcW w:w="1980" w:type="dxa"/>
            <w:vMerge/>
          </w:tcPr>
          <w:p w14:paraId="04E2404B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14:paraId="76C93A03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20C36AD8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1980" w:type="dxa"/>
          </w:tcPr>
          <w:p w14:paraId="03E6ADB9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43A35019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  <w:tr w:rsidR="0088410E" w:rsidRPr="00C12B2C" w14:paraId="45CFBA5C" w14:textId="77777777" w:rsidTr="00A85B30">
        <w:trPr>
          <w:trHeight w:val="654"/>
        </w:trPr>
        <w:tc>
          <w:tcPr>
            <w:tcW w:w="484" w:type="dxa"/>
          </w:tcPr>
          <w:p w14:paraId="4444F514" w14:textId="77777777" w:rsidR="0088410E" w:rsidRPr="00C12B2C" w:rsidRDefault="0088410E" w:rsidP="00A85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14:paraId="247ADC34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14:paraId="185E8BDD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Придбання </w:t>
            </w:r>
            <w:proofErr w:type="spellStart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антирабічної</w:t>
            </w:r>
            <w:proofErr w:type="spellEnd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вакцини </w:t>
            </w:r>
            <w:proofErr w:type="spellStart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КоКАВ</w:t>
            </w:r>
            <w:proofErr w:type="spellEnd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 </w:t>
            </w:r>
            <w:proofErr w:type="spellStart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антирабічного</w:t>
            </w:r>
            <w:proofErr w:type="spellEnd"/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імуноглобуліну</w:t>
            </w:r>
          </w:p>
        </w:tc>
        <w:tc>
          <w:tcPr>
            <w:tcW w:w="1980" w:type="dxa"/>
            <w:vMerge/>
          </w:tcPr>
          <w:p w14:paraId="7E285002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14:paraId="6B925BCD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68D8CA12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980" w:type="dxa"/>
          </w:tcPr>
          <w:p w14:paraId="5FCD0574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14:paraId="57572914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0E" w:rsidRPr="00C12B2C" w14:paraId="6715548A" w14:textId="77777777" w:rsidTr="00A85B30">
        <w:trPr>
          <w:trHeight w:val="319"/>
        </w:trPr>
        <w:tc>
          <w:tcPr>
            <w:tcW w:w="484" w:type="dxa"/>
          </w:tcPr>
          <w:p w14:paraId="4D2D29F2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14:paraId="58AF108A" w14:textId="77777777" w:rsidR="0088410E" w:rsidRPr="00C12B2C" w:rsidRDefault="0088410E" w:rsidP="00A85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B2C">
              <w:rPr>
                <w:rFonts w:ascii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980" w:type="dxa"/>
          </w:tcPr>
          <w:p w14:paraId="4F1A5FFD" w14:textId="77777777" w:rsidR="0088410E" w:rsidRPr="00C12B2C" w:rsidRDefault="0088410E" w:rsidP="00A85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14:paraId="41E14F4B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20,0 </w:t>
            </w: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1980" w:type="dxa"/>
          </w:tcPr>
          <w:p w14:paraId="7BABB6AD" w14:textId="77777777" w:rsidR="0088410E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14:paraId="058C012A" w14:textId="77777777" w:rsidR="0088410E" w:rsidRPr="00C12B2C" w:rsidRDefault="0088410E" w:rsidP="00A8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C2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7F2381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</w:tr>
    </w:tbl>
    <w:p w14:paraId="38591963" w14:textId="77777777" w:rsidR="0088410E" w:rsidRDefault="0088410E" w:rsidP="00A85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2FA9FB" w14:textId="77777777" w:rsidR="0088410E" w:rsidRPr="00B57B9F" w:rsidRDefault="0088410E" w:rsidP="00A85B30">
      <w:pPr>
        <w:rPr>
          <w:rFonts w:ascii="Times New Roman" w:hAnsi="Times New Roman"/>
          <w:sz w:val="28"/>
          <w:szCs w:val="28"/>
          <w:lang w:eastAsia="ru-RU"/>
        </w:rPr>
      </w:pPr>
    </w:p>
    <w:p w14:paraId="3898D2CF" w14:textId="77777777" w:rsidR="0088410E" w:rsidRDefault="0088410E"/>
    <w:sectPr w:rsidR="0088410E" w:rsidSect="00551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0E"/>
    <w:rsid w:val="002704ED"/>
    <w:rsid w:val="008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C8F0"/>
  <w15:chartTrackingRefBased/>
  <w15:docId w15:val="{8697D7C9-C098-2D44-B2E4-D3D2977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2019-03-10T18:34:00Z</dcterms:created>
  <dcterms:modified xsi:type="dcterms:W3CDTF">2019-03-10T18:34:00Z</dcterms:modified>
</cp:coreProperties>
</file>