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C3E7" w14:textId="35395A08" w:rsidR="004C36C3" w:rsidRDefault="004C36C3" w:rsidP="006B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</w:t>
      </w:r>
    </w:p>
    <w:p w14:paraId="78D780F5" w14:textId="77777777" w:rsidR="004C36C3" w:rsidRDefault="004C36C3" w:rsidP="006B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 рішення виконавчого комітету </w:t>
      </w:r>
    </w:p>
    <w:p w14:paraId="7E7B2392" w14:textId="77777777" w:rsidR="004C36C3" w:rsidRDefault="004C36C3" w:rsidP="006B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від 24 січня 2019 року № 1</w:t>
      </w:r>
    </w:p>
    <w:p w14:paraId="55109FE2" w14:textId="77777777" w:rsidR="004C36C3" w:rsidRDefault="004C36C3" w:rsidP="006B5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9D28713" w14:textId="77777777" w:rsidR="004C36C3" w:rsidRDefault="004C36C3" w:rsidP="006B5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роботи виконавчого комітету </w:t>
      </w:r>
    </w:p>
    <w:p w14:paraId="1C94EC46" w14:textId="77777777" w:rsidR="004C36C3" w:rsidRDefault="004C36C3" w:rsidP="006B5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на І квартал 2019 року</w:t>
      </w:r>
    </w:p>
    <w:bookmarkEnd w:id="0"/>
    <w:p w14:paraId="18390363" w14:textId="77777777" w:rsidR="004C36C3" w:rsidRDefault="004C36C3" w:rsidP="006B5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Січень</w:t>
      </w:r>
    </w:p>
    <w:p w14:paraId="5E43AB27" w14:textId="77777777" w:rsidR="004C36C3" w:rsidRDefault="004C36C3" w:rsidP="006B52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роботу з питань </w:t>
      </w:r>
      <w:r>
        <w:rPr>
          <w:bCs/>
          <w:sz w:val="28"/>
          <w:szCs w:val="28"/>
          <w:shd w:val="clear" w:color="auto" w:fill="FFFFFF"/>
          <w:lang w:val="uk-UA"/>
        </w:rPr>
        <w:t>забезпечення розгляду звернень громадян у 2018 році.</w:t>
      </w:r>
      <w:r>
        <w:rPr>
          <w:sz w:val="28"/>
          <w:szCs w:val="28"/>
          <w:lang w:val="uk-UA"/>
        </w:rPr>
        <w:t xml:space="preserve"> </w:t>
      </w:r>
    </w:p>
    <w:p w14:paraId="6509EE3A" w14:textId="77777777" w:rsidR="004C36C3" w:rsidRDefault="004C36C3" w:rsidP="006B52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Про затвердження плану роботи виконавчого комітету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ради на </w:t>
      </w:r>
    </w:p>
    <w:p w14:paraId="490518F6" w14:textId="77777777" w:rsidR="004C36C3" w:rsidRDefault="004C36C3" w:rsidP="006B527C">
      <w:pPr>
        <w:pStyle w:val="a3"/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І квартал 2019 року</w:t>
      </w:r>
      <w:r>
        <w:rPr>
          <w:sz w:val="28"/>
          <w:szCs w:val="28"/>
          <w:lang w:val="uk-UA"/>
        </w:rPr>
        <w:t>.</w:t>
      </w:r>
    </w:p>
    <w:p w14:paraId="639B72CD" w14:textId="77777777" w:rsidR="004C36C3" w:rsidRDefault="004C36C3" w:rsidP="006B52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Про визначення видів суспільно-корисних робіт та перелік об’єктів для відбування  засудженими покарання у вигляді  громадських робіт.</w:t>
      </w:r>
    </w:p>
    <w:p w14:paraId="5D900FB7" w14:textId="77777777" w:rsidR="004C36C3" w:rsidRDefault="004C36C3" w:rsidP="006B527C">
      <w:pPr>
        <w:pStyle w:val="a3"/>
        <w:ind w:left="360"/>
        <w:jc w:val="both"/>
        <w:rPr>
          <w:sz w:val="28"/>
          <w:szCs w:val="28"/>
          <w:u w:val="single"/>
          <w:lang w:val="uk-UA"/>
        </w:rPr>
      </w:pPr>
    </w:p>
    <w:p w14:paraId="7AB7D93C" w14:textId="77777777" w:rsidR="004C36C3" w:rsidRDefault="004C36C3" w:rsidP="006B5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Лютий</w:t>
      </w:r>
    </w:p>
    <w:p w14:paraId="7A15D95D" w14:textId="77777777" w:rsidR="004C36C3" w:rsidRDefault="004C36C3" w:rsidP="006B5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Про затвердження заходів щодо підготовки та відзначення Дня       вшанування учасників бойових дій на території інших держав та 30-ї річниці виведення військ з Афганістану.</w:t>
      </w:r>
    </w:p>
    <w:p w14:paraId="3340CDAE" w14:textId="77777777" w:rsidR="004C36C3" w:rsidRDefault="004C36C3" w:rsidP="006B5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1F60A7" w14:textId="77777777" w:rsidR="004C36C3" w:rsidRDefault="004C36C3" w:rsidP="006B52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Березень</w:t>
      </w:r>
    </w:p>
    <w:p w14:paraId="46CBDBB5" w14:textId="77777777" w:rsidR="004C36C3" w:rsidRDefault="004C36C3" w:rsidP="006B527C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затвердження плану роботи  на ІІ  квартал 2019 року.  </w:t>
      </w:r>
    </w:p>
    <w:p w14:paraId="15B87DF5" w14:textId="77777777" w:rsidR="004C36C3" w:rsidRDefault="004C36C3" w:rsidP="006B527C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14:paraId="61C4D341" w14:textId="77777777" w:rsidR="004C36C3" w:rsidRDefault="004C36C3" w:rsidP="006B527C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shd w:val="clear" w:color="auto" w:fill="FFFFFF"/>
        </w:rPr>
        <w:t>Про затвердження заходів до 3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2-ї</w:t>
      </w:r>
      <w:r>
        <w:rPr>
          <w:bCs/>
          <w:color w:val="333333"/>
          <w:sz w:val="28"/>
          <w:szCs w:val="28"/>
          <w:shd w:val="clear" w:color="auto" w:fill="FFFFFF"/>
        </w:rPr>
        <w:t xml:space="preserve">  річниці Чорнобильської катастрофи</w:t>
      </w:r>
    </w:p>
    <w:p w14:paraId="56E947BE" w14:textId="77777777" w:rsidR="004C36C3" w:rsidRDefault="004C36C3" w:rsidP="006B527C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7229C7" w14:textId="77777777" w:rsidR="004C36C3" w:rsidRDefault="004C36C3" w:rsidP="006B527C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B98466" w14:textId="77777777" w:rsidR="004C36C3" w:rsidRDefault="004C36C3" w:rsidP="006B527C">
      <w:pPr>
        <w:rPr>
          <w:b/>
          <w:sz w:val="32"/>
          <w:szCs w:val="32"/>
        </w:rPr>
      </w:pPr>
    </w:p>
    <w:p w14:paraId="4418ED02" w14:textId="77777777" w:rsidR="004C36C3" w:rsidRDefault="004C36C3" w:rsidP="006B527C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Організаційно-масова робота:</w:t>
      </w:r>
    </w:p>
    <w:p w14:paraId="0B494929" w14:textId="77777777" w:rsidR="004C36C3" w:rsidRDefault="004C36C3" w:rsidP="006B527C">
      <w:pPr>
        <w:pStyle w:val="a3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проведення робочих нарад  з керівниками  підприємств та установ, які знаходяться на території Первозванівської сільської ради  в т.ч. по старостинських  округах.</w:t>
      </w:r>
    </w:p>
    <w:p w14:paraId="15885ECC" w14:textId="77777777" w:rsidR="004C36C3" w:rsidRDefault="004C36C3" w:rsidP="006B527C">
      <w:pPr>
        <w:pStyle w:val="a3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підготовка та проведення  святкування державних, релігійних  та  професійних свят.</w:t>
      </w:r>
    </w:p>
    <w:p w14:paraId="5CEC2E83" w14:textId="5FA5F884" w:rsidR="000E3275" w:rsidRDefault="000E3275"/>
    <w:sectPr w:rsidR="000E3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75"/>
    <w:rsid w:val="000E3275"/>
    <w:rsid w:val="004C36C3"/>
    <w:rsid w:val="005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62B21"/>
  <w15:chartTrackingRefBased/>
  <w15:docId w15:val="{D0958E63-D94D-DE47-87AF-40F0744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2019-02-10T18:42:00Z</dcterms:created>
  <dcterms:modified xsi:type="dcterms:W3CDTF">2019-02-10T18:42:00Z</dcterms:modified>
</cp:coreProperties>
</file>