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B53C" w14:textId="77777777" w:rsidR="0060419E" w:rsidRPr="00BA0BBD" w:rsidRDefault="0060419E" w:rsidP="006B527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</w:rPr>
      </w:pPr>
      <w:r w:rsidRPr="00BA0BBD">
        <w:rPr>
          <w:rFonts w:ascii="Times New Roman" w:hAnsi="Times New Roman"/>
          <w:b/>
          <w:bCs/>
        </w:rPr>
        <w:t xml:space="preserve">                          </w:t>
      </w:r>
      <w:r>
        <w:rPr>
          <w:rFonts w:ascii="Times New Roman" w:hAnsi="Times New Roman"/>
          <w:b/>
          <w:bCs/>
        </w:rPr>
        <w:t xml:space="preserve">   </w:t>
      </w:r>
      <w:r w:rsidRPr="00BA0BBD">
        <w:rPr>
          <w:rFonts w:ascii="Times New Roman" w:hAnsi="Times New Roman"/>
          <w:b/>
          <w:bCs/>
        </w:rPr>
        <w:t xml:space="preserve"> </w:t>
      </w:r>
      <w:r w:rsidRPr="00BA0BBD">
        <w:rPr>
          <w:rFonts w:ascii="Times New Roman" w:hAnsi="Times New Roman"/>
        </w:rPr>
        <w:t xml:space="preserve">Додаток  1                                                                                                    </w:t>
      </w:r>
    </w:p>
    <w:p w14:paraId="3B99CA77" w14:textId="77777777" w:rsidR="0060419E" w:rsidRPr="00BA0BBD" w:rsidRDefault="0060419E" w:rsidP="006B527C">
      <w:pPr>
        <w:shd w:val="clear" w:color="auto" w:fill="FFFFFF"/>
        <w:spacing w:after="0" w:line="240" w:lineRule="exact"/>
        <w:rPr>
          <w:rFonts w:ascii="Times New Roman" w:hAnsi="Times New Roman"/>
        </w:rPr>
      </w:pPr>
      <w:r w:rsidRPr="00BA0BBD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BA0BBD">
        <w:rPr>
          <w:rFonts w:ascii="Times New Roman" w:hAnsi="Times New Roman"/>
        </w:rPr>
        <w:t xml:space="preserve">  до рішення виконавчого</w:t>
      </w:r>
      <w:r>
        <w:rPr>
          <w:rFonts w:ascii="Times New Roman" w:hAnsi="Times New Roman"/>
        </w:rPr>
        <w:t xml:space="preserve">    комітету</w:t>
      </w:r>
      <w:r w:rsidRPr="00BA0BBD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14:paraId="15F900E3" w14:textId="77777777" w:rsidR="0060419E" w:rsidRPr="00BA0BBD" w:rsidRDefault="0060419E" w:rsidP="006B527C">
      <w:pPr>
        <w:shd w:val="clear" w:color="auto" w:fill="FFFFFF"/>
        <w:spacing w:after="0" w:line="240" w:lineRule="exact"/>
        <w:jc w:val="center"/>
        <w:rPr>
          <w:rFonts w:ascii="Times New Roman" w:hAnsi="Times New Roman"/>
        </w:rPr>
      </w:pPr>
      <w:r w:rsidRPr="00BA0BBD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</w:t>
      </w:r>
      <w:r w:rsidRPr="00BA0BBD">
        <w:rPr>
          <w:rFonts w:ascii="Times New Roman" w:hAnsi="Times New Roman"/>
        </w:rPr>
        <w:t xml:space="preserve">  від 24  січня  2019 р.</w:t>
      </w:r>
      <w:r>
        <w:rPr>
          <w:rFonts w:ascii="Times New Roman" w:hAnsi="Times New Roman"/>
        </w:rPr>
        <w:t>№ 6</w:t>
      </w:r>
    </w:p>
    <w:p w14:paraId="0CA3CD26" w14:textId="77777777" w:rsidR="0060419E" w:rsidRDefault="0060419E" w:rsidP="006B527C">
      <w:pPr>
        <w:keepNext/>
        <w:keepLines/>
        <w:spacing w:after="0" w:line="240" w:lineRule="auto"/>
        <w:jc w:val="center"/>
        <w:rPr>
          <w:rFonts w:ascii="Times New Roman" w:hAnsi="Times New Roman"/>
          <w:b/>
        </w:rPr>
      </w:pPr>
    </w:p>
    <w:p w14:paraId="0301E5A1" w14:textId="77777777" w:rsidR="0060419E" w:rsidRPr="00BA0BBD" w:rsidRDefault="0060419E" w:rsidP="006B527C">
      <w:pPr>
        <w:keepNext/>
        <w:keepLines/>
        <w:spacing w:after="0" w:line="240" w:lineRule="auto"/>
        <w:jc w:val="center"/>
        <w:rPr>
          <w:rFonts w:ascii="Times New Roman" w:hAnsi="Times New Roman"/>
          <w:b/>
        </w:rPr>
      </w:pPr>
    </w:p>
    <w:p w14:paraId="7AD2F527" w14:textId="77777777" w:rsidR="0060419E" w:rsidRPr="002D5904" w:rsidRDefault="0060419E" w:rsidP="006B527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904">
        <w:rPr>
          <w:rFonts w:ascii="Times New Roman" w:hAnsi="Times New Roman"/>
          <w:b/>
          <w:sz w:val="28"/>
          <w:szCs w:val="28"/>
        </w:rPr>
        <w:t>ПОЛОЖЕННЯ</w:t>
      </w:r>
    </w:p>
    <w:p w14:paraId="0A13C4B2" w14:textId="77777777" w:rsidR="0060419E" w:rsidRPr="002D5904" w:rsidRDefault="0060419E" w:rsidP="006B527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904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 </w:t>
      </w:r>
      <w:r w:rsidRPr="002D5904">
        <w:rPr>
          <w:rFonts w:ascii="Times New Roman" w:hAnsi="Times New Roman"/>
          <w:b/>
          <w:sz w:val="28"/>
          <w:szCs w:val="28"/>
        </w:rPr>
        <w:t>Комісію з питань обстеження технічного стану елементів обладнання дитячих ігрових та спортивних майданчиків, інших об’єктів відпочинку дітей</w:t>
      </w:r>
    </w:p>
    <w:p w14:paraId="336D9DE2" w14:textId="77777777" w:rsidR="0060419E" w:rsidRPr="002D5904" w:rsidRDefault="0060419E" w:rsidP="006B527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 xml:space="preserve">1. Завданнями </w:t>
      </w:r>
      <w:proofErr w:type="spellStart"/>
      <w:r w:rsidRPr="002D5904">
        <w:rPr>
          <w:rFonts w:ascii="Times New Roman" w:hAnsi="Times New Roman"/>
          <w:sz w:val="28"/>
          <w:szCs w:val="28"/>
        </w:rPr>
        <w:t>Комісї</w:t>
      </w:r>
      <w:proofErr w:type="spellEnd"/>
      <w:r w:rsidRPr="002D5904">
        <w:rPr>
          <w:rFonts w:ascii="Times New Roman" w:hAnsi="Times New Roman"/>
          <w:sz w:val="28"/>
          <w:szCs w:val="28"/>
        </w:rPr>
        <w:t xml:space="preserve"> з питань обстеження технічного стану елементів обладнання дитячих ігрових та спортивних майданчиків  , інших об’єктів відпочинку дітей (далі — Комісія) є здійснення контролю за своєчасністю оглядів та обслуговування обладнання та поверхні майданчиків. </w:t>
      </w:r>
    </w:p>
    <w:p w14:paraId="0F4EA9F1" w14:textId="77777777" w:rsidR="0060419E" w:rsidRPr="002D5904" w:rsidRDefault="0060419E" w:rsidP="006B527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5904">
        <w:rPr>
          <w:rFonts w:ascii="Times New Roman" w:hAnsi="Times New Roman"/>
          <w:sz w:val="28"/>
          <w:szCs w:val="28"/>
        </w:rPr>
        <w:t>. На Комісію покладаються такі функції:</w:t>
      </w:r>
      <w:bookmarkStart w:id="0" w:name="_GoBack"/>
      <w:bookmarkEnd w:id="0"/>
    </w:p>
    <w:p w14:paraId="57DA36ED" w14:textId="77777777" w:rsidR="0060419E" w:rsidRPr="002D5904" w:rsidRDefault="0060419E" w:rsidP="006B527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 xml:space="preserve">регулярний огляд дитячих майданчиків; </w:t>
      </w:r>
    </w:p>
    <w:p w14:paraId="6979FAA9" w14:textId="77777777" w:rsidR="0060419E" w:rsidRPr="002D5904" w:rsidRDefault="0060419E" w:rsidP="006B527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забезпечення безпечної експлуатації дитячих майданчиків;</w:t>
      </w:r>
    </w:p>
    <w:p w14:paraId="07921A10" w14:textId="77777777" w:rsidR="0060419E" w:rsidRPr="002D5904" w:rsidRDefault="0060419E" w:rsidP="006B527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складати відповідні акти щодо технічного стану дитячих майданчиків;</w:t>
      </w:r>
    </w:p>
    <w:p w14:paraId="0AFE842C" w14:textId="77777777" w:rsidR="0060419E" w:rsidRPr="002D5904" w:rsidRDefault="0060419E" w:rsidP="006B527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3. Комісія має право:</w:t>
      </w:r>
    </w:p>
    <w:p w14:paraId="612153D7" w14:textId="77777777" w:rsidR="0060419E" w:rsidRPr="002D5904" w:rsidRDefault="0060419E" w:rsidP="006B527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заслуховувати на своїх засіданнях інформацію керівників та інших працівників місцевих органів виконавчої влади, органів місцевого самоврядування, підприємств, установ і організацій з питань, що належать до її компетенції;</w:t>
      </w:r>
    </w:p>
    <w:p w14:paraId="569A405D" w14:textId="77777777" w:rsidR="0060419E" w:rsidRPr="002D5904" w:rsidRDefault="0060419E" w:rsidP="006B527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залучати до своєї роботи працівників місцевих органів виконавчої влади, тимчасові комісії, утворювати робочі групи для перевірки стану додержання правил експлуатації дитячих майданчиків;</w:t>
      </w:r>
    </w:p>
    <w:p w14:paraId="76A400C8" w14:textId="77777777" w:rsidR="0060419E" w:rsidRPr="002D5904" w:rsidRDefault="0060419E" w:rsidP="006B527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одержувати в установленому порядку від  місцевих органів виконавчої влади, органів місцевого самоврядування, підприємств, установ і організацій інформацію, необхідну для її роботи.</w:t>
      </w:r>
    </w:p>
    <w:p w14:paraId="0CBEE010" w14:textId="77777777" w:rsidR="0060419E" w:rsidRPr="002D5904" w:rsidRDefault="0060419E" w:rsidP="006B527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4. Рішення Комісії з питань, що належать до її компетенції, є обов’язкові для органів виконавчої влади.</w:t>
      </w:r>
    </w:p>
    <w:p w14:paraId="11A66C67" w14:textId="77777777" w:rsidR="0060419E" w:rsidRPr="002D5904" w:rsidRDefault="0060419E" w:rsidP="006B527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 xml:space="preserve">5. Склад Комісії затверджується виконавчим комітетом </w:t>
      </w:r>
      <w:proofErr w:type="spellStart"/>
      <w:r w:rsidRPr="002D5904"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 w:rsidRPr="002D5904">
        <w:rPr>
          <w:rFonts w:ascii="Times New Roman" w:hAnsi="Times New Roman"/>
          <w:sz w:val="28"/>
          <w:szCs w:val="28"/>
        </w:rPr>
        <w:t xml:space="preserve"> сільської ради.</w:t>
      </w:r>
    </w:p>
    <w:p w14:paraId="389973CD" w14:textId="77777777" w:rsidR="0060419E" w:rsidRPr="002D5904" w:rsidRDefault="0060419E" w:rsidP="006B527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6. Формою роботи Комісії є засідання, які проводяться в міру потреби за рішенням голови Комісії.</w:t>
      </w:r>
    </w:p>
    <w:p w14:paraId="71FC44C7" w14:textId="77777777" w:rsidR="0060419E" w:rsidRPr="002D5904" w:rsidRDefault="0060419E" w:rsidP="006B527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Засідання комісії вважається правоможним, якщо на ньому присутні не менш як половина членів Комісії.</w:t>
      </w:r>
    </w:p>
    <w:p w14:paraId="75E7872B" w14:textId="77777777" w:rsidR="0060419E" w:rsidRPr="002D5904" w:rsidRDefault="0060419E" w:rsidP="006B527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7. Рішення Комісії оформляється протоколом і рекомендаціями, які підписує голова Комісії.</w:t>
      </w:r>
    </w:p>
    <w:p w14:paraId="4E3966A5" w14:textId="77777777" w:rsidR="0060419E" w:rsidRPr="002D5904" w:rsidRDefault="0060419E" w:rsidP="006B527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Рішення Комісії приймається простою більшістю голосів членів Комісії, присутніх на її засіданні. У разі рівного розподілу голосів вирішальним є голос голови Комісії.</w:t>
      </w:r>
    </w:p>
    <w:p w14:paraId="0B23A2AF" w14:textId="77777777" w:rsidR="0060419E" w:rsidRDefault="0060419E" w:rsidP="006B527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 xml:space="preserve">8. Організаційне забезпечення роботи Комісії покладається на </w:t>
      </w:r>
      <w:proofErr w:type="spellStart"/>
      <w:r w:rsidRPr="002D5904">
        <w:rPr>
          <w:rFonts w:ascii="Times New Roman" w:hAnsi="Times New Roman"/>
          <w:sz w:val="28"/>
          <w:szCs w:val="28"/>
        </w:rPr>
        <w:t>Первозванівську</w:t>
      </w:r>
      <w:proofErr w:type="spellEnd"/>
      <w:r w:rsidRPr="002D5904">
        <w:rPr>
          <w:rFonts w:ascii="Times New Roman" w:hAnsi="Times New Roman"/>
          <w:sz w:val="28"/>
          <w:szCs w:val="28"/>
        </w:rPr>
        <w:t xml:space="preserve"> сільську раду.</w:t>
      </w:r>
    </w:p>
    <w:p w14:paraId="7124C5C6" w14:textId="77777777" w:rsidR="0060419E" w:rsidRPr="002D5904" w:rsidRDefault="0060419E" w:rsidP="006B527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43198" w14:textId="77777777" w:rsidR="0060419E" w:rsidRPr="002D5904" w:rsidRDefault="0060419E" w:rsidP="006B527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AF6704" w14:textId="77777777" w:rsidR="0060419E" w:rsidRDefault="0060419E">
      <w:r w:rsidRPr="002D5904">
        <w:rPr>
          <w:rFonts w:ascii="Times New Roman" w:hAnsi="Times New Roman"/>
          <w:b/>
          <w:sz w:val="28"/>
          <w:szCs w:val="28"/>
        </w:rPr>
        <w:t xml:space="preserve">Секретар  виконавчого комітету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2D5904">
        <w:rPr>
          <w:rFonts w:ascii="Times New Roman" w:hAnsi="Times New Roman"/>
          <w:b/>
          <w:sz w:val="28"/>
          <w:szCs w:val="28"/>
        </w:rPr>
        <w:t xml:space="preserve">З.БОНДАРЕНКО    </w:t>
      </w:r>
    </w:p>
    <w:sectPr w:rsidR="00604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9E"/>
    <w:rsid w:val="0060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DA6D5"/>
  <w15:chartTrackingRefBased/>
  <w15:docId w15:val="{D2A7FA87-08A6-0440-A063-512C0557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1603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2019-02-10T19:24:00Z</dcterms:created>
  <dcterms:modified xsi:type="dcterms:W3CDTF">2019-02-10T19:24:00Z</dcterms:modified>
</cp:coreProperties>
</file>