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2A" w:rsidRPr="00141671" w:rsidRDefault="00BE3B2A" w:rsidP="00F5656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ВІТ</w:t>
      </w:r>
    </w:p>
    <w:p w:rsidR="00BE3B2A" w:rsidRPr="00D463BB" w:rsidRDefault="00BE3B2A" w:rsidP="00F56561">
      <w:pPr>
        <w:jc w:val="center"/>
        <w:rPr>
          <w:b/>
          <w:sz w:val="28"/>
          <w:szCs w:val="28"/>
        </w:rPr>
      </w:pPr>
      <w:r w:rsidRPr="00D463BB">
        <w:rPr>
          <w:b/>
          <w:sz w:val="28"/>
          <w:szCs w:val="28"/>
        </w:rPr>
        <w:t xml:space="preserve"> директора </w:t>
      </w:r>
      <w:r>
        <w:rPr>
          <w:b/>
          <w:sz w:val="28"/>
          <w:szCs w:val="28"/>
          <w:lang w:val="uk-UA"/>
        </w:rPr>
        <w:t xml:space="preserve">Комунального </w:t>
      </w:r>
      <w:r w:rsidRPr="00D463BB">
        <w:rPr>
          <w:b/>
          <w:sz w:val="28"/>
          <w:szCs w:val="28"/>
        </w:rPr>
        <w:t>підприємства</w:t>
      </w:r>
    </w:p>
    <w:p w:rsidR="00BE3B2A" w:rsidRPr="00C72946" w:rsidRDefault="00BE3B2A" w:rsidP="00F56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Первозванівської сільської ради «Добробут» Каравана А.Г.</w:t>
      </w:r>
      <w:r w:rsidRPr="00D463BB">
        <w:rPr>
          <w:b/>
          <w:sz w:val="28"/>
          <w:szCs w:val="28"/>
        </w:rPr>
        <w:t xml:space="preserve"> про </w:t>
      </w:r>
      <w:r>
        <w:rPr>
          <w:b/>
          <w:sz w:val="28"/>
          <w:szCs w:val="28"/>
          <w:lang w:val="uk-UA"/>
        </w:rPr>
        <w:t>результати діяльності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D46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2018 </w:t>
      </w:r>
      <w:r w:rsidRPr="00D463BB"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оці</w:t>
      </w:r>
    </w:p>
    <w:p w:rsidR="00BE3B2A" w:rsidRPr="00141671" w:rsidRDefault="00BE3B2A">
      <w:pPr>
        <w:rPr>
          <w:lang w:val="uk-UA"/>
        </w:rPr>
      </w:pPr>
    </w:p>
    <w:p w:rsidR="00BE3B2A" w:rsidRDefault="00BE3B2A" w:rsidP="00C72946">
      <w:pPr>
        <w:ind w:firstLine="540"/>
        <w:jc w:val="both"/>
        <w:rPr>
          <w:sz w:val="28"/>
          <w:szCs w:val="28"/>
          <w:lang w:val="uk-UA"/>
        </w:rPr>
      </w:pPr>
      <w:r w:rsidRPr="00D463BB">
        <w:rPr>
          <w:sz w:val="28"/>
          <w:szCs w:val="28"/>
          <w:lang w:val="uk-UA"/>
        </w:rPr>
        <w:t xml:space="preserve">Комунальне підприємство </w:t>
      </w:r>
      <w:r w:rsidRPr="00F56561">
        <w:rPr>
          <w:sz w:val="28"/>
          <w:szCs w:val="28"/>
          <w:lang w:val="uk-UA"/>
        </w:rPr>
        <w:t>Первозванівської сільської ради «Добробут»</w:t>
      </w:r>
      <w:r w:rsidRPr="00D463BB">
        <w:rPr>
          <w:sz w:val="28"/>
          <w:szCs w:val="28"/>
          <w:lang w:val="uk-UA"/>
        </w:rPr>
        <w:t xml:space="preserve"> засноване на комунальній власності територіальної громади </w:t>
      </w:r>
      <w:r>
        <w:rPr>
          <w:sz w:val="28"/>
          <w:szCs w:val="28"/>
          <w:lang w:val="uk-UA"/>
        </w:rPr>
        <w:t>с</w:t>
      </w:r>
      <w:r w:rsidRPr="00D463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Первозванівка</w:t>
      </w:r>
      <w:r w:rsidRPr="00D463BB">
        <w:rPr>
          <w:sz w:val="28"/>
          <w:szCs w:val="28"/>
          <w:lang w:val="uk-UA"/>
        </w:rPr>
        <w:t>, відповідно до рішення с</w:t>
      </w:r>
      <w:r>
        <w:rPr>
          <w:sz w:val="28"/>
          <w:szCs w:val="28"/>
          <w:lang w:val="uk-UA"/>
        </w:rPr>
        <w:t>ільської</w:t>
      </w:r>
      <w:r w:rsidRPr="00D463BB">
        <w:rPr>
          <w:sz w:val="28"/>
          <w:szCs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20</w:t>
      </w:r>
      <w:r w:rsidRPr="00D463B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D463B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06</w:t>
      </w:r>
      <w:r w:rsidRPr="00D463B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Pr="00D463BB">
        <w:rPr>
          <w:sz w:val="28"/>
          <w:szCs w:val="28"/>
          <w:lang w:val="uk-UA"/>
        </w:rPr>
        <w:t>6 визначене</w:t>
      </w:r>
      <w:r>
        <w:rPr>
          <w:sz w:val="28"/>
          <w:szCs w:val="28"/>
          <w:lang w:val="uk-UA"/>
        </w:rPr>
        <w:t xml:space="preserve"> виконавцем послуг з вивезення </w:t>
      </w:r>
      <w:r w:rsidRPr="00D463BB">
        <w:rPr>
          <w:sz w:val="28"/>
          <w:szCs w:val="28"/>
          <w:lang w:val="uk-UA"/>
        </w:rPr>
        <w:t>твердих побутових відходів</w:t>
      </w:r>
      <w:r>
        <w:rPr>
          <w:sz w:val="28"/>
          <w:szCs w:val="28"/>
          <w:lang w:val="uk-UA"/>
        </w:rPr>
        <w:t>, водопостачання та водовідведення, ремонт водопровідної системи, санітарне очищення села, ремонт житлового та комунального фонду та інші роботи визначені статутом підприємства.</w:t>
      </w:r>
    </w:p>
    <w:p w:rsidR="00BE3B2A" w:rsidRDefault="00BE3B2A" w:rsidP="00C729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Директор: Караван Андрій Григорович, призначений 14.02.2018 року.</w:t>
      </w:r>
    </w:p>
    <w:p w:rsidR="00BE3B2A" w:rsidRPr="00D463BB" w:rsidRDefault="00BE3B2A" w:rsidP="00C729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штатних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en-US"/>
        </w:rPr>
        <w:t> </w:t>
      </w:r>
      <w:r w:rsidRPr="00D463B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en-US"/>
        </w:rPr>
        <w:t> </w:t>
      </w:r>
      <w:r w:rsidRPr="00D463B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C72946">
        <w:rPr>
          <w:sz w:val="28"/>
          <w:szCs w:val="28"/>
          <w:lang w:val="uk-UA"/>
        </w:rPr>
        <w:t xml:space="preserve"> </w:t>
      </w:r>
      <w:r w:rsidRPr="00F56561">
        <w:rPr>
          <w:sz w:val="28"/>
          <w:szCs w:val="28"/>
          <w:lang w:val="uk-UA"/>
        </w:rPr>
        <w:t>Первозванівської сільської ради «Добробут»</w:t>
      </w:r>
      <w:r>
        <w:rPr>
          <w:sz w:val="28"/>
          <w:szCs w:val="28"/>
          <w:lang w:val="uk-UA"/>
        </w:rPr>
        <w:t xml:space="preserve"> складає -34 особи відповідно до рішення сільської ради, середньооблікова кількість працівників на підприємстві складає </w:t>
      </w:r>
      <w:r w:rsidRPr="009F02B4">
        <w:rPr>
          <w:sz w:val="28"/>
          <w:szCs w:val="28"/>
          <w:lang w:val="uk-UA"/>
        </w:rPr>
        <w:t>– 24 особи.</w:t>
      </w:r>
    </w:p>
    <w:p w:rsidR="00BE3B2A" w:rsidRDefault="00BE3B2A" w:rsidP="00C7294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3329C5">
        <w:rPr>
          <w:color w:val="000000"/>
          <w:sz w:val="28"/>
          <w:szCs w:val="28"/>
          <w:lang w:val="uk-UA"/>
        </w:rPr>
        <w:t>Станом на 01.0</w:t>
      </w:r>
      <w:r>
        <w:rPr>
          <w:color w:val="000000"/>
          <w:sz w:val="28"/>
          <w:szCs w:val="28"/>
          <w:lang w:val="uk-UA"/>
        </w:rPr>
        <w:t>1</w:t>
      </w:r>
      <w:r w:rsidRPr="003329C5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3329C5">
        <w:rPr>
          <w:color w:val="000000"/>
          <w:sz w:val="28"/>
          <w:szCs w:val="28"/>
          <w:lang w:val="uk-UA"/>
        </w:rPr>
        <w:t xml:space="preserve"> року підприємство надає послуги з вивезення твердих побутових відход</w:t>
      </w:r>
      <w:r>
        <w:rPr>
          <w:color w:val="000000"/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128 абонентів.</w:t>
      </w:r>
    </w:p>
    <w:p w:rsidR="00BE3B2A" w:rsidRPr="00C72946" w:rsidRDefault="00BE3B2A" w:rsidP="00C7294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3329C5">
        <w:rPr>
          <w:color w:val="000000"/>
          <w:sz w:val="28"/>
          <w:szCs w:val="28"/>
          <w:lang w:val="uk-UA"/>
        </w:rPr>
        <w:t>Станом на 01.0</w:t>
      </w:r>
      <w:r>
        <w:rPr>
          <w:color w:val="000000"/>
          <w:sz w:val="28"/>
          <w:szCs w:val="28"/>
          <w:lang w:val="uk-UA"/>
        </w:rPr>
        <w:t>1</w:t>
      </w:r>
      <w:r w:rsidRPr="003329C5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3329C5">
        <w:rPr>
          <w:color w:val="000000"/>
          <w:sz w:val="28"/>
          <w:szCs w:val="28"/>
          <w:lang w:val="uk-UA"/>
        </w:rPr>
        <w:t xml:space="preserve"> року підприємство надає послуги з </w:t>
      </w:r>
      <w:r>
        <w:rPr>
          <w:color w:val="000000"/>
          <w:sz w:val="28"/>
          <w:szCs w:val="28"/>
          <w:lang w:val="uk-UA"/>
        </w:rPr>
        <w:t>водопостачання</w:t>
      </w:r>
      <w:r w:rsidRPr="00C72946">
        <w:rPr>
          <w:color w:val="000000"/>
          <w:sz w:val="28"/>
          <w:szCs w:val="28"/>
        </w:rPr>
        <w:t xml:space="preserve"> </w:t>
      </w:r>
      <w:r w:rsidRPr="001C3B1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490</w:t>
      </w:r>
      <w:r>
        <w:rPr>
          <w:color w:val="000000"/>
          <w:sz w:val="28"/>
          <w:szCs w:val="28"/>
          <w:lang w:val="uk-UA"/>
        </w:rPr>
        <w:t xml:space="preserve"> абонентів. (352 с. Сонячне )</w:t>
      </w:r>
      <w:r w:rsidRPr="00B776A3">
        <w:rPr>
          <w:color w:val="000000"/>
          <w:sz w:val="28"/>
          <w:szCs w:val="28"/>
        </w:rPr>
        <w:t>.</w:t>
      </w:r>
    </w:p>
    <w:p w:rsidR="00BE3B2A" w:rsidRDefault="00BE3B2A" w:rsidP="00C72946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Від реалізації послуг з водопостачання за 2018 рік отримано загало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м від населення по с. Сонячне, с. Первозвані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вка,  -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366, тис. 430грн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Відшкодовано пільг та субсидій за 2018 рік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142, тис. 320грн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За 2018 рік ДП «Схід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ГЗК» Інгульська шахта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 виставила рахунок за постачання води на с. Сонячне комунальному підприємству в сумі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505 тис. 532 грн.</w:t>
      </w: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Отримані кошти від населення за водопостачання становлять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236 тис. 434 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BE3B2A" w:rsidRPr="00EB3F55" w:rsidRDefault="00BE3B2A" w:rsidP="00842091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Відшкодовано пільг та субсидій за 2018 рік с. Сонячне  становить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131, тис.615 грн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E3B2A" w:rsidRPr="00EB3F55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 xml:space="preserve">Сума недоотриманих коштів по с. Сонячне становить </w:t>
      </w:r>
      <w:r w:rsidRPr="00EB3F55">
        <w:rPr>
          <w:rFonts w:ascii="Times New Roman" w:hAnsi="Times New Roman"/>
          <w:b/>
          <w:color w:val="auto"/>
          <w:sz w:val="28"/>
          <w:szCs w:val="28"/>
          <w:lang w:val="uk-UA"/>
        </w:rPr>
        <w:t>137 тис. 483 грн.</w:t>
      </w:r>
    </w:p>
    <w:p w:rsidR="00BE3B2A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Сума заборгованості перед Інгульською шахтою на початок 2019 року становить </w:t>
      </w:r>
      <w:r w:rsidRPr="00FC0B83">
        <w:rPr>
          <w:rFonts w:ascii="Times New Roman" w:hAnsi="Times New Roman"/>
          <w:b/>
          <w:color w:val="auto"/>
          <w:sz w:val="28"/>
          <w:szCs w:val="28"/>
          <w:lang w:val="uk-UA"/>
        </w:rPr>
        <w:t>110 тис 931 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FC0B8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83 коп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 ( на початок 2018 року заборгованість 50 тис 061 грн. 36 коп).</w:t>
      </w:r>
    </w:p>
    <w:p w:rsidR="00BE3B2A" w:rsidRDefault="00BE3B2A" w:rsidP="001C0C44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F50A92" w:rsidRDefault="00BE3B2A" w:rsidP="00B776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Перелік виконаних ремонтних робіт </w:t>
      </w:r>
      <w:r w:rsidRPr="00F50A92">
        <w:rPr>
          <w:rFonts w:ascii="Times New Roman" w:hAnsi="Times New Roman"/>
          <w:b/>
          <w:sz w:val="28"/>
          <w:szCs w:val="28"/>
          <w:lang w:val="uk-UA"/>
        </w:rPr>
        <w:t>Комунальним підприємством Первозванівської сільської ради «Добробут» сплачених у відповідності до кошторисної документації:</w:t>
      </w:r>
    </w:p>
    <w:p w:rsidR="00BE3B2A" w:rsidRPr="00F50A92" w:rsidRDefault="00BE3B2A" w:rsidP="00943C73">
      <w:pPr>
        <w:pStyle w:val="a3"/>
        <w:ind w:firstLine="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хореографічного залу будинку культури с. Первозванівка </w:t>
      </w:r>
      <w:r w:rsidRPr="00B776A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464,53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ЗОШ І-ІІІ ст.  с. Первозванівка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918,11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Поточний ремонт Калинівської ЗОШ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1444,84 грн.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бібліотеки с. Первозванівка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954,10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Pr="00F50A92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ФАП с. Сонячне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4177,50 грн.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котельні с. Первозванівка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628,63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ЗОШ с. Федорівка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622,80 грн.</w:t>
      </w:r>
    </w:p>
    <w:p w:rsidR="00BE3B2A" w:rsidRPr="00F50A92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ЗОШ с. Степове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2622,90 грн.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ЗОШ с. Федорівка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5242,63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покрівлі котельні  ЗОШ с. Степове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8325,00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Pr="00F50A92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елементів благоустрою с. Федорівка (огорожа) - 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40175,00 грн.</w:t>
      </w:r>
    </w:p>
    <w:p w:rsidR="00BE3B2A" w:rsidRPr="00F50A92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Поточний ремонт автобусної зупинки с. Первозванівка вул. Заводська  -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21152,60 грн.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Роботи з благоустрою –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200137,00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Default="00BE3B2A" w:rsidP="00B776A3">
      <w:pPr>
        <w:pStyle w:val="a3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F50A92" w:rsidRDefault="00BE3B2A" w:rsidP="00F50A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Перелік інших робіт проведених (виконаних) комунальним підприємством на протязі 2018 року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:</w:t>
      </w:r>
    </w:p>
    <w:p w:rsidR="00BE3B2A" w:rsidRPr="0032168F" w:rsidRDefault="00BE3B2A" w:rsidP="00943C73">
      <w:pPr>
        <w:pStyle w:val="a3"/>
        <w:ind w:firstLine="567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покрівлі житлового будинку с. Степове;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каналізаційної мережі ЗОШ с. Степове;</w:t>
      </w:r>
    </w:p>
    <w:p w:rsidR="00BE3B2A" w:rsidRDefault="00BE3B2A" w:rsidP="00943C73">
      <w:pPr>
        <w:pStyle w:val="a3"/>
        <w:numPr>
          <w:ilvl w:val="0"/>
          <w:numId w:val="1"/>
        </w:numPr>
        <w:ind w:left="0"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Ремонт центральної водомережі с. Степове вул. Першотравнева;</w:t>
      </w:r>
    </w:p>
    <w:p w:rsidR="00BE3B2A" w:rsidRPr="00A23B6E" w:rsidRDefault="00BE3B2A" w:rsidP="00943C73">
      <w:pPr>
        <w:pStyle w:val="a3"/>
        <w:ind w:firstLine="52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Поточний ремонт автобусної зупинки с. Миколаївські С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ади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Default="00BE3B2A" w:rsidP="00B776A3">
      <w:pPr>
        <w:pStyle w:val="a3"/>
        <w:ind w:firstLin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- Встановлення сантехнічного обладнання в дитячому дошкільному закладі с. Федорівка;</w:t>
      </w:r>
    </w:p>
    <w:p w:rsidR="00BE3B2A" w:rsidRDefault="00BE3B2A" w:rsidP="00943C73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- демонтаж огорожі (270 пм) ЗОШ с. Федорівка;</w:t>
      </w:r>
    </w:p>
    <w:p w:rsidR="00BE3B2A" w:rsidRPr="00943C73" w:rsidRDefault="00BE3B2A" w:rsidP="00943C73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Поточний ремонт 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покрівлі туалету загального користування с. Калинівка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Pr="00943C73" w:rsidRDefault="00BE3B2A" w:rsidP="00943C73">
      <w:pPr>
        <w:pStyle w:val="a3"/>
        <w:ind w:firstLine="52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Відключення несанкціонованих під’єднань до каналізаційної мережі с. Калинівка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Pr="00943C73" w:rsidRDefault="00BE3B2A" w:rsidP="00B776A3">
      <w:pPr>
        <w:pStyle w:val="a3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Бетонування пішохідної доріжки с. Сонячне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Pr="00943C73" w:rsidRDefault="00BE3B2A" w:rsidP="00B776A3">
      <w:pPr>
        <w:pStyle w:val="a3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Ремонтні роботи ФАП ( поточний ремонт захисних віконних грат, та заміна сантехнічного устаткування) с. Сонячне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Default="00BE3B2A" w:rsidP="00B776A3">
      <w:pPr>
        <w:pStyle w:val="a3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- Поточний ремонт водо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>мережі вул. Горіхова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</w:t>
      </w:r>
      <w:r w:rsidRPr="00943C73">
        <w:rPr>
          <w:rFonts w:ascii="Times New Roman" w:hAnsi="Times New Roman"/>
          <w:color w:val="auto"/>
          <w:sz w:val="28"/>
          <w:szCs w:val="28"/>
          <w:lang w:val="uk-UA"/>
        </w:rPr>
        <w:t xml:space="preserve"> с. Сонячне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Очищення та ремонт водонапірної башти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Виготовлення та встановлення дошок оголошення с. Первозванівка та інші населені пункти;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сільської ради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туалету загального користування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дитячого майданчика вул. Зелена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приміщення СБК;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Ремонт опалювальної мережі ЗОШ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Ремонт опалювальної мережі ФАП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приміщень ФАП с. Первозванівка;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приміщень ФАП с. Попівка;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Покраска дитячих майданчиків с. Попівка;</w:t>
      </w:r>
    </w:p>
    <w:p w:rsidR="00BE3B2A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Покраска дитячих майданчиків с. Первозванівка вул. Першотравнева;</w:t>
      </w:r>
    </w:p>
    <w:p w:rsidR="00BE3B2A" w:rsidRPr="008160D2" w:rsidRDefault="00BE3B2A" w:rsidP="00B776A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Ремонт та відновлення водопостачання с. Первозванівка по вул.. 8-го Березня та ряд інших поточних робіт.</w:t>
      </w:r>
    </w:p>
    <w:p w:rsidR="00BE3B2A" w:rsidRDefault="00BE3B2A" w:rsidP="00F50A92">
      <w:pPr>
        <w:pStyle w:val="a3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F50A92" w:rsidRDefault="00BE3B2A" w:rsidP="00F50A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Послуги надані к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омунальному підприємству іншими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рганізаціями с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клали 273 тис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103 грн.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F50A92">
        <w:rPr>
          <w:rFonts w:ascii="Times New Roman" w:hAnsi="Times New Roman"/>
          <w:b/>
          <w:color w:val="auto"/>
          <w:sz w:val="28"/>
          <w:szCs w:val="28"/>
          <w:lang w:val="uk-UA"/>
        </w:rPr>
        <w:t>77 коп.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: </w:t>
      </w:r>
    </w:p>
    <w:p w:rsidR="00BE3B2A" w:rsidRPr="0020165D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ЗОШ с. Калинівка (спортзал)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-</w:t>
      </w: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11506</w:t>
      </w: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>0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.;</w:t>
      </w:r>
    </w:p>
    <w:p w:rsidR="00BE3B2A" w:rsidRPr="0020165D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>Відновлення дебіту водозабірної свердловини с. Первозванівка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20165D">
        <w:rPr>
          <w:rFonts w:ascii="Times New Roman" w:hAnsi="Times New Roman"/>
          <w:color w:val="auto"/>
          <w:sz w:val="28"/>
          <w:szCs w:val="28"/>
          <w:lang w:val="uk-UA"/>
        </w:rPr>
        <w:t>50043,00 грн.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BE3B2A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Поточний ремонт автомобіля ЗАЗ -17660 грн.;</w:t>
      </w:r>
    </w:p>
    <w:p w:rsidR="00BE3B2A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Технічне обслуговування трактора МТЗ 82,1 – 7343,00 грн.;</w:t>
      </w:r>
    </w:p>
    <w:p w:rsidR="00BE3B2A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Лабораторні дослідження води – 15355,1 грн.;</w:t>
      </w:r>
    </w:p>
    <w:p w:rsidR="00BE3B2A" w:rsidRPr="0020165D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Послуги з проведення розрахунків ІТНВПВ – 8069,00 грн.;</w:t>
      </w:r>
    </w:p>
    <w:p w:rsidR="00BE3B2A" w:rsidRDefault="00BE3B2A" w:rsidP="00F50A9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Страховка ЗАЗ, ГАЗ, МТЗ – 3044,00 грн.;</w:t>
      </w:r>
    </w:p>
    <w:p w:rsidR="00BE3B2A" w:rsidRDefault="00BE3B2A" w:rsidP="009F6A66">
      <w:pPr>
        <w:pStyle w:val="a3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Pr="009F6A66" w:rsidRDefault="00BE3B2A" w:rsidP="009F6A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F6A66">
        <w:rPr>
          <w:rFonts w:ascii="Times New Roman" w:hAnsi="Times New Roman"/>
          <w:b/>
          <w:color w:val="auto"/>
          <w:sz w:val="28"/>
          <w:szCs w:val="28"/>
          <w:lang w:val="uk-UA"/>
        </w:rPr>
        <w:t>Комунальне підприємство придбало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основних засобів із спецфонду, </w:t>
      </w:r>
      <w:r w:rsidRPr="009F6A66">
        <w:rPr>
          <w:rFonts w:ascii="Times New Roman" w:hAnsi="Times New Roman"/>
          <w:b/>
          <w:color w:val="auto"/>
          <w:sz w:val="28"/>
          <w:szCs w:val="28"/>
          <w:lang w:val="uk-UA"/>
        </w:rPr>
        <w:t>що становив 900 000 грн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9F6A6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на розвиток підприємства: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Трактор МТЗ 82,1;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Мотопомпа;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Причеп 2ПТС 4;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Плуг;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Дорожня щітка;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Косілка до трактора; 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Газель;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Мініелектростанція;</w:t>
      </w:r>
    </w:p>
    <w:p w:rsidR="00BE3B2A" w:rsidRDefault="00BE3B2A" w:rsidP="004B1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Комп’ютерна техніка; </w:t>
      </w:r>
    </w:p>
    <w:p w:rsidR="00BE3B2A" w:rsidRDefault="00BE3B2A" w:rsidP="004B1C17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E3B2A" w:rsidRDefault="00BE3B2A" w:rsidP="004B1C17">
      <w:pPr>
        <w:pStyle w:val="a3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Повернуто до сільської ради кошти в сумі: </w:t>
      </w:r>
      <w:r w:rsidRPr="004B1C17">
        <w:rPr>
          <w:rFonts w:ascii="Times New Roman" w:hAnsi="Times New Roman"/>
          <w:b/>
          <w:color w:val="auto"/>
          <w:sz w:val="28"/>
          <w:szCs w:val="28"/>
          <w:lang w:val="uk-UA"/>
        </w:rPr>
        <w:t>61233,46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тис грн.</w:t>
      </w:r>
    </w:p>
    <w:p w:rsidR="00BE3B2A" w:rsidRDefault="00BE3B2A" w:rsidP="009F6A66">
      <w:pPr>
        <w:jc w:val="both"/>
        <w:rPr>
          <w:sz w:val="28"/>
          <w:szCs w:val="28"/>
          <w:lang w:val="uk-UA"/>
        </w:rPr>
      </w:pPr>
    </w:p>
    <w:p w:rsidR="00BE3B2A" w:rsidRPr="00EB3F55" w:rsidRDefault="00BE3B2A" w:rsidP="00316DB9">
      <w:pPr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Фінансову підтримку з сільського бюджету отримано в сумі</w:t>
      </w:r>
      <w:r w:rsidRPr="00EB3F55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 </w:t>
      </w:r>
      <w:r w:rsidRPr="00EB3F55">
        <w:rPr>
          <w:sz w:val="28"/>
          <w:szCs w:val="28"/>
          <w:lang w:val="uk-UA"/>
        </w:rPr>
        <w:t>970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500.00 грн. та 900</w:t>
      </w:r>
      <w:r>
        <w:rPr>
          <w:sz w:val="28"/>
          <w:szCs w:val="28"/>
          <w:lang w:val="uk-UA"/>
        </w:rPr>
        <w:t> </w:t>
      </w:r>
      <w:r w:rsidRPr="00EB3F55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EB3F55">
        <w:rPr>
          <w:sz w:val="28"/>
          <w:szCs w:val="28"/>
          <w:lang w:val="uk-UA"/>
        </w:rPr>
        <w:t xml:space="preserve"> по спецфонду, витрачено на:</w:t>
      </w:r>
    </w:p>
    <w:p w:rsidR="00BE3B2A" w:rsidRPr="00EB3F55" w:rsidRDefault="00BE3B2A" w:rsidP="00316DB9">
      <w:pPr>
        <w:pStyle w:val="a4"/>
        <w:numPr>
          <w:ilvl w:val="0"/>
          <w:numId w:val="1"/>
        </w:numPr>
        <w:ind w:left="0" w:firstLine="528"/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>Загальний фонд комунального підприємства на 2018 рік склав 3</w:t>
      </w:r>
      <w:r>
        <w:rPr>
          <w:sz w:val="28"/>
          <w:szCs w:val="28"/>
          <w:lang w:val="uk-UA"/>
        </w:rPr>
        <w:t> </w:t>
      </w:r>
      <w:r w:rsidRPr="00EB3F55">
        <w:rPr>
          <w:sz w:val="28"/>
          <w:szCs w:val="28"/>
          <w:lang w:val="uk-UA"/>
        </w:rPr>
        <w:t>918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768 грн. з них:</w:t>
      </w:r>
    </w:p>
    <w:p w:rsidR="00BE3B2A" w:rsidRPr="00EB3F55" w:rsidRDefault="00BE3B2A" w:rsidP="00316DB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>Фінансова підтримка 1</w:t>
      </w:r>
      <w:r>
        <w:rPr>
          <w:sz w:val="28"/>
          <w:szCs w:val="28"/>
          <w:lang w:val="uk-UA"/>
        </w:rPr>
        <w:t> </w:t>
      </w:r>
      <w:r w:rsidRPr="00EB3F55">
        <w:rPr>
          <w:sz w:val="28"/>
          <w:szCs w:val="28"/>
          <w:lang w:val="uk-UA"/>
        </w:rPr>
        <w:t>970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500.00 грн</w:t>
      </w:r>
      <w:r>
        <w:rPr>
          <w:sz w:val="28"/>
          <w:szCs w:val="28"/>
          <w:lang w:val="uk-UA"/>
        </w:rPr>
        <w:t>.</w:t>
      </w:r>
    </w:p>
    <w:p w:rsidR="00BE3B2A" w:rsidRPr="00EB3F55" w:rsidRDefault="00BE3B2A" w:rsidP="00316DB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>Спецфонд 900</w:t>
      </w:r>
      <w:r>
        <w:rPr>
          <w:sz w:val="28"/>
          <w:szCs w:val="28"/>
          <w:lang w:val="uk-UA"/>
        </w:rPr>
        <w:t> </w:t>
      </w:r>
      <w:r w:rsidRPr="00EB3F55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</w:p>
    <w:p w:rsidR="00BE3B2A" w:rsidRPr="00EB3F55" w:rsidRDefault="00BE3B2A" w:rsidP="00316D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Комунальні платежі 366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B3F55">
        <w:rPr>
          <w:rFonts w:ascii="Times New Roman" w:hAnsi="Times New Roman"/>
          <w:color w:val="auto"/>
          <w:sz w:val="28"/>
          <w:szCs w:val="28"/>
          <w:lang w:val="uk-UA"/>
        </w:rPr>
        <w:t>430 грн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E3B2A" w:rsidRPr="00EB3F55" w:rsidRDefault="00BE3B2A" w:rsidP="00316DB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>Послуги 539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518 грн</w:t>
      </w:r>
      <w:r>
        <w:rPr>
          <w:sz w:val="28"/>
          <w:szCs w:val="28"/>
          <w:lang w:val="uk-UA"/>
        </w:rPr>
        <w:t>.</w:t>
      </w:r>
    </w:p>
    <w:p w:rsidR="00BE3B2A" w:rsidRPr="00EB3F55" w:rsidRDefault="00BE3B2A" w:rsidP="00316DB9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B3F55">
        <w:rPr>
          <w:sz w:val="28"/>
          <w:szCs w:val="28"/>
          <w:lang w:val="uk-UA"/>
        </w:rPr>
        <w:t>Субсидії та пільги 142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320</w:t>
      </w:r>
      <w:r>
        <w:rPr>
          <w:sz w:val="28"/>
          <w:szCs w:val="28"/>
          <w:lang w:val="uk-UA"/>
        </w:rPr>
        <w:t xml:space="preserve"> </w:t>
      </w:r>
      <w:r w:rsidRPr="00EB3F55">
        <w:rPr>
          <w:sz w:val="28"/>
          <w:szCs w:val="28"/>
          <w:lang w:val="uk-UA"/>
        </w:rPr>
        <w:t>грн.</w:t>
      </w:r>
    </w:p>
    <w:p w:rsidR="00BE3B2A" w:rsidRDefault="00BE3B2A" w:rsidP="00316DB9">
      <w:pPr>
        <w:jc w:val="both"/>
        <w:rPr>
          <w:sz w:val="28"/>
          <w:szCs w:val="28"/>
          <w:lang w:val="uk-UA"/>
        </w:rPr>
      </w:pPr>
    </w:p>
    <w:p w:rsidR="00BE3B2A" w:rsidRDefault="00BE3B2A" w:rsidP="00316DB9">
      <w:pPr>
        <w:jc w:val="both"/>
        <w:rPr>
          <w:sz w:val="28"/>
          <w:szCs w:val="28"/>
          <w:lang w:val="uk-UA"/>
        </w:rPr>
      </w:pPr>
    </w:p>
    <w:p w:rsidR="00BE3B2A" w:rsidRDefault="00BE3B2A" w:rsidP="00316DB9">
      <w:pPr>
        <w:jc w:val="both"/>
        <w:rPr>
          <w:sz w:val="28"/>
          <w:szCs w:val="28"/>
          <w:lang w:val="uk-UA"/>
        </w:rPr>
      </w:pPr>
    </w:p>
    <w:p w:rsidR="00BE3B2A" w:rsidRDefault="00BE3B2A" w:rsidP="00316DB9">
      <w:pPr>
        <w:jc w:val="both"/>
        <w:rPr>
          <w:sz w:val="28"/>
          <w:szCs w:val="28"/>
          <w:lang w:val="uk-UA"/>
        </w:rPr>
      </w:pPr>
    </w:p>
    <w:p w:rsidR="00BE3B2A" w:rsidRPr="00B616A8" w:rsidRDefault="00BE3B2A" w:rsidP="00316DB9">
      <w:pPr>
        <w:jc w:val="both"/>
        <w:rPr>
          <w:sz w:val="28"/>
          <w:szCs w:val="28"/>
          <w:lang w:val="uk-UA"/>
        </w:rPr>
      </w:pPr>
    </w:p>
    <w:p w:rsidR="00BE3B2A" w:rsidRPr="00B616A8" w:rsidRDefault="00BE3B2A" w:rsidP="00316DB9">
      <w:pPr>
        <w:jc w:val="both"/>
        <w:rPr>
          <w:sz w:val="28"/>
          <w:szCs w:val="28"/>
          <w:lang w:val="uk-UA"/>
        </w:rPr>
      </w:pPr>
      <w:r w:rsidRPr="00B616A8">
        <w:rPr>
          <w:sz w:val="28"/>
          <w:szCs w:val="28"/>
          <w:lang w:val="uk-UA"/>
        </w:rPr>
        <w:t xml:space="preserve">        За  201</w:t>
      </w:r>
      <w:r>
        <w:rPr>
          <w:sz w:val="28"/>
          <w:szCs w:val="28"/>
          <w:lang w:val="uk-UA"/>
        </w:rPr>
        <w:t>8</w:t>
      </w:r>
      <w:r w:rsidRPr="00B616A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B616A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підприємством було витрачено суму 3 794 100.80 грн.</w:t>
      </w:r>
      <w:r w:rsidRPr="00B616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Pr="00B616A8">
        <w:rPr>
          <w:sz w:val="28"/>
          <w:szCs w:val="28"/>
          <w:lang w:val="uk-UA"/>
        </w:rPr>
        <w:t xml:space="preserve"> придбан</w:t>
      </w:r>
      <w:r>
        <w:rPr>
          <w:sz w:val="28"/>
          <w:szCs w:val="28"/>
          <w:lang w:val="uk-UA"/>
        </w:rPr>
        <w:t>ня</w:t>
      </w:r>
      <w:r w:rsidRPr="00B616A8">
        <w:rPr>
          <w:sz w:val="28"/>
          <w:szCs w:val="28"/>
          <w:lang w:val="uk-UA"/>
        </w:rPr>
        <w:t xml:space="preserve"> та опла</w:t>
      </w:r>
      <w:r>
        <w:rPr>
          <w:sz w:val="28"/>
          <w:szCs w:val="28"/>
          <w:lang w:val="uk-UA"/>
        </w:rPr>
        <w:t>ту</w:t>
      </w:r>
      <w:r w:rsidRPr="00B616A8">
        <w:rPr>
          <w:sz w:val="28"/>
          <w:szCs w:val="28"/>
          <w:lang w:val="uk-UA"/>
        </w:rPr>
        <w:t>:</w:t>
      </w:r>
    </w:p>
    <w:p w:rsidR="00BE3B2A" w:rsidRPr="00B616A8" w:rsidRDefault="00BE3B2A" w:rsidP="00316DB9">
      <w:pPr>
        <w:jc w:val="both"/>
        <w:rPr>
          <w:sz w:val="28"/>
          <w:szCs w:val="28"/>
          <w:lang w:val="uk-UA"/>
        </w:rPr>
      </w:pPr>
      <w:r w:rsidRPr="00B616A8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Таблиця 1</w:t>
      </w:r>
      <w:r w:rsidRPr="00B616A8">
        <w:rPr>
          <w:sz w:val="28"/>
          <w:szCs w:val="28"/>
          <w:lang w:val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2340"/>
        <w:gridCol w:w="2160"/>
      </w:tblGrid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Найменування</w:t>
            </w:r>
          </w:p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Нараховано</w:t>
            </w:r>
          </w:p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(грн..)</w:t>
            </w:r>
          </w:p>
        </w:tc>
        <w:tc>
          <w:tcPr>
            <w:tcW w:w="2340" w:type="dxa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Сплачено</w:t>
            </w:r>
          </w:p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(грн..)</w:t>
            </w:r>
          </w:p>
        </w:tc>
        <w:tc>
          <w:tcPr>
            <w:tcW w:w="2160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 xml:space="preserve">Заборгованість </w:t>
            </w:r>
          </w:p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(грн..)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1 122 177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1 122 177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Прибутковий податок</w:t>
            </w:r>
          </w:p>
        </w:tc>
        <w:tc>
          <w:tcPr>
            <w:tcW w:w="234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242 277</w:t>
            </w:r>
          </w:p>
        </w:tc>
        <w:tc>
          <w:tcPr>
            <w:tcW w:w="234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242 277</w:t>
            </w:r>
          </w:p>
        </w:tc>
        <w:tc>
          <w:tcPr>
            <w:tcW w:w="216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збір</w:t>
            </w:r>
          </w:p>
        </w:tc>
        <w:tc>
          <w:tcPr>
            <w:tcW w:w="234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21 526</w:t>
            </w:r>
          </w:p>
        </w:tc>
        <w:tc>
          <w:tcPr>
            <w:tcW w:w="234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21 526</w:t>
            </w:r>
          </w:p>
        </w:tc>
        <w:tc>
          <w:tcPr>
            <w:tcW w:w="216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Єдиний внесок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311301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311 301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ПДВ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328 656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328 656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340" w:type="dxa"/>
            <w:vAlign w:val="center"/>
          </w:tcPr>
          <w:p w:rsidR="00BE3B2A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12 230</w:t>
            </w:r>
          </w:p>
        </w:tc>
        <w:tc>
          <w:tcPr>
            <w:tcW w:w="2340" w:type="dxa"/>
            <w:vAlign w:val="center"/>
          </w:tcPr>
          <w:p w:rsidR="00BE3B2A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12 230</w:t>
            </w:r>
          </w:p>
        </w:tc>
        <w:tc>
          <w:tcPr>
            <w:tcW w:w="2160" w:type="dxa"/>
            <w:vAlign w:val="center"/>
          </w:tcPr>
          <w:p w:rsidR="00BE3B2A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аливо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178 532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178 532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278 615 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278 615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0,0 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Лабораторні дослідження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15 355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15 355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Оплата за водопостачання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444 661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444 661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EB3F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110 931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спецфонд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D90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838 766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838 666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3B2A" w:rsidRPr="00B616A8" w:rsidTr="00141671">
        <w:tc>
          <w:tcPr>
            <w:tcW w:w="2808" w:type="dxa"/>
          </w:tcPr>
          <w:p w:rsidR="00BE3B2A" w:rsidRPr="00583DC7" w:rsidRDefault="00BE3B2A" w:rsidP="00A64B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83DC7">
              <w:rPr>
                <w:b/>
                <w:sz w:val="28"/>
                <w:szCs w:val="28"/>
                <w:lang w:val="uk-UA"/>
              </w:rPr>
              <w:t>Всього разом</w:t>
            </w:r>
          </w:p>
        </w:tc>
        <w:tc>
          <w:tcPr>
            <w:tcW w:w="2340" w:type="dxa"/>
            <w:vAlign w:val="center"/>
          </w:tcPr>
          <w:p w:rsidR="00BE3B2A" w:rsidRPr="00583DC7" w:rsidRDefault="00BE3B2A" w:rsidP="00D90B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83DC7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3DC7">
              <w:rPr>
                <w:b/>
                <w:sz w:val="28"/>
                <w:szCs w:val="28"/>
                <w:lang w:val="uk-UA"/>
              </w:rPr>
              <w:t>79</w:t>
            </w:r>
            <w:r>
              <w:rPr>
                <w:b/>
                <w:sz w:val="28"/>
                <w:szCs w:val="28"/>
                <w:lang w:val="uk-UA"/>
              </w:rPr>
              <w:t>4 096</w:t>
            </w:r>
          </w:p>
        </w:tc>
        <w:tc>
          <w:tcPr>
            <w:tcW w:w="2340" w:type="dxa"/>
            <w:vAlign w:val="center"/>
          </w:tcPr>
          <w:p w:rsidR="00BE3B2A" w:rsidRPr="00583DC7" w:rsidRDefault="00BE3B2A" w:rsidP="00D90B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83DC7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583DC7">
              <w:rPr>
                <w:b/>
                <w:sz w:val="28"/>
                <w:szCs w:val="28"/>
                <w:lang w:val="uk-UA"/>
              </w:rPr>
              <w:t>79</w:t>
            </w:r>
            <w:r>
              <w:rPr>
                <w:b/>
                <w:sz w:val="28"/>
                <w:szCs w:val="28"/>
                <w:lang w:val="uk-UA"/>
              </w:rPr>
              <w:t>4 096</w:t>
            </w:r>
          </w:p>
        </w:tc>
        <w:tc>
          <w:tcPr>
            <w:tcW w:w="2160" w:type="dxa"/>
            <w:vAlign w:val="center"/>
          </w:tcPr>
          <w:p w:rsidR="00BE3B2A" w:rsidRPr="00583DC7" w:rsidRDefault="00BE3B2A" w:rsidP="00EB3F5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83DC7">
              <w:rPr>
                <w:b/>
                <w:sz w:val="28"/>
                <w:szCs w:val="28"/>
                <w:lang w:val="uk-UA"/>
              </w:rPr>
              <w:t>110</w:t>
            </w:r>
            <w:r>
              <w:rPr>
                <w:b/>
                <w:sz w:val="28"/>
                <w:szCs w:val="28"/>
                <w:lang w:val="uk-UA"/>
              </w:rPr>
              <w:t xml:space="preserve"> 931</w:t>
            </w:r>
          </w:p>
        </w:tc>
      </w:tr>
      <w:tr w:rsidR="00BE3B2A" w:rsidRPr="00B616A8" w:rsidTr="00141671">
        <w:tc>
          <w:tcPr>
            <w:tcW w:w="2808" w:type="dxa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Штрафи та пені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0,0</w:t>
            </w:r>
          </w:p>
        </w:tc>
        <w:tc>
          <w:tcPr>
            <w:tcW w:w="234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B616A8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160" w:type="dxa"/>
            <w:vAlign w:val="center"/>
          </w:tcPr>
          <w:p w:rsidR="00BE3B2A" w:rsidRPr="00B616A8" w:rsidRDefault="00BE3B2A" w:rsidP="00A64B4F">
            <w:pPr>
              <w:jc w:val="both"/>
              <w:rPr>
                <w:sz w:val="28"/>
                <w:szCs w:val="28"/>
                <w:lang w:val="uk-UA"/>
              </w:rPr>
            </w:pPr>
            <w:r w:rsidRPr="00B616A8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E3B2A" w:rsidRDefault="00BE3B2A" w:rsidP="00EB3F55">
      <w:pPr>
        <w:jc w:val="both"/>
        <w:rPr>
          <w:sz w:val="28"/>
          <w:szCs w:val="28"/>
          <w:lang w:val="uk-UA"/>
        </w:rPr>
      </w:pPr>
    </w:p>
    <w:p w:rsidR="00BE3B2A" w:rsidRDefault="00BE3B2A" w:rsidP="00EB3F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Повернуто сільській раді 72 610,01 тис грн.</w:t>
      </w:r>
    </w:p>
    <w:p w:rsidR="00BE3B2A" w:rsidRDefault="00BE3B2A" w:rsidP="00EB3F55">
      <w:pPr>
        <w:jc w:val="both"/>
        <w:rPr>
          <w:sz w:val="28"/>
          <w:szCs w:val="28"/>
          <w:lang w:val="uk-UA"/>
        </w:rPr>
      </w:pPr>
    </w:p>
    <w:sectPr w:rsidR="00BE3B2A" w:rsidSect="009F6A6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0F"/>
    <w:multiLevelType w:val="hybridMultilevel"/>
    <w:tmpl w:val="5A305A00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" w15:restartNumberingAfterBreak="0">
    <w:nsid w:val="04E86BB5"/>
    <w:multiLevelType w:val="hybridMultilevel"/>
    <w:tmpl w:val="B20CEA6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1E914A4"/>
    <w:multiLevelType w:val="hybridMultilevel"/>
    <w:tmpl w:val="71B82D30"/>
    <w:lvl w:ilvl="0" w:tplc="E332A77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3" w15:restartNumberingAfterBreak="0">
    <w:nsid w:val="5BB504BC"/>
    <w:multiLevelType w:val="hybridMultilevel"/>
    <w:tmpl w:val="AFB402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8E30B50"/>
    <w:multiLevelType w:val="hybridMultilevel"/>
    <w:tmpl w:val="6F243074"/>
    <w:lvl w:ilvl="0" w:tplc="CC9ABC6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707E5377"/>
    <w:multiLevelType w:val="hybridMultilevel"/>
    <w:tmpl w:val="7D56B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6678B"/>
    <w:multiLevelType w:val="hybridMultilevel"/>
    <w:tmpl w:val="425C24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97F06"/>
    <w:multiLevelType w:val="hybridMultilevel"/>
    <w:tmpl w:val="357EB11E"/>
    <w:lvl w:ilvl="0" w:tplc="45AA218A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61"/>
    <w:rsid w:val="00074890"/>
    <w:rsid w:val="00141671"/>
    <w:rsid w:val="001C0C44"/>
    <w:rsid w:val="001C3B1A"/>
    <w:rsid w:val="0020165D"/>
    <w:rsid w:val="0023176C"/>
    <w:rsid w:val="0023760B"/>
    <w:rsid w:val="00240632"/>
    <w:rsid w:val="0026205B"/>
    <w:rsid w:val="00264149"/>
    <w:rsid w:val="002F2962"/>
    <w:rsid w:val="002F5CD2"/>
    <w:rsid w:val="00316DB9"/>
    <w:rsid w:val="0032168F"/>
    <w:rsid w:val="003329C5"/>
    <w:rsid w:val="00362E11"/>
    <w:rsid w:val="00382A68"/>
    <w:rsid w:val="003869CC"/>
    <w:rsid w:val="00390DB5"/>
    <w:rsid w:val="00417903"/>
    <w:rsid w:val="004A66ED"/>
    <w:rsid w:val="004B1C17"/>
    <w:rsid w:val="00516B0D"/>
    <w:rsid w:val="005559D7"/>
    <w:rsid w:val="00583DC7"/>
    <w:rsid w:val="005A4A8C"/>
    <w:rsid w:val="005E1BD3"/>
    <w:rsid w:val="00626040"/>
    <w:rsid w:val="00785ACA"/>
    <w:rsid w:val="007A48F9"/>
    <w:rsid w:val="007D34C3"/>
    <w:rsid w:val="007D3DCF"/>
    <w:rsid w:val="008160D2"/>
    <w:rsid w:val="00817B36"/>
    <w:rsid w:val="00842091"/>
    <w:rsid w:val="00886D6A"/>
    <w:rsid w:val="00943C73"/>
    <w:rsid w:val="009F02B4"/>
    <w:rsid w:val="009F6A66"/>
    <w:rsid w:val="00A2348D"/>
    <w:rsid w:val="00A23B6E"/>
    <w:rsid w:val="00A64B4F"/>
    <w:rsid w:val="00B616A8"/>
    <w:rsid w:val="00B776A3"/>
    <w:rsid w:val="00BE3B2A"/>
    <w:rsid w:val="00C72946"/>
    <w:rsid w:val="00CA3394"/>
    <w:rsid w:val="00D04762"/>
    <w:rsid w:val="00D463BB"/>
    <w:rsid w:val="00D525DE"/>
    <w:rsid w:val="00D64BF6"/>
    <w:rsid w:val="00D90B18"/>
    <w:rsid w:val="00D948E1"/>
    <w:rsid w:val="00DF0FCA"/>
    <w:rsid w:val="00E556FC"/>
    <w:rsid w:val="00EB3F55"/>
    <w:rsid w:val="00ED5B6B"/>
    <w:rsid w:val="00F50A92"/>
    <w:rsid w:val="00F56561"/>
    <w:rsid w:val="00F82BBD"/>
    <w:rsid w:val="00FC0B8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394071D-F364-314E-8F83-45941B3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56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C44"/>
    <w:pPr>
      <w:autoSpaceDE/>
      <w:autoSpaceDN/>
      <w:ind w:firstLine="400"/>
    </w:pPr>
    <w:rPr>
      <w:rFonts w:ascii="Verdana" w:hAnsi="Verdana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1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4033</Words>
  <Characters>2299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2019-03-10T14:40:00Z</dcterms:created>
  <dcterms:modified xsi:type="dcterms:W3CDTF">2019-03-10T14:40:00Z</dcterms:modified>
</cp:coreProperties>
</file>