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14145" w14:textId="77777777" w:rsidR="009B0833" w:rsidRPr="002C515F" w:rsidRDefault="009B0833" w:rsidP="00F6254D">
      <w:pPr>
        <w:shd w:val="clear" w:color="auto" w:fill="FBFBFB"/>
        <w:spacing w:before="225" w:after="225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29B1D819" w14:textId="77777777" w:rsidR="009B0833" w:rsidRPr="002C515F" w:rsidRDefault="009B0833" w:rsidP="00F6254D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Додаток </w:t>
      </w:r>
    </w:p>
    <w:p w14:paraId="26BBFD71" w14:textId="77777777" w:rsidR="009B0833" w:rsidRPr="002C515F" w:rsidRDefault="009B0833" w:rsidP="00F6254D">
      <w:pPr>
        <w:shd w:val="clear" w:color="auto" w:fill="FBFBFB"/>
        <w:spacing w:after="0" w:line="28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рішення виконавчого комітету</w:t>
      </w:r>
    </w:p>
    <w:p w14:paraId="14F6A109" w14:textId="77777777" w:rsidR="009B0833" w:rsidRPr="002C515F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Первозванівської</w:t>
      </w:r>
      <w:proofErr w:type="spellEnd"/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сільської ради</w:t>
      </w:r>
    </w:p>
    <w:p w14:paraId="548C8699" w14:textId="77777777" w:rsidR="009B0833" w:rsidRPr="002C515F" w:rsidRDefault="009B0833" w:rsidP="00F6254D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            від </w:t>
      </w:r>
      <w:r w:rsidRPr="002C5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22.03. 2019 року № 21</w:t>
      </w:r>
    </w:p>
    <w:p w14:paraId="2E147B7E" w14:textId="77777777" w:rsidR="009B0833" w:rsidRPr="002C515F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62D2576E" w14:textId="77777777" w:rsidR="009B0833" w:rsidRPr="00DA0607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DA0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Акт</w:t>
      </w:r>
    </w:p>
    <w:p w14:paraId="3A70FBD1" w14:textId="77777777" w:rsidR="009B0833" w:rsidRPr="00DA0607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проведення інвентаризації та впорядкування нумерації</w:t>
      </w:r>
    </w:p>
    <w:bookmarkEnd w:id="0"/>
    <w:p w14:paraId="1B794723" w14:textId="77777777" w:rsidR="009B0833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06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об’єктів житлового фонду та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земельних </w:t>
      </w:r>
      <w:r w:rsidRPr="00DA0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0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ділянок </w:t>
      </w:r>
    </w:p>
    <w:p w14:paraId="16AAC4C3" w14:textId="77777777" w:rsidR="009B0833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A06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вулиці Хутірська</w:t>
      </w:r>
      <w:r w:rsidRPr="00894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села </w:t>
      </w:r>
      <w:proofErr w:type="spellStart"/>
      <w:r w:rsidRPr="00894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Федорівка</w:t>
      </w:r>
      <w:proofErr w:type="spellEnd"/>
      <w:r w:rsidRPr="00894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94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Первозванівської</w:t>
      </w:r>
      <w:proofErr w:type="spellEnd"/>
      <w:r w:rsidRPr="00894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сільської ради</w:t>
      </w:r>
    </w:p>
    <w:p w14:paraId="304B2569" w14:textId="77777777" w:rsidR="009B0833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4DE70C4E" w14:textId="77777777" w:rsidR="009B0833" w:rsidRPr="00E81DA1" w:rsidRDefault="009B0833" w:rsidP="00F6254D">
      <w:pPr>
        <w:shd w:val="clear" w:color="auto" w:fill="FBFBFB"/>
        <w:spacing w:after="0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D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1D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березня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1D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2019 року                                          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E81D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Pr="00E81D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с.Федорівка</w:t>
      </w:r>
      <w:proofErr w:type="spellEnd"/>
    </w:p>
    <w:p w14:paraId="33CFDA0A" w14:textId="77777777" w:rsidR="009B0833" w:rsidRPr="00DA0607" w:rsidRDefault="009B0833" w:rsidP="00F6254D">
      <w:pPr>
        <w:shd w:val="clear" w:color="auto" w:fill="FBFBFB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7EC72F8" w14:textId="77777777" w:rsidR="009B0833" w:rsidRPr="00DA0607" w:rsidRDefault="009B0833" w:rsidP="00F6254D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0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Комісією в складі:</w:t>
      </w:r>
    </w:p>
    <w:p w14:paraId="55037CEB" w14:textId="77777777" w:rsidR="009B0833" w:rsidRPr="00DA0607" w:rsidRDefault="009B0833" w:rsidP="00F6254D">
      <w:pPr>
        <w:shd w:val="clear" w:color="auto" w:fill="FBFBFB"/>
        <w:spacing w:before="120" w:after="12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комісії –  Ковальова Ірина Олександрівна –  начальник  відділу       земельних відносин  та комунальної власності.</w:t>
      </w:r>
    </w:p>
    <w:p w14:paraId="01DC21A3" w14:textId="77777777" w:rsidR="009B0833" w:rsidRDefault="009B0833" w:rsidP="00F6254D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DA0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 комісії: </w:t>
      </w:r>
    </w:p>
    <w:p w14:paraId="75030AA8" w14:textId="77777777" w:rsidR="009B0833" w:rsidRPr="00DA0607" w:rsidRDefault="009B0833" w:rsidP="00F6254D">
      <w:pPr>
        <w:shd w:val="clear" w:color="auto" w:fill="FBFBFB"/>
        <w:spacing w:before="120" w:after="12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Таран Тетяна Анатоліївна  – спеціаліст І категорії</w:t>
      </w:r>
      <w:r w:rsidRPr="00DA0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  земельних відносин  та комунальної власності.</w:t>
      </w:r>
    </w:p>
    <w:p w14:paraId="10BCC1D4" w14:textId="77777777" w:rsidR="009B0833" w:rsidRDefault="009B0833" w:rsidP="00F6254D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Тереза Ольга  Андріївна – спеціаліст І категорії загального відділу</w:t>
      </w:r>
    </w:p>
    <w:p w14:paraId="346490B2" w14:textId="77777777" w:rsidR="009B0833" w:rsidRPr="00E81DA1" w:rsidRDefault="009B0833" w:rsidP="00F6254D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Комашко Петро Сергійович - депутат сільської ради;</w:t>
      </w:r>
    </w:p>
    <w:p w14:paraId="110FDCBA" w14:textId="77777777" w:rsidR="009B0833" w:rsidRPr="00E81DA1" w:rsidRDefault="009B0833" w:rsidP="00F6254D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E81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Провела  інвентаризацію об’єктів житлового фонду та інших забудов на предмет впорядкування нумерації  житлових будинків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земельних ділянок</w:t>
      </w:r>
      <w:r w:rsidRPr="00E81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вул. Хутірська  та встановила:</w:t>
      </w:r>
    </w:p>
    <w:p w14:paraId="289379CE" w14:textId="77777777" w:rsidR="009B0833" w:rsidRPr="003274ED" w:rsidRDefault="009B0833" w:rsidP="00F6254D">
      <w:pPr>
        <w:rPr>
          <w:b/>
          <w:sz w:val="28"/>
          <w:szCs w:val="28"/>
        </w:rPr>
      </w:pPr>
      <w:r w:rsidRPr="00E81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74ED">
        <w:rPr>
          <w:b/>
          <w:sz w:val="28"/>
          <w:szCs w:val="28"/>
        </w:rPr>
        <w:t xml:space="preserve">Інвентаризація </w:t>
      </w:r>
      <w:proofErr w:type="spellStart"/>
      <w:r w:rsidRPr="003274ED">
        <w:rPr>
          <w:b/>
          <w:sz w:val="28"/>
          <w:szCs w:val="28"/>
        </w:rPr>
        <w:t>вул.Хутірська</w:t>
      </w:r>
      <w:proofErr w:type="spellEnd"/>
      <w:r>
        <w:rPr>
          <w:b/>
          <w:sz w:val="28"/>
          <w:szCs w:val="28"/>
        </w:rPr>
        <w:t xml:space="preserve"> </w:t>
      </w:r>
      <w:r w:rsidRPr="003274ED">
        <w:rPr>
          <w:b/>
          <w:sz w:val="28"/>
          <w:szCs w:val="28"/>
        </w:rPr>
        <w:t>(Терешкової)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с.Федорівка</w:t>
      </w:r>
      <w:proofErr w:type="spellEnd"/>
    </w:p>
    <w:p w14:paraId="3CB48A16" w14:textId="77777777" w:rsidR="009B0833" w:rsidRPr="00E81DA1" w:rsidRDefault="009B0833" w:rsidP="00F6254D">
      <w:pPr>
        <w:shd w:val="clear" w:color="auto" w:fill="FBFBFB"/>
        <w:spacing w:before="225"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53"/>
        <w:tblW w:w="9855" w:type="dxa"/>
        <w:tblLayout w:type="fixed"/>
        <w:tblLook w:val="01E0" w:firstRow="1" w:lastRow="1" w:firstColumn="1" w:lastColumn="1" w:noHBand="0" w:noVBand="0"/>
      </w:tblPr>
      <w:tblGrid>
        <w:gridCol w:w="518"/>
        <w:gridCol w:w="3730"/>
        <w:gridCol w:w="3060"/>
        <w:gridCol w:w="1260"/>
        <w:gridCol w:w="1287"/>
      </w:tblGrid>
      <w:tr w:rsidR="009B0833" w:rsidRPr="00C90C86" w14:paraId="6906A3DC" w14:textId="77777777" w:rsidTr="00F6254D">
        <w:tc>
          <w:tcPr>
            <w:tcW w:w="518" w:type="dxa"/>
          </w:tcPr>
          <w:p w14:paraId="752234F2" w14:textId="77777777" w:rsidR="009B0833" w:rsidRPr="00C90C86" w:rsidRDefault="009B0833" w:rsidP="00F6254D">
            <w:pPr>
              <w:rPr>
                <w:b/>
                <w:lang w:val="uk-UA"/>
              </w:rPr>
            </w:pPr>
            <w:r w:rsidRPr="00C90C86">
              <w:rPr>
                <w:b/>
                <w:lang w:val="uk-UA"/>
              </w:rPr>
              <w:t>№</w:t>
            </w:r>
          </w:p>
          <w:p w14:paraId="3C5628A4" w14:textId="77777777" w:rsidR="009B0833" w:rsidRPr="00C90C86" w:rsidRDefault="009B0833" w:rsidP="00F6254D">
            <w:pPr>
              <w:rPr>
                <w:b/>
                <w:lang w:val="uk-UA"/>
              </w:rPr>
            </w:pPr>
            <w:r w:rsidRPr="00C90C86">
              <w:rPr>
                <w:b/>
                <w:lang w:val="uk-UA"/>
              </w:rPr>
              <w:t>з/п</w:t>
            </w:r>
          </w:p>
        </w:tc>
        <w:tc>
          <w:tcPr>
            <w:tcW w:w="3730" w:type="dxa"/>
          </w:tcPr>
          <w:p w14:paraId="5061F7D0" w14:textId="77777777" w:rsidR="009B0833" w:rsidRPr="00C90C86" w:rsidRDefault="009B0833" w:rsidP="00F6254D">
            <w:pPr>
              <w:jc w:val="center"/>
              <w:rPr>
                <w:b/>
                <w:lang w:val="uk-UA"/>
              </w:rPr>
            </w:pPr>
            <w:r w:rsidRPr="00C90C86">
              <w:rPr>
                <w:b/>
                <w:lang w:val="uk-UA"/>
              </w:rPr>
              <w:t>ПІБ</w:t>
            </w:r>
          </w:p>
        </w:tc>
        <w:tc>
          <w:tcPr>
            <w:tcW w:w="3060" w:type="dxa"/>
          </w:tcPr>
          <w:p w14:paraId="596CD767" w14:textId="77777777" w:rsidR="009B0833" w:rsidRPr="00C90C86" w:rsidRDefault="009B0833" w:rsidP="00F6254D">
            <w:pPr>
              <w:jc w:val="center"/>
              <w:rPr>
                <w:b/>
                <w:lang w:val="uk-UA"/>
              </w:rPr>
            </w:pPr>
            <w:r w:rsidRPr="00C90C86">
              <w:rPr>
                <w:b/>
                <w:lang w:val="uk-UA"/>
              </w:rPr>
              <w:t>Адреса</w:t>
            </w:r>
          </w:p>
        </w:tc>
        <w:tc>
          <w:tcPr>
            <w:tcW w:w="1260" w:type="dxa"/>
          </w:tcPr>
          <w:p w14:paraId="3F907963" w14:textId="77777777" w:rsidR="009B0833" w:rsidRPr="00C90C86" w:rsidRDefault="009B0833" w:rsidP="00F6254D">
            <w:pPr>
              <w:jc w:val="center"/>
              <w:rPr>
                <w:b/>
                <w:lang w:val="uk-UA"/>
              </w:rPr>
            </w:pPr>
            <w:r w:rsidRPr="00C90C86">
              <w:rPr>
                <w:b/>
                <w:lang w:val="uk-UA"/>
              </w:rPr>
              <w:t>Номер     будинку</w:t>
            </w:r>
          </w:p>
        </w:tc>
        <w:tc>
          <w:tcPr>
            <w:tcW w:w="1287" w:type="dxa"/>
          </w:tcPr>
          <w:p w14:paraId="248DA52E" w14:textId="77777777" w:rsidR="009B0833" w:rsidRPr="00C90C86" w:rsidRDefault="009B0833" w:rsidP="00F6254D">
            <w:pPr>
              <w:jc w:val="center"/>
              <w:rPr>
                <w:b/>
                <w:lang w:val="uk-UA"/>
              </w:rPr>
            </w:pPr>
            <w:r w:rsidRPr="00C90C86">
              <w:rPr>
                <w:b/>
                <w:lang w:val="uk-UA"/>
              </w:rPr>
              <w:t>Примітка</w:t>
            </w:r>
          </w:p>
        </w:tc>
      </w:tr>
      <w:tr w:rsidR="009B0833" w14:paraId="3E540680" w14:textId="77777777" w:rsidTr="00F6254D">
        <w:tc>
          <w:tcPr>
            <w:tcW w:w="518" w:type="dxa"/>
          </w:tcPr>
          <w:p w14:paraId="3EC91A12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30" w:type="dxa"/>
          </w:tcPr>
          <w:p w14:paraId="43F9F4A3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Дудніков</w:t>
            </w:r>
            <w:proofErr w:type="spellEnd"/>
            <w:r>
              <w:rPr>
                <w:lang w:val="uk-UA"/>
              </w:rPr>
              <w:t xml:space="preserve"> Ренат Олександрович ½ </w:t>
            </w:r>
          </w:p>
          <w:p w14:paraId="672AF1B8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Дуднікова</w:t>
            </w:r>
            <w:proofErr w:type="spellEnd"/>
            <w:r>
              <w:rPr>
                <w:lang w:val="uk-UA"/>
              </w:rPr>
              <w:t xml:space="preserve"> Ольга Георгіївна ½ </w:t>
            </w:r>
          </w:p>
        </w:tc>
        <w:tc>
          <w:tcPr>
            <w:tcW w:w="3060" w:type="dxa"/>
          </w:tcPr>
          <w:p w14:paraId="75881E3F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</w:t>
            </w:r>
            <w:proofErr w:type="spellEnd"/>
          </w:p>
          <w:p w14:paraId="01FD4124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</w:t>
            </w:r>
            <w:proofErr w:type="spellEnd"/>
            <w:r>
              <w:rPr>
                <w:lang w:val="uk-UA"/>
              </w:rPr>
              <w:t>..Хутірська</w:t>
            </w:r>
          </w:p>
        </w:tc>
        <w:tc>
          <w:tcPr>
            <w:tcW w:w="1260" w:type="dxa"/>
          </w:tcPr>
          <w:p w14:paraId="6BB8A511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87" w:type="dxa"/>
          </w:tcPr>
          <w:p w14:paraId="25A176B7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7BE756B9" w14:textId="77777777" w:rsidTr="00F6254D">
        <w:tc>
          <w:tcPr>
            <w:tcW w:w="518" w:type="dxa"/>
          </w:tcPr>
          <w:p w14:paraId="388A22EF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730" w:type="dxa"/>
          </w:tcPr>
          <w:p w14:paraId="266AFAC6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Любельський</w:t>
            </w:r>
            <w:proofErr w:type="spellEnd"/>
            <w:r>
              <w:rPr>
                <w:lang w:val="uk-UA"/>
              </w:rPr>
              <w:t xml:space="preserve"> Олег Сергійович</w:t>
            </w:r>
          </w:p>
        </w:tc>
        <w:tc>
          <w:tcPr>
            <w:tcW w:w="3060" w:type="dxa"/>
          </w:tcPr>
          <w:p w14:paraId="7123507F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72D41EC8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87" w:type="dxa"/>
          </w:tcPr>
          <w:p w14:paraId="4EADC83B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11E22AC7" w14:textId="77777777" w:rsidTr="00F6254D">
        <w:tc>
          <w:tcPr>
            <w:tcW w:w="518" w:type="dxa"/>
          </w:tcPr>
          <w:p w14:paraId="74F6E87F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730" w:type="dxa"/>
          </w:tcPr>
          <w:p w14:paraId="3F42428D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Красногорова</w:t>
            </w:r>
            <w:proofErr w:type="spellEnd"/>
            <w:r>
              <w:rPr>
                <w:lang w:val="uk-UA"/>
              </w:rPr>
              <w:t xml:space="preserve"> Таїна Георгіївна</w:t>
            </w:r>
          </w:p>
        </w:tc>
        <w:tc>
          <w:tcPr>
            <w:tcW w:w="3060" w:type="dxa"/>
          </w:tcPr>
          <w:p w14:paraId="6C000325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785A02C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87" w:type="dxa"/>
          </w:tcPr>
          <w:p w14:paraId="3C5E8A08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32D400CA" w14:textId="77777777" w:rsidTr="00F6254D">
        <w:tc>
          <w:tcPr>
            <w:tcW w:w="518" w:type="dxa"/>
          </w:tcPr>
          <w:p w14:paraId="2C8FCDEA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30" w:type="dxa"/>
          </w:tcPr>
          <w:p w14:paraId="23DB57A3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Саділова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Зухра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Тахирівна</w:t>
            </w:r>
            <w:proofErr w:type="spellEnd"/>
          </w:p>
        </w:tc>
        <w:tc>
          <w:tcPr>
            <w:tcW w:w="3060" w:type="dxa"/>
          </w:tcPr>
          <w:p w14:paraId="30BDC296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7ADEBB12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4а</w:t>
            </w:r>
          </w:p>
        </w:tc>
        <w:tc>
          <w:tcPr>
            <w:tcW w:w="1287" w:type="dxa"/>
          </w:tcPr>
          <w:p w14:paraId="4DBBA5C9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3EA14DFF" w14:textId="77777777" w:rsidTr="00F6254D">
        <w:tc>
          <w:tcPr>
            <w:tcW w:w="518" w:type="dxa"/>
          </w:tcPr>
          <w:p w14:paraId="0A2F0706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730" w:type="dxa"/>
          </w:tcPr>
          <w:p w14:paraId="492D2927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Торош</w:t>
            </w:r>
            <w:proofErr w:type="spellEnd"/>
            <w:r>
              <w:rPr>
                <w:lang w:val="uk-UA"/>
              </w:rPr>
              <w:t xml:space="preserve"> Петро Мартинович</w:t>
            </w:r>
          </w:p>
        </w:tc>
        <w:tc>
          <w:tcPr>
            <w:tcW w:w="3060" w:type="dxa"/>
          </w:tcPr>
          <w:p w14:paraId="64908AF1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182F2E39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87" w:type="dxa"/>
          </w:tcPr>
          <w:p w14:paraId="650CFF0C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45BBA81C" w14:textId="77777777" w:rsidTr="00F6254D">
        <w:tc>
          <w:tcPr>
            <w:tcW w:w="518" w:type="dxa"/>
          </w:tcPr>
          <w:p w14:paraId="4D39F2EC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730" w:type="dxa"/>
          </w:tcPr>
          <w:p w14:paraId="432925EB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Назарова Раїса Матвіївна</w:t>
            </w:r>
          </w:p>
        </w:tc>
        <w:tc>
          <w:tcPr>
            <w:tcW w:w="3060" w:type="dxa"/>
          </w:tcPr>
          <w:p w14:paraId="1CA08E93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68A6DF3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87" w:type="dxa"/>
          </w:tcPr>
          <w:p w14:paraId="17A8E73C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594AC37C" w14:textId="77777777" w:rsidTr="00F6254D">
        <w:tc>
          <w:tcPr>
            <w:tcW w:w="518" w:type="dxa"/>
          </w:tcPr>
          <w:p w14:paraId="4B2D26AB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730" w:type="dxa"/>
          </w:tcPr>
          <w:p w14:paraId="1E314890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Дранко Галина Олексіївна</w:t>
            </w:r>
          </w:p>
        </w:tc>
        <w:tc>
          <w:tcPr>
            <w:tcW w:w="3060" w:type="dxa"/>
          </w:tcPr>
          <w:p w14:paraId="63B97901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D63FA25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87" w:type="dxa"/>
          </w:tcPr>
          <w:p w14:paraId="5F805506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померла</w:t>
            </w:r>
          </w:p>
        </w:tc>
      </w:tr>
      <w:tr w:rsidR="009B0833" w14:paraId="53D318C9" w14:textId="77777777" w:rsidTr="00F6254D">
        <w:tc>
          <w:tcPr>
            <w:tcW w:w="518" w:type="dxa"/>
          </w:tcPr>
          <w:p w14:paraId="243A5300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730" w:type="dxa"/>
          </w:tcPr>
          <w:p w14:paraId="6C8EF081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Стрілець Раїса Карпівна</w:t>
            </w:r>
          </w:p>
        </w:tc>
        <w:tc>
          <w:tcPr>
            <w:tcW w:w="3060" w:type="dxa"/>
          </w:tcPr>
          <w:p w14:paraId="42AD65F8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112DC485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87" w:type="dxa"/>
          </w:tcPr>
          <w:p w14:paraId="23D8EB99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7004ECAE" w14:textId="77777777" w:rsidTr="00F6254D">
        <w:tc>
          <w:tcPr>
            <w:tcW w:w="518" w:type="dxa"/>
          </w:tcPr>
          <w:p w14:paraId="646AA671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730" w:type="dxa"/>
          </w:tcPr>
          <w:p w14:paraId="6A802B91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2</w:t>
            </w:r>
          </w:p>
        </w:tc>
        <w:tc>
          <w:tcPr>
            <w:tcW w:w="3060" w:type="dxa"/>
          </w:tcPr>
          <w:p w14:paraId="521456CE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3</w:t>
            </w:r>
          </w:p>
        </w:tc>
        <w:tc>
          <w:tcPr>
            <w:tcW w:w="1260" w:type="dxa"/>
          </w:tcPr>
          <w:p w14:paraId="715303B6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87" w:type="dxa"/>
          </w:tcPr>
          <w:p w14:paraId="18C24605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5</w:t>
            </w:r>
          </w:p>
        </w:tc>
      </w:tr>
      <w:tr w:rsidR="009B0833" w14:paraId="61719E11" w14:textId="77777777" w:rsidTr="00F6254D">
        <w:tc>
          <w:tcPr>
            <w:tcW w:w="518" w:type="dxa"/>
          </w:tcPr>
          <w:p w14:paraId="07F8B844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730" w:type="dxa"/>
          </w:tcPr>
          <w:p w14:paraId="6BC1AF4A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Камайгородський</w:t>
            </w:r>
            <w:proofErr w:type="spellEnd"/>
            <w:r>
              <w:rPr>
                <w:lang w:val="uk-UA"/>
              </w:rPr>
              <w:t xml:space="preserve"> Станіслав Васильович</w:t>
            </w:r>
          </w:p>
        </w:tc>
        <w:tc>
          <w:tcPr>
            <w:tcW w:w="3060" w:type="dxa"/>
          </w:tcPr>
          <w:p w14:paraId="006E98A2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2DE21DF3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9а</w:t>
            </w:r>
          </w:p>
        </w:tc>
        <w:tc>
          <w:tcPr>
            <w:tcW w:w="1287" w:type="dxa"/>
          </w:tcPr>
          <w:p w14:paraId="56A3B55D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земельна ділянка</w:t>
            </w:r>
          </w:p>
        </w:tc>
      </w:tr>
      <w:tr w:rsidR="009B0833" w14:paraId="5F20A0A9" w14:textId="77777777" w:rsidTr="00F6254D">
        <w:tc>
          <w:tcPr>
            <w:tcW w:w="518" w:type="dxa"/>
          </w:tcPr>
          <w:p w14:paraId="5EC9DC46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3730" w:type="dxa"/>
          </w:tcPr>
          <w:p w14:paraId="01144B11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Худояр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3060" w:type="dxa"/>
          </w:tcPr>
          <w:p w14:paraId="0290724B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7A7D53AD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87" w:type="dxa"/>
          </w:tcPr>
          <w:p w14:paraId="35001489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59B566B8" w14:textId="77777777" w:rsidTr="00F6254D">
        <w:tc>
          <w:tcPr>
            <w:tcW w:w="518" w:type="dxa"/>
          </w:tcPr>
          <w:p w14:paraId="01C06BE2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730" w:type="dxa"/>
          </w:tcPr>
          <w:p w14:paraId="4DF77393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3060" w:type="dxa"/>
          </w:tcPr>
          <w:p w14:paraId="2919AA45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8A5D7B5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87" w:type="dxa"/>
          </w:tcPr>
          <w:p w14:paraId="6D510EE5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315D766D" w14:textId="77777777" w:rsidTr="00F6254D">
        <w:tc>
          <w:tcPr>
            <w:tcW w:w="518" w:type="dxa"/>
          </w:tcPr>
          <w:p w14:paraId="1F3280AE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730" w:type="dxa"/>
          </w:tcPr>
          <w:p w14:paraId="6F7F52E6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Шевченко Микола Ілліч</w:t>
            </w:r>
          </w:p>
        </w:tc>
        <w:tc>
          <w:tcPr>
            <w:tcW w:w="3060" w:type="dxa"/>
          </w:tcPr>
          <w:p w14:paraId="029C2A89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3C186951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87" w:type="dxa"/>
          </w:tcPr>
          <w:p w14:paraId="0F8D0DF7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58615A3D" w14:textId="77777777" w:rsidTr="00F6254D">
        <w:tc>
          <w:tcPr>
            <w:tcW w:w="518" w:type="dxa"/>
          </w:tcPr>
          <w:p w14:paraId="69950831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730" w:type="dxa"/>
          </w:tcPr>
          <w:p w14:paraId="15681C6A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Шелуденко</w:t>
            </w:r>
            <w:proofErr w:type="spellEnd"/>
            <w:r>
              <w:rPr>
                <w:lang w:val="uk-UA"/>
              </w:rPr>
              <w:t xml:space="preserve"> Віктор Григорович</w:t>
            </w:r>
          </w:p>
        </w:tc>
        <w:tc>
          <w:tcPr>
            <w:tcW w:w="3060" w:type="dxa"/>
          </w:tcPr>
          <w:p w14:paraId="5616D577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45081098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87" w:type="dxa"/>
          </w:tcPr>
          <w:p w14:paraId="6171734E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помер</w:t>
            </w:r>
          </w:p>
        </w:tc>
      </w:tr>
      <w:tr w:rsidR="009B0833" w14:paraId="14785855" w14:textId="77777777" w:rsidTr="00F6254D">
        <w:tc>
          <w:tcPr>
            <w:tcW w:w="518" w:type="dxa"/>
          </w:tcPr>
          <w:p w14:paraId="29CFCD5F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730" w:type="dxa"/>
          </w:tcPr>
          <w:p w14:paraId="24068EFA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Ліпєй</w:t>
            </w:r>
            <w:proofErr w:type="spellEnd"/>
            <w:r>
              <w:rPr>
                <w:lang w:val="uk-UA"/>
              </w:rPr>
              <w:t xml:space="preserve"> Марія Лаврентіївна</w:t>
            </w:r>
          </w:p>
        </w:tc>
        <w:tc>
          <w:tcPr>
            <w:tcW w:w="3060" w:type="dxa"/>
          </w:tcPr>
          <w:p w14:paraId="2AA7E204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05967B17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87" w:type="dxa"/>
          </w:tcPr>
          <w:p w14:paraId="78FCC757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1DA24D89" w14:textId="77777777" w:rsidTr="00F6254D">
        <w:tc>
          <w:tcPr>
            <w:tcW w:w="518" w:type="dxa"/>
          </w:tcPr>
          <w:p w14:paraId="67E174F1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730" w:type="dxa"/>
          </w:tcPr>
          <w:p w14:paraId="4F502701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Тисовська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060" w:type="dxa"/>
          </w:tcPr>
          <w:p w14:paraId="50F528F4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6830FF71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87" w:type="dxa"/>
          </w:tcPr>
          <w:p w14:paraId="3AC473FC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померла</w:t>
            </w:r>
          </w:p>
        </w:tc>
      </w:tr>
      <w:tr w:rsidR="009B0833" w14:paraId="583BC0B2" w14:textId="77777777" w:rsidTr="00F6254D">
        <w:tc>
          <w:tcPr>
            <w:tcW w:w="518" w:type="dxa"/>
          </w:tcPr>
          <w:p w14:paraId="76854314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730" w:type="dxa"/>
          </w:tcPr>
          <w:p w14:paraId="716B4CF3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Медведєва Ніна Миколаївна</w:t>
            </w:r>
          </w:p>
        </w:tc>
        <w:tc>
          <w:tcPr>
            <w:tcW w:w="3060" w:type="dxa"/>
          </w:tcPr>
          <w:p w14:paraId="3C73FBB1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488B810E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14а</w:t>
            </w:r>
          </w:p>
        </w:tc>
        <w:tc>
          <w:tcPr>
            <w:tcW w:w="1287" w:type="dxa"/>
          </w:tcPr>
          <w:p w14:paraId="2AE2C211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666E3BDA" w14:textId="77777777" w:rsidTr="00F6254D">
        <w:tc>
          <w:tcPr>
            <w:tcW w:w="518" w:type="dxa"/>
          </w:tcPr>
          <w:p w14:paraId="075C4130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730" w:type="dxa"/>
          </w:tcPr>
          <w:p w14:paraId="793D7DB7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Циберна</w:t>
            </w:r>
            <w:proofErr w:type="spellEnd"/>
            <w:r>
              <w:rPr>
                <w:lang w:val="uk-UA"/>
              </w:rPr>
              <w:t xml:space="preserve"> Василь Андрійович</w:t>
            </w:r>
          </w:p>
        </w:tc>
        <w:tc>
          <w:tcPr>
            <w:tcW w:w="3060" w:type="dxa"/>
          </w:tcPr>
          <w:p w14:paraId="470CC6EC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03825DF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87" w:type="dxa"/>
          </w:tcPr>
          <w:p w14:paraId="1511C98F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помер</w:t>
            </w:r>
          </w:p>
        </w:tc>
      </w:tr>
      <w:tr w:rsidR="009B0833" w14:paraId="7F9D0510" w14:textId="77777777" w:rsidTr="00F6254D">
        <w:tc>
          <w:tcPr>
            <w:tcW w:w="518" w:type="dxa"/>
          </w:tcPr>
          <w:p w14:paraId="2DFB1049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730" w:type="dxa"/>
          </w:tcPr>
          <w:p w14:paraId="13AC7E30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Мусик</w:t>
            </w:r>
            <w:proofErr w:type="spellEnd"/>
            <w:r>
              <w:rPr>
                <w:lang w:val="uk-UA"/>
              </w:rPr>
              <w:t xml:space="preserve"> Ніна Гаврилівна</w:t>
            </w:r>
          </w:p>
        </w:tc>
        <w:tc>
          <w:tcPr>
            <w:tcW w:w="3060" w:type="dxa"/>
          </w:tcPr>
          <w:p w14:paraId="5B71BDB8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35882438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87" w:type="dxa"/>
          </w:tcPr>
          <w:p w14:paraId="42E25328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померла</w:t>
            </w:r>
          </w:p>
        </w:tc>
      </w:tr>
      <w:tr w:rsidR="009B0833" w14:paraId="296AE300" w14:textId="77777777" w:rsidTr="00F6254D">
        <w:tc>
          <w:tcPr>
            <w:tcW w:w="518" w:type="dxa"/>
          </w:tcPr>
          <w:p w14:paraId="45D8275B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730" w:type="dxa"/>
          </w:tcPr>
          <w:p w14:paraId="106AA14F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Кравченко Ольга Захарівна</w:t>
            </w:r>
          </w:p>
        </w:tc>
        <w:tc>
          <w:tcPr>
            <w:tcW w:w="3060" w:type="dxa"/>
          </w:tcPr>
          <w:p w14:paraId="65BAFF9B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1ECC815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87" w:type="dxa"/>
          </w:tcPr>
          <w:p w14:paraId="03C4A141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76AAE1A1" w14:textId="77777777" w:rsidTr="00F6254D">
        <w:tc>
          <w:tcPr>
            <w:tcW w:w="518" w:type="dxa"/>
          </w:tcPr>
          <w:p w14:paraId="04934D2C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730" w:type="dxa"/>
          </w:tcPr>
          <w:p w14:paraId="2204401E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Стьопін</w:t>
            </w:r>
            <w:proofErr w:type="spellEnd"/>
            <w:r>
              <w:rPr>
                <w:lang w:val="uk-UA"/>
              </w:rPr>
              <w:t xml:space="preserve"> Сергій Анатолійович</w:t>
            </w:r>
          </w:p>
        </w:tc>
        <w:tc>
          <w:tcPr>
            <w:tcW w:w="3060" w:type="dxa"/>
          </w:tcPr>
          <w:p w14:paraId="181C7C0B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17CF6DDE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87" w:type="dxa"/>
          </w:tcPr>
          <w:p w14:paraId="0BB69626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7BCD36E0" w14:textId="77777777" w:rsidTr="00F6254D">
        <w:tc>
          <w:tcPr>
            <w:tcW w:w="518" w:type="dxa"/>
          </w:tcPr>
          <w:p w14:paraId="149ED5AD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730" w:type="dxa"/>
          </w:tcPr>
          <w:p w14:paraId="2C780ED0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Кагізов</w:t>
            </w:r>
            <w:proofErr w:type="spellEnd"/>
            <w:r>
              <w:rPr>
                <w:lang w:val="uk-UA"/>
              </w:rPr>
              <w:t xml:space="preserve"> Олександр Миколайович</w:t>
            </w:r>
          </w:p>
        </w:tc>
        <w:tc>
          <w:tcPr>
            <w:tcW w:w="3060" w:type="dxa"/>
          </w:tcPr>
          <w:p w14:paraId="14DD078C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7E77525C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87" w:type="dxa"/>
          </w:tcPr>
          <w:p w14:paraId="429F7EB8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3EC1E2B9" w14:textId="77777777" w:rsidTr="00F6254D">
        <w:tc>
          <w:tcPr>
            <w:tcW w:w="518" w:type="dxa"/>
          </w:tcPr>
          <w:p w14:paraId="0ABF2E02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730" w:type="dxa"/>
          </w:tcPr>
          <w:p w14:paraId="6354B54D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Микола Іванович</w:t>
            </w:r>
          </w:p>
        </w:tc>
        <w:tc>
          <w:tcPr>
            <w:tcW w:w="3060" w:type="dxa"/>
          </w:tcPr>
          <w:p w14:paraId="43BC3C1D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275B0904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287" w:type="dxa"/>
          </w:tcPr>
          <w:p w14:paraId="6A75A82E" w14:textId="77777777" w:rsidR="009B0833" w:rsidRDefault="009B0833" w:rsidP="00F6254D">
            <w:pPr>
              <w:rPr>
                <w:lang w:val="uk-UA"/>
              </w:rPr>
            </w:pPr>
          </w:p>
        </w:tc>
      </w:tr>
      <w:tr w:rsidR="009B0833" w14:paraId="07CD3618" w14:textId="77777777" w:rsidTr="00F6254D">
        <w:tc>
          <w:tcPr>
            <w:tcW w:w="518" w:type="dxa"/>
          </w:tcPr>
          <w:p w14:paraId="2F23B045" w14:textId="77777777" w:rsidR="009B0833" w:rsidRDefault="009B0833" w:rsidP="00F6254D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730" w:type="dxa"/>
          </w:tcPr>
          <w:p w14:paraId="072E1179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Завіна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</w:tc>
        <w:tc>
          <w:tcPr>
            <w:tcW w:w="3060" w:type="dxa"/>
          </w:tcPr>
          <w:p w14:paraId="0D611099" w14:textId="77777777" w:rsidR="009B0833" w:rsidRDefault="009B0833" w:rsidP="00F625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с.Федорівка,вул.Хутірська</w:t>
            </w:r>
            <w:proofErr w:type="spellEnd"/>
          </w:p>
        </w:tc>
        <w:tc>
          <w:tcPr>
            <w:tcW w:w="1260" w:type="dxa"/>
          </w:tcPr>
          <w:p w14:paraId="5FC6758D" w14:textId="77777777" w:rsidR="009B0833" w:rsidRDefault="009B0833" w:rsidP="00F625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287" w:type="dxa"/>
          </w:tcPr>
          <w:p w14:paraId="5B98965C" w14:textId="77777777" w:rsidR="009B0833" w:rsidRDefault="009B0833" w:rsidP="00F6254D">
            <w:pPr>
              <w:rPr>
                <w:lang w:val="uk-UA"/>
              </w:rPr>
            </w:pPr>
          </w:p>
        </w:tc>
      </w:tr>
    </w:tbl>
    <w:p w14:paraId="66A0F50F" w14:textId="77777777" w:rsidR="009B0833" w:rsidRDefault="009B0833" w:rsidP="00F6254D">
      <w:pPr>
        <w:shd w:val="clear" w:color="auto" w:fill="FBFBFB"/>
        <w:spacing w:after="120" w:line="240" w:lineRule="auto"/>
        <w:ind w:right="375"/>
      </w:pPr>
    </w:p>
    <w:p w14:paraId="47E61F15" w14:textId="77777777" w:rsidR="009B0833" w:rsidRDefault="009B0833" w:rsidP="00F6254D">
      <w:pPr>
        <w:shd w:val="clear" w:color="auto" w:fill="FBFBFB"/>
        <w:spacing w:after="120" w:line="240" w:lineRule="auto"/>
        <w:ind w:right="375"/>
      </w:pPr>
    </w:p>
    <w:p w14:paraId="62435247" w14:textId="77777777" w:rsidR="009B0833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 відділу   земельних відносин </w:t>
      </w:r>
    </w:p>
    <w:p w14:paraId="4BB84BFA" w14:textId="77777777" w:rsidR="009B0833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комунальної власності.</w:t>
      </w:r>
      <w:r w:rsidRPr="00E81D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І.Ковальова</w:t>
      </w:r>
      <w:proofErr w:type="spellEnd"/>
    </w:p>
    <w:p w14:paraId="78479C05" w14:textId="77777777" w:rsidR="009B0833" w:rsidRPr="00E81DA1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E3962BA" w14:textId="77777777" w:rsidR="009B0833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 І категорії</w:t>
      </w:r>
      <w:r w:rsidRPr="00DA06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відділу</w:t>
      </w:r>
    </w:p>
    <w:p w14:paraId="2A8D5D9A" w14:textId="77777777" w:rsidR="009B0833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земельних відносин  та комунальної            </w:t>
      </w:r>
    </w:p>
    <w:p w14:paraId="0C4CA34E" w14:textId="77777777" w:rsidR="009B0833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власності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Т.Таран</w:t>
      </w:r>
      <w:proofErr w:type="spellEnd"/>
    </w:p>
    <w:p w14:paraId="7321B050" w14:textId="77777777" w:rsidR="009B0833" w:rsidRDefault="009B0833" w:rsidP="00F6254D">
      <w:pPr>
        <w:shd w:val="clear" w:color="auto" w:fill="FBFBFB"/>
        <w:spacing w:after="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6E75EA1E" w14:textId="77777777" w:rsidR="009B0833" w:rsidRDefault="009B0833" w:rsidP="00F6254D">
      <w:pPr>
        <w:shd w:val="clear" w:color="auto" w:fill="FBFBFB"/>
        <w:spacing w:after="12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Спеціаліст І категорії загального відділу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О.Тереза</w:t>
      </w:r>
      <w:proofErr w:type="spellEnd"/>
    </w:p>
    <w:p w14:paraId="3CA360E2" w14:textId="77777777" w:rsidR="009B0833" w:rsidRPr="00E81DA1" w:rsidRDefault="009B0833" w:rsidP="00F6254D">
      <w:pPr>
        <w:shd w:val="clear" w:color="auto" w:fill="FBFBFB"/>
        <w:spacing w:after="120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C88BCD" w14:textId="77777777" w:rsidR="009B0833" w:rsidRPr="00E81DA1" w:rsidRDefault="009B0833" w:rsidP="00F6254D">
      <w:pPr>
        <w:shd w:val="clear" w:color="auto" w:fill="FBFBFB"/>
        <w:spacing w:after="225" w:line="28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Депутат сільської ради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П.Комашко</w:t>
      </w:r>
      <w:proofErr w:type="spellEnd"/>
    </w:p>
    <w:p w14:paraId="42A81F2C" w14:textId="77777777" w:rsidR="009B0833" w:rsidRDefault="009B0833"/>
    <w:sectPr w:rsidR="009B0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3"/>
    <w:rsid w:val="009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207AC"/>
  <w15:chartTrackingRefBased/>
  <w15:docId w15:val="{35F690D8-1080-734F-A576-2A2F3286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33"/>
    <w:pPr>
      <w:spacing w:after="0" w:line="240" w:lineRule="auto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2019-04-07T18:43:00Z</dcterms:created>
  <dcterms:modified xsi:type="dcterms:W3CDTF">2019-04-07T18:43:00Z</dcterms:modified>
</cp:coreProperties>
</file>