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E124D" w14:textId="77777777" w:rsidR="00354D42" w:rsidRDefault="00354D42" w:rsidP="00157874">
      <w:pPr>
        <w:jc w:val="center"/>
      </w:pPr>
      <w:bookmarkStart w:id="0" w:name="_GoBack"/>
      <w:bookmarkEnd w:id="0"/>
      <w:r>
        <w:t xml:space="preserve">                                                   Додаток</w:t>
      </w:r>
    </w:p>
    <w:p w14:paraId="529106B0" w14:textId="77777777" w:rsidR="00354D42" w:rsidRDefault="00354D42" w:rsidP="00157874">
      <w:pPr>
        <w:jc w:val="center"/>
      </w:pPr>
      <w:r>
        <w:t xml:space="preserve">                                                                                               до рішення виконавчого комітету</w:t>
      </w:r>
    </w:p>
    <w:p w14:paraId="20BA824E" w14:textId="77777777" w:rsidR="00354D42" w:rsidRDefault="00354D42" w:rsidP="00157874">
      <w:r>
        <w:t xml:space="preserve">                                                                                                 </w:t>
      </w:r>
      <w:proofErr w:type="spellStart"/>
      <w:r>
        <w:t>Первозванівської</w:t>
      </w:r>
      <w:proofErr w:type="spellEnd"/>
      <w:r>
        <w:t xml:space="preserve"> сільської ради</w:t>
      </w:r>
    </w:p>
    <w:p w14:paraId="2E25A12F" w14:textId="77777777" w:rsidR="00354D42" w:rsidRPr="00BE2B00" w:rsidRDefault="00354D42" w:rsidP="00157874">
      <w:r>
        <w:t xml:space="preserve">                                                                                                 від 30 травня 2019 року № 35</w:t>
      </w:r>
    </w:p>
    <w:p w14:paraId="74A56069" w14:textId="77777777" w:rsidR="00354D42" w:rsidRPr="00090D63" w:rsidRDefault="00354D42" w:rsidP="00157874">
      <w:pPr>
        <w:spacing w:before="75" w:after="75"/>
        <w:ind w:firstLine="300"/>
        <w:jc w:val="center"/>
        <w:rPr>
          <w:b/>
          <w:sz w:val="28"/>
          <w:szCs w:val="28"/>
          <w:lang w:eastAsia="ru-RU"/>
        </w:rPr>
      </w:pPr>
      <w:r w:rsidRPr="00090D63">
        <w:rPr>
          <w:b/>
          <w:sz w:val="28"/>
          <w:szCs w:val="28"/>
          <w:lang w:eastAsia="ru-RU"/>
        </w:rPr>
        <w:t>План</w:t>
      </w:r>
    </w:p>
    <w:p w14:paraId="0770A245" w14:textId="77777777" w:rsidR="00354D42" w:rsidRDefault="00354D42" w:rsidP="00157874">
      <w:pPr>
        <w:spacing w:before="75" w:after="75"/>
        <w:ind w:firstLine="300"/>
        <w:jc w:val="center"/>
        <w:rPr>
          <w:b/>
          <w:sz w:val="28"/>
          <w:szCs w:val="28"/>
          <w:lang w:eastAsia="ru-RU"/>
        </w:rPr>
      </w:pPr>
      <w:r w:rsidRPr="00090D63">
        <w:rPr>
          <w:b/>
          <w:sz w:val="28"/>
          <w:szCs w:val="28"/>
          <w:lang w:eastAsia="ru-RU"/>
        </w:rPr>
        <w:t>заходів з відзначення 23-ї річниці Конституції України</w:t>
      </w:r>
    </w:p>
    <w:p w14:paraId="070DE9F1" w14:textId="77777777" w:rsidR="00354D42" w:rsidRPr="00090D63" w:rsidRDefault="00354D42" w:rsidP="00157874">
      <w:pPr>
        <w:spacing w:before="75" w:after="75"/>
        <w:ind w:firstLine="300"/>
        <w:jc w:val="center"/>
        <w:rPr>
          <w:b/>
          <w:sz w:val="28"/>
          <w:szCs w:val="28"/>
          <w:lang w:eastAsia="ru-RU"/>
        </w:rPr>
      </w:pPr>
    </w:p>
    <w:tbl>
      <w:tblPr>
        <w:tblW w:w="9782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857"/>
        <w:gridCol w:w="1783"/>
        <w:gridCol w:w="2272"/>
        <w:gridCol w:w="1406"/>
      </w:tblGrid>
      <w:tr w:rsidR="00354D42" w:rsidRPr="00090D63" w14:paraId="3A106949" w14:textId="77777777" w:rsidTr="00157874">
        <w:trPr>
          <w:trHeight w:val="993"/>
        </w:trPr>
        <w:tc>
          <w:tcPr>
            <w:tcW w:w="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470DB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090D63">
              <w:rPr>
                <w:sz w:val="28"/>
                <w:szCs w:val="28"/>
                <w:lang w:eastAsia="ru-RU"/>
              </w:rPr>
              <w:t>№</w:t>
            </w:r>
          </w:p>
          <w:p w14:paraId="5FFA6523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090D63">
              <w:rPr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6D8EB" w14:textId="77777777" w:rsidR="00354D42" w:rsidRPr="005A500F" w:rsidRDefault="00354D42" w:rsidP="00157874">
            <w:pPr>
              <w:spacing w:before="75" w:after="75"/>
              <w:ind w:firstLine="300"/>
              <w:jc w:val="center"/>
              <w:rPr>
                <w:b/>
                <w:sz w:val="28"/>
                <w:szCs w:val="28"/>
                <w:lang w:eastAsia="ru-RU"/>
              </w:rPr>
            </w:pPr>
            <w:r w:rsidRPr="005A500F">
              <w:rPr>
                <w:b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7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C63BF" w14:textId="77777777" w:rsidR="00354D42" w:rsidRPr="005A500F" w:rsidRDefault="00354D42" w:rsidP="00157874">
            <w:pPr>
              <w:spacing w:before="75" w:after="75"/>
              <w:ind w:firstLine="300"/>
              <w:rPr>
                <w:b/>
                <w:sz w:val="28"/>
                <w:szCs w:val="28"/>
                <w:lang w:eastAsia="ru-RU"/>
              </w:rPr>
            </w:pPr>
            <w:r w:rsidRPr="005A500F">
              <w:rPr>
                <w:b/>
                <w:sz w:val="28"/>
                <w:szCs w:val="28"/>
                <w:lang w:eastAsia="ru-RU"/>
              </w:rPr>
              <w:t>Дата проведення</w:t>
            </w:r>
          </w:p>
          <w:p w14:paraId="174B6EF4" w14:textId="77777777" w:rsidR="00354D42" w:rsidRPr="005A500F" w:rsidRDefault="00354D42" w:rsidP="00157874">
            <w:pPr>
              <w:spacing w:before="75" w:after="75"/>
              <w:ind w:firstLine="30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C54F1" w14:textId="77777777" w:rsidR="00354D42" w:rsidRPr="005A500F" w:rsidRDefault="00354D42" w:rsidP="00157874">
            <w:pPr>
              <w:spacing w:before="75" w:after="75"/>
              <w:rPr>
                <w:b/>
                <w:sz w:val="28"/>
                <w:szCs w:val="28"/>
                <w:lang w:eastAsia="ru-RU"/>
              </w:rPr>
            </w:pPr>
            <w:r w:rsidRPr="005A500F">
              <w:rPr>
                <w:b/>
                <w:sz w:val="28"/>
                <w:szCs w:val="28"/>
                <w:lang w:eastAsia="ru-RU"/>
              </w:rPr>
              <w:t>Відповідальні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C837445" w14:textId="77777777" w:rsidR="00354D42" w:rsidRPr="005A500F" w:rsidRDefault="00354D42" w:rsidP="00157874">
            <w:pPr>
              <w:spacing w:before="75" w:after="75"/>
              <w:rPr>
                <w:b/>
                <w:sz w:val="28"/>
                <w:szCs w:val="28"/>
                <w:lang w:eastAsia="ru-RU"/>
              </w:rPr>
            </w:pPr>
            <w:r w:rsidRPr="005A500F">
              <w:rPr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354D42" w:rsidRPr="00090D63" w14:paraId="5EFBFD10" w14:textId="77777777" w:rsidTr="00157874">
        <w:trPr>
          <w:trHeight w:val="436"/>
        </w:trPr>
        <w:tc>
          <w:tcPr>
            <w:tcW w:w="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3F6C7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F014B" w14:textId="77777777" w:rsidR="00354D42" w:rsidRPr="00090D63" w:rsidRDefault="00354D42" w:rsidP="00157874">
            <w:pPr>
              <w:spacing w:before="75" w:after="75"/>
              <w:ind w:firstLine="3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15B49" w14:textId="77777777" w:rsidR="00354D42" w:rsidRPr="00090D63" w:rsidRDefault="00354D42" w:rsidP="00157874">
            <w:pPr>
              <w:spacing w:before="75" w:after="75"/>
              <w:ind w:firstLine="30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7CC78" w14:textId="77777777" w:rsidR="00354D42" w:rsidRPr="00090D63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72C0657" w14:textId="77777777" w:rsidR="00354D42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354D42" w:rsidRPr="00090D63" w14:paraId="62CB325D" w14:textId="77777777" w:rsidTr="00157874">
        <w:tc>
          <w:tcPr>
            <w:tcW w:w="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83744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090D63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CE720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Проведення робіт з благоустрою населених пунктів  сільської ради</w:t>
            </w:r>
          </w:p>
        </w:tc>
        <w:tc>
          <w:tcPr>
            <w:tcW w:w="17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B6BAC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E9667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Виконавчий комітет, КП </w:t>
            </w:r>
            <w:proofErr w:type="spellStart"/>
            <w:r>
              <w:rPr>
                <w:sz w:val="28"/>
                <w:szCs w:val="28"/>
                <w:lang w:eastAsia="ru-RU"/>
              </w:rPr>
              <w:t>Первозванівської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сільської ради «Добробут»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A5CBCFE" w14:textId="77777777" w:rsidR="00354D42" w:rsidRPr="00090D63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</w:p>
        </w:tc>
      </w:tr>
      <w:tr w:rsidR="00354D42" w:rsidRPr="00090D63" w14:paraId="1CA6595B" w14:textId="77777777" w:rsidTr="00157874">
        <w:tc>
          <w:tcPr>
            <w:tcW w:w="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80EAD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090D63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7C41C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Забезпечити  тематичне оформлення  населених пунктів  сільської </w:t>
            </w:r>
            <w:proofErr w:type="spellStart"/>
            <w:r>
              <w:rPr>
                <w:sz w:val="28"/>
                <w:szCs w:val="28"/>
                <w:lang w:eastAsia="ru-RU"/>
              </w:rPr>
              <w:t>ради,передбачивши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встановлення державних прапорів  на адміністративних будівлях </w:t>
            </w:r>
            <w:proofErr w:type="spellStart"/>
            <w:r>
              <w:rPr>
                <w:sz w:val="28"/>
                <w:szCs w:val="28"/>
                <w:lang w:eastAsia="ru-RU"/>
              </w:rPr>
              <w:t>підприємств,установах</w:t>
            </w:r>
            <w:proofErr w:type="spellEnd"/>
            <w:r>
              <w:rPr>
                <w:sz w:val="28"/>
                <w:szCs w:val="28"/>
                <w:lang w:eastAsia="ru-RU"/>
              </w:rPr>
              <w:t>,  організаціях</w:t>
            </w:r>
          </w:p>
        </w:tc>
        <w:tc>
          <w:tcPr>
            <w:tcW w:w="17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B4807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B716EC" w14:textId="77777777" w:rsidR="00354D42" w:rsidRPr="00F569D2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41615">
              <w:rPr>
                <w:sz w:val="28"/>
                <w:szCs w:val="28"/>
              </w:rPr>
              <w:t xml:space="preserve">Відділ  </w:t>
            </w:r>
            <w:proofErr w:type="spellStart"/>
            <w:r w:rsidRPr="00741615">
              <w:rPr>
                <w:sz w:val="28"/>
                <w:szCs w:val="28"/>
              </w:rPr>
              <w:t>освіти,молоді</w:t>
            </w:r>
            <w:proofErr w:type="spellEnd"/>
            <w:r w:rsidRPr="00741615">
              <w:rPr>
                <w:sz w:val="28"/>
                <w:szCs w:val="28"/>
              </w:rPr>
              <w:t xml:space="preserve"> та спорту, культури та туризму</w:t>
            </w:r>
            <w:r w:rsidRPr="00090D6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FF74889" w14:textId="77777777" w:rsidR="00354D42" w:rsidRPr="00090D63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</w:p>
        </w:tc>
      </w:tr>
      <w:tr w:rsidR="00354D42" w:rsidRPr="00090D63" w14:paraId="75C0B4F4" w14:textId="77777777" w:rsidTr="00157874">
        <w:tc>
          <w:tcPr>
            <w:tcW w:w="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ECAA1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090D63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062C6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090D63">
              <w:rPr>
                <w:sz w:val="28"/>
                <w:szCs w:val="28"/>
                <w:lang w:eastAsia="ru-RU"/>
              </w:rPr>
              <w:t>Екскурсії до історико-краєзнавчих музеїв</w:t>
            </w:r>
          </w:p>
        </w:tc>
        <w:tc>
          <w:tcPr>
            <w:tcW w:w="17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A0910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  <w:r w:rsidRPr="00090D63">
              <w:rPr>
                <w:sz w:val="28"/>
                <w:szCs w:val="28"/>
                <w:lang w:eastAsia="ru-RU"/>
              </w:rPr>
              <w:t>равень-</w:t>
            </w:r>
            <w:r>
              <w:rPr>
                <w:sz w:val="28"/>
                <w:szCs w:val="28"/>
                <w:lang w:eastAsia="ru-RU"/>
              </w:rPr>
              <w:t>червень 2019 року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AA16C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41615">
              <w:rPr>
                <w:sz w:val="28"/>
                <w:szCs w:val="28"/>
              </w:rPr>
              <w:t xml:space="preserve">Відділ  </w:t>
            </w:r>
            <w:proofErr w:type="spellStart"/>
            <w:r w:rsidRPr="00741615">
              <w:rPr>
                <w:sz w:val="28"/>
                <w:szCs w:val="28"/>
              </w:rPr>
              <w:t>освіти,молоді</w:t>
            </w:r>
            <w:proofErr w:type="spellEnd"/>
            <w:r w:rsidRPr="00741615">
              <w:rPr>
                <w:sz w:val="28"/>
                <w:szCs w:val="28"/>
              </w:rPr>
              <w:t xml:space="preserve"> та спорту, культури та туризму</w:t>
            </w:r>
            <w:r w:rsidRPr="00090D6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35F9AC1" w14:textId="77777777" w:rsidR="00354D42" w:rsidRPr="00090D63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</w:p>
        </w:tc>
      </w:tr>
      <w:tr w:rsidR="00354D42" w:rsidRPr="00090D63" w14:paraId="182F37EA" w14:textId="77777777" w:rsidTr="00157874">
        <w:tc>
          <w:tcPr>
            <w:tcW w:w="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AE27B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090D63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F93F9" w14:textId="77777777" w:rsidR="00354D42" w:rsidRPr="00F569D2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Організувати та провести  у закладах культури   для дітей та молоді  інформаційних, </w:t>
            </w:r>
            <w:proofErr w:type="spellStart"/>
            <w:r>
              <w:rPr>
                <w:sz w:val="28"/>
                <w:szCs w:val="28"/>
                <w:lang w:eastAsia="ru-RU"/>
              </w:rPr>
              <w:t>освітніх,патріотично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-виховних заходів спрямованих  на єднання </w:t>
            </w:r>
            <w:proofErr w:type="spellStart"/>
            <w:r>
              <w:rPr>
                <w:sz w:val="28"/>
                <w:szCs w:val="28"/>
                <w:lang w:eastAsia="ru-RU"/>
              </w:rPr>
              <w:t>суспільства,зміцнення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громадянського  </w:t>
            </w:r>
            <w:r>
              <w:rPr>
                <w:sz w:val="28"/>
                <w:szCs w:val="28"/>
                <w:lang w:eastAsia="ru-RU"/>
              </w:rPr>
              <w:lastRenderedPageBreak/>
              <w:t>взаєморозуміння  у питаннях національної історії, становлення демократичної держави</w:t>
            </w:r>
          </w:p>
        </w:tc>
        <w:tc>
          <w:tcPr>
            <w:tcW w:w="17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CAB12" w14:textId="77777777" w:rsidR="00354D42" w:rsidRPr="00F569D2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</w:t>
            </w:r>
            <w:r w:rsidRPr="00090D63">
              <w:rPr>
                <w:sz w:val="28"/>
                <w:szCs w:val="28"/>
                <w:lang w:eastAsia="ru-RU"/>
              </w:rPr>
              <w:t>ервень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90D63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липень 2019 року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BB5CA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41615">
              <w:rPr>
                <w:sz w:val="28"/>
                <w:szCs w:val="28"/>
              </w:rPr>
              <w:t xml:space="preserve">Відділ  </w:t>
            </w:r>
            <w:proofErr w:type="spellStart"/>
            <w:r w:rsidRPr="00741615">
              <w:rPr>
                <w:sz w:val="28"/>
                <w:szCs w:val="28"/>
              </w:rPr>
              <w:t>освіти,молоді</w:t>
            </w:r>
            <w:proofErr w:type="spellEnd"/>
            <w:r w:rsidRPr="00741615">
              <w:rPr>
                <w:sz w:val="28"/>
                <w:szCs w:val="28"/>
              </w:rPr>
              <w:t xml:space="preserve"> та спорту, культури та туризму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89A07F0" w14:textId="77777777" w:rsidR="00354D42" w:rsidRPr="00090D63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</w:p>
        </w:tc>
      </w:tr>
      <w:tr w:rsidR="00354D42" w:rsidRPr="00090D63" w14:paraId="0656BE44" w14:textId="77777777" w:rsidTr="00157874">
        <w:trPr>
          <w:trHeight w:val="223"/>
        </w:trPr>
        <w:tc>
          <w:tcPr>
            <w:tcW w:w="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0C88C" w14:textId="77777777" w:rsidR="00354D42" w:rsidRPr="005E1EF4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A9A11" w14:textId="77777777" w:rsidR="00354D42" w:rsidRPr="005E1EF4" w:rsidRDefault="00354D42" w:rsidP="00157874">
            <w:pPr>
              <w:spacing w:before="75" w:after="75"/>
              <w:ind w:firstLine="3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57E01" w14:textId="77777777" w:rsidR="00354D42" w:rsidRPr="005E1EF4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FC1B5" w14:textId="77777777" w:rsidR="00354D42" w:rsidRPr="005E1EF4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C071253" w14:textId="77777777" w:rsidR="00354D42" w:rsidRPr="005E1EF4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354D42" w:rsidRPr="00090D63" w14:paraId="74006F41" w14:textId="77777777" w:rsidTr="00157874">
        <w:tc>
          <w:tcPr>
            <w:tcW w:w="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DEE73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090D63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419103" w14:textId="77777777" w:rsidR="00354D42" w:rsidRPr="005E1EF4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Провести засідання за  круглим столом</w:t>
            </w:r>
          </w:p>
        </w:tc>
        <w:tc>
          <w:tcPr>
            <w:tcW w:w="17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4F4C3" w14:textId="77777777" w:rsidR="00354D42" w:rsidRPr="00194144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E9A0F" w14:textId="77777777" w:rsidR="00354D42" w:rsidRPr="00194144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Заклади бібліотеки сільської ради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038F44A" w14:textId="77777777" w:rsidR="00354D42" w:rsidRPr="00090D63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</w:p>
        </w:tc>
      </w:tr>
      <w:tr w:rsidR="00354D42" w:rsidRPr="00090D63" w14:paraId="518F3FD2" w14:textId="77777777" w:rsidTr="00157874">
        <w:tc>
          <w:tcPr>
            <w:tcW w:w="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90F8B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090D63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615F3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090D6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090D63">
              <w:rPr>
                <w:sz w:val="28"/>
                <w:szCs w:val="28"/>
                <w:lang w:eastAsia="ru-RU"/>
              </w:rPr>
              <w:t>иставка малюн</w:t>
            </w:r>
            <w:r>
              <w:rPr>
                <w:sz w:val="28"/>
                <w:szCs w:val="28"/>
                <w:lang w:eastAsia="ru-RU"/>
              </w:rPr>
              <w:t>ків у літніх пришкільних</w:t>
            </w:r>
            <w:r w:rsidRPr="00090D63">
              <w:rPr>
                <w:sz w:val="28"/>
                <w:szCs w:val="28"/>
                <w:lang w:eastAsia="ru-RU"/>
              </w:rPr>
              <w:t xml:space="preserve"> таборах  на тему «Конституція незалежної України»</w:t>
            </w:r>
          </w:p>
        </w:tc>
        <w:tc>
          <w:tcPr>
            <w:tcW w:w="17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4C592" w14:textId="77777777" w:rsidR="00354D42" w:rsidRPr="00194144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C5804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41615">
              <w:rPr>
                <w:sz w:val="28"/>
                <w:szCs w:val="28"/>
              </w:rPr>
              <w:t xml:space="preserve">Відділ  </w:t>
            </w:r>
            <w:proofErr w:type="spellStart"/>
            <w:r w:rsidRPr="00741615">
              <w:rPr>
                <w:sz w:val="28"/>
                <w:szCs w:val="28"/>
              </w:rPr>
              <w:t>освіти,молоді</w:t>
            </w:r>
            <w:proofErr w:type="spellEnd"/>
            <w:r w:rsidRPr="00741615">
              <w:rPr>
                <w:sz w:val="28"/>
                <w:szCs w:val="28"/>
              </w:rPr>
              <w:t xml:space="preserve"> та спорту, культури та туризму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CB97375" w14:textId="77777777" w:rsidR="00354D42" w:rsidRPr="00090D63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</w:p>
        </w:tc>
      </w:tr>
      <w:tr w:rsidR="00354D42" w:rsidRPr="00090D63" w14:paraId="4EBB1061" w14:textId="77777777" w:rsidTr="00157874">
        <w:tc>
          <w:tcPr>
            <w:tcW w:w="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03FD7" w14:textId="77777777" w:rsidR="00354D42" w:rsidRPr="00194144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E122A" w14:textId="77777777" w:rsidR="00354D42" w:rsidRPr="00194144" w:rsidRDefault="00354D42" w:rsidP="00157874">
            <w:pPr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090D63">
              <w:rPr>
                <w:sz w:val="28"/>
                <w:szCs w:val="28"/>
                <w:lang w:eastAsia="ru-RU"/>
              </w:rPr>
              <w:t xml:space="preserve">Культурно-мистецькі та спортивні заходи, присвячені Дню Конституції </w:t>
            </w:r>
          </w:p>
        </w:tc>
        <w:tc>
          <w:tcPr>
            <w:tcW w:w="17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BC739" w14:textId="77777777" w:rsidR="00354D42" w:rsidRPr="00194144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травень-  червень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6BA1D" w14:textId="77777777" w:rsidR="00354D42" w:rsidRPr="00194144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41615">
              <w:rPr>
                <w:sz w:val="28"/>
                <w:szCs w:val="28"/>
              </w:rPr>
              <w:t xml:space="preserve">Відділ  </w:t>
            </w:r>
            <w:proofErr w:type="spellStart"/>
            <w:r w:rsidRPr="00741615">
              <w:rPr>
                <w:sz w:val="28"/>
                <w:szCs w:val="28"/>
              </w:rPr>
              <w:t>освіти,молоді</w:t>
            </w:r>
            <w:proofErr w:type="spellEnd"/>
            <w:r w:rsidRPr="00741615">
              <w:rPr>
                <w:sz w:val="28"/>
                <w:szCs w:val="28"/>
              </w:rPr>
              <w:t xml:space="preserve"> та спорту, культури та туризму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92EAD4C" w14:textId="77777777" w:rsidR="00354D42" w:rsidRPr="00090D63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</w:p>
        </w:tc>
      </w:tr>
      <w:tr w:rsidR="00354D42" w:rsidRPr="00090D63" w14:paraId="3A83DCF7" w14:textId="77777777" w:rsidTr="00157874">
        <w:tc>
          <w:tcPr>
            <w:tcW w:w="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035EC" w14:textId="77777777" w:rsidR="00354D42" w:rsidRPr="00194144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19305" w14:textId="77777777" w:rsidR="00354D42" w:rsidRPr="00090D63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090D63">
              <w:rPr>
                <w:sz w:val="28"/>
                <w:szCs w:val="28"/>
                <w:lang w:eastAsia="ru-RU"/>
              </w:rPr>
              <w:t>Тематична виставка літератури, періодики, мемуарів, присвячена Дню Конституції</w:t>
            </w:r>
          </w:p>
        </w:tc>
        <w:tc>
          <w:tcPr>
            <w:tcW w:w="17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2236C" w14:textId="77777777" w:rsidR="00354D42" w:rsidRPr="00194144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травень-червень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5C2B2" w14:textId="77777777" w:rsidR="00354D42" w:rsidRPr="00090D63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Заклади бібліотеки сільської ради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1DB060D" w14:textId="77777777" w:rsidR="00354D42" w:rsidRPr="00090D63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</w:p>
        </w:tc>
      </w:tr>
      <w:tr w:rsidR="00354D42" w:rsidRPr="00090D63" w14:paraId="28AFA3B4" w14:textId="77777777" w:rsidTr="00157874">
        <w:tc>
          <w:tcPr>
            <w:tcW w:w="4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0CB11" w14:textId="77777777" w:rsidR="00354D42" w:rsidRPr="00194144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B3520" w14:textId="77777777" w:rsidR="00354D42" w:rsidRPr="00194144" w:rsidRDefault="00354D42" w:rsidP="00157874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194144">
              <w:rPr>
                <w:sz w:val="28"/>
                <w:szCs w:val="28"/>
                <w:lang w:eastAsia="ru-RU"/>
              </w:rPr>
              <w:t xml:space="preserve">Перегляд кінофільмів, хронік, присвячених подіям здобуття Україною незалежності та прийняття Конституції для вихованців літніх </w:t>
            </w:r>
          </w:p>
        </w:tc>
        <w:tc>
          <w:tcPr>
            <w:tcW w:w="17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1E078" w14:textId="77777777" w:rsidR="00354D42" w:rsidRPr="00090D63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  <w:r w:rsidRPr="00090D63">
              <w:rPr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D3F3F" w14:textId="77777777" w:rsidR="00354D42" w:rsidRPr="00090D63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  <w:r w:rsidRPr="00741615">
              <w:rPr>
                <w:sz w:val="28"/>
                <w:szCs w:val="28"/>
              </w:rPr>
              <w:t xml:space="preserve">Відділ  </w:t>
            </w:r>
            <w:proofErr w:type="spellStart"/>
            <w:r w:rsidRPr="00741615">
              <w:rPr>
                <w:sz w:val="28"/>
                <w:szCs w:val="28"/>
              </w:rPr>
              <w:t>освіти,молоді</w:t>
            </w:r>
            <w:proofErr w:type="spellEnd"/>
            <w:r w:rsidRPr="00741615">
              <w:rPr>
                <w:sz w:val="28"/>
                <w:szCs w:val="28"/>
              </w:rPr>
              <w:t xml:space="preserve"> та спорту, культури та туризму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заклади бібліотеки сільської ради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A30440D" w14:textId="77777777" w:rsidR="00354D42" w:rsidRPr="00090D63" w:rsidRDefault="00354D42" w:rsidP="00157874">
            <w:pPr>
              <w:spacing w:before="75" w:after="75"/>
              <w:ind w:firstLine="300"/>
              <w:rPr>
                <w:sz w:val="28"/>
                <w:szCs w:val="28"/>
                <w:lang w:eastAsia="ru-RU"/>
              </w:rPr>
            </w:pPr>
          </w:p>
        </w:tc>
      </w:tr>
    </w:tbl>
    <w:p w14:paraId="75280954" w14:textId="77777777" w:rsidR="00354D42" w:rsidRDefault="00354D42" w:rsidP="00157874">
      <w:pPr>
        <w:spacing w:before="75" w:after="75"/>
        <w:rPr>
          <w:lang w:eastAsia="ru-RU"/>
        </w:rPr>
      </w:pPr>
    </w:p>
    <w:p w14:paraId="1BFACCA9" w14:textId="77777777" w:rsidR="00354D42" w:rsidRDefault="00354D42" w:rsidP="00157874">
      <w:pPr>
        <w:spacing w:before="75" w:after="75"/>
        <w:rPr>
          <w:lang w:eastAsia="ru-RU"/>
        </w:rPr>
      </w:pPr>
    </w:p>
    <w:p w14:paraId="7F8A2DA8" w14:textId="77777777" w:rsidR="00354D42" w:rsidRDefault="00354D42" w:rsidP="00157874">
      <w:pPr>
        <w:spacing w:before="75" w:after="75"/>
        <w:rPr>
          <w:lang w:eastAsia="ru-RU"/>
        </w:rPr>
      </w:pPr>
    </w:p>
    <w:p w14:paraId="7306840F" w14:textId="77777777" w:rsidR="00354D42" w:rsidRPr="0052478F" w:rsidRDefault="00354D42" w:rsidP="00157874">
      <w:pPr>
        <w:spacing w:before="75" w:after="75"/>
        <w:rPr>
          <w:b/>
          <w:sz w:val="28"/>
          <w:szCs w:val="28"/>
          <w:lang w:eastAsia="ru-RU"/>
        </w:rPr>
      </w:pPr>
      <w:r w:rsidRPr="0052478F">
        <w:rPr>
          <w:b/>
          <w:sz w:val="28"/>
          <w:szCs w:val="28"/>
          <w:lang w:eastAsia="ru-RU"/>
        </w:rPr>
        <w:t xml:space="preserve">Секретар  виконавчого  комітету                      </w:t>
      </w:r>
      <w:r>
        <w:rPr>
          <w:b/>
          <w:sz w:val="28"/>
          <w:szCs w:val="28"/>
          <w:lang w:eastAsia="ru-RU"/>
        </w:rPr>
        <w:t xml:space="preserve">                  </w:t>
      </w:r>
      <w:r w:rsidRPr="0052478F">
        <w:rPr>
          <w:b/>
          <w:sz w:val="28"/>
          <w:szCs w:val="28"/>
          <w:lang w:eastAsia="ru-RU"/>
        </w:rPr>
        <w:t>З.БОНДАРЕНКО</w:t>
      </w:r>
    </w:p>
    <w:p w14:paraId="5C05215E" w14:textId="77777777" w:rsidR="00354D42" w:rsidRPr="0052478F" w:rsidRDefault="00354D42" w:rsidP="00157874">
      <w:pPr>
        <w:jc w:val="both"/>
        <w:rPr>
          <w:b/>
          <w:sz w:val="28"/>
          <w:szCs w:val="28"/>
        </w:rPr>
      </w:pPr>
    </w:p>
    <w:p w14:paraId="4BDDFEF8" w14:textId="77777777" w:rsidR="00354D42" w:rsidRDefault="00354D42"/>
    <w:sectPr w:rsidR="00354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42"/>
    <w:rsid w:val="00354D42"/>
    <w:rsid w:val="007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AB534"/>
  <w15:chartTrackingRefBased/>
  <w15:docId w15:val="{80ECAD8C-0410-144F-9BC7-F91C67D4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2019-06-20T11:43:00Z</dcterms:created>
  <dcterms:modified xsi:type="dcterms:W3CDTF">2019-06-20T11:43:00Z</dcterms:modified>
</cp:coreProperties>
</file>