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5B6FC" w14:textId="77777777" w:rsidR="00EF7315" w:rsidRPr="0022229B" w:rsidRDefault="00EF7315" w:rsidP="007602E2">
      <w:pPr>
        <w:jc w:val="center"/>
        <w:outlineLvl w:val="0"/>
        <w:rPr>
          <w:b/>
          <w:sz w:val="28"/>
          <w:szCs w:val="28"/>
        </w:rPr>
      </w:pPr>
      <w:r w:rsidRPr="0022229B">
        <w:rPr>
          <w:b/>
          <w:sz w:val="28"/>
          <w:szCs w:val="28"/>
        </w:rPr>
        <w:t>ПЕРВОЗВАНІВСЬКА СІЛЬСЬКА РАДА</w:t>
      </w:r>
    </w:p>
    <w:p w14:paraId="35B9D3BD" w14:textId="77777777" w:rsidR="00EF7315" w:rsidRPr="0022229B" w:rsidRDefault="00EF7315" w:rsidP="007602E2">
      <w:pPr>
        <w:jc w:val="center"/>
        <w:outlineLvl w:val="0"/>
        <w:rPr>
          <w:b/>
          <w:sz w:val="28"/>
          <w:szCs w:val="28"/>
        </w:rPr>
      </w:pPr>
      <w:r w:rsidRPr="0022229B">
        <w:rPr>
          <w:b/>
          <w:sz w:val="28"/>
          <w:szCs w:val="28"/>
        </w:rPr>
        <w:t>КРОПИВНИЦЬКОГО РАЙОНУ КІРОВОГРАДСЬКОЇ ОБЛАСТІ</w:t>
      </w:r>
    </w:p>
    <w:p w14:paraId="34FCCC9B" w14:textId="77777777" w:rsidR="00EF7315" w:rsidRPr="0022229B" w:rsidRDefault="00EF7315" w:rsidP="007602E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___________</w:t>
      </w:r>
      <w:r w:rsidRPr="0022229B">
        <w:rPr>
          <w:b/>
          <w:sz w:val="28"/>
          <w:szCs w:val="28"/>
        </w:rPr>
        <w:t xml:space="preserve"> СЕСІЯ ВОСЬМОГО СКЛИКАННЯ</w:t>
      </w:r>
    </w:p>
    <w:p w14:paraId="61423311" w14:textId="77777777" w:rsidR="00EF7315" w:rsidRPr="0022229B" w:rsidRDefault="00EF7315" w:rsidP="007602E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Pr="0022229B">
        <w:rPr>
          <w:b/>
          <w:sz w:val="28"/>
          <w:szCs w:val="28"/>
        </w:rPr>
        <w:t xml:space="preserve"> РІШЕННЯ</w:t>
      </w:r>
    </w:p>
    <w:p w14:paraId="43AE0E6F" w14:textId="77777777" w:rsidR="00EF7315" w:rsidRPr="0022229B" w:rsidRDefault="00EF7315" w:rsidP="007602E2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14:paraId="076C8A73" w14:textId="77777777" w:rsidR="00EF7315" w:rsidRPr="0022229B" w:rsidRDefault="00EF7315" w:rsidP="007602E2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від «» _______</w:t>
      </w:r>
      <w:r w:rsidRPr="0022229B">
        <w:rPr>
          <w:sz w:val="28"/>
          <w:szCs w:val="28"/>
        </w:rPr>
        <w:t xml:space="preserve"> 2019 року</w:t>
      </w:r>
      <w:r w:rsidRPr="0022229B">
        <w:rPr>
          <w:sz w:val="28"/>
          <w:szCs w:val="28"/>
        </w:rPr>
        <w:tab/>
      </w:r>
      <w:r w:rsidRPr="0022229B">
        <w:rPr>
          <w:sz w:val="28"/>
          <w:szCs w:val="28"/>
        </w:rPr>
        <w:tab/>
      </w:r>
      <w:r w:rsidRPr="0022229B">
        <w:rPr>
          <w:sz w:val="28"/>
          <w:szCs w:val="28"/>
        </w:rPr>
        <w:tab/>
      </w:r>
      <w:r w:rsidRPr="0022229B">
        <w:rPr>
          <w:sz w:val="28"/>
          <w:szCs w:val="28"/>
        </w:rPr>
        <w:tab/>
      </w:r>
      <w:r w:rsidRPr="0022229B">
        <w:rPr>
          <w:sz w:val="28"/>
          <w:szCs w:val="28"/>
        </w:rPr>
        <w:tab/>
      </w:r>
      <w:r w:rsidRPr="0022229B">
        <w:rPr>
          <w:sz w:val="28"/>
          <w:szCs w:val="28"/>
        </w:rPr>
        <w:tab/>
      </w:r>
      <w:r w:rsidRPr="0022229B">
        <w:rPr>
          <w:sz w:val="28"/>
          <w:szCs w:val="28"/>
        </w:rPr>
        <w:tab/>
        <w:t xml:space="preserve">           № </w:t>
      </w:r>
    </w:p>
    <w:p w14:paraId="6A08143F" w14:textId="77777777" w:rsidR="00EF7315" w:rsidRPr="0022229B" w:rsidRDefault="00EF7315" w:rsidP="007602E2">
      <w:pPr>
        <w:tabs>
          <w:tab w:val="left" w:pos="3435"/>
        </w:tabs>
        <w:jc w:val="center"/>
        <w:rPr>
          <w:sz w:val="28"/>
          <w:szCs w:val="28"/>
        </w:rPr>
      </w:pPr>
      <w:r w:rsidRPr="0022229B">
        <w:rPr>
          <w:sz w:val="28"/>
          <w:szCs w:val="28"/>
        </w:rPr>
        <w:t xml:space="preserve">с. </w:t>
      </w:r>
      <w:proofErr w:type="spellStart"/>
      <w:r w:rsidRPr="0022229B">
        <w:rPr>
          <w:sz w:val="28"/>
          <w:szCs w:val="28"/>
        </w:rPr>
        <w:t>Первозванівка</w:t>
      </w:r>
      <w:proofErr w:type="spellEnd"/>
    </w:p>
    <w:p w14:paraId="52FDB71C" w14:textId="77777777" w:rsidR="00EF7315" w:rsidRPr="0022229B" w:rsidRDefault="00EF7315" w:rsidP="007602E2">
      <w:pPr>
        <w:rPr>
          <w:sz w:val="28"/>
          <w:szCs w:val="28"/>
          <w:lang w:eastAsia="ru-RU"/>
        </w:rPr>
      </w:pPr>
    </w:p>
    <w:p w14:paraId="6A66A189" w14:textId="77777777" w:rsidR="00EF7315" w:rsidRPr="0022229B" w:rsidRDefault="00EF7315" w:rsidP="007602E2">
      <w:pPr>
        <w:tabs>
          <w:tab w:val="left" w:pos="1485"/>
        </w:tabs>
        <w:rPr>
          <w:b/>
          <w:sz w:val="28"/>
          <w:szCs w:val="28"/>
        </w:rPr>
      </w:pPr>
      <w:r w:rsidRPr="0022229B">
        <w:rPr>
          <w:b/>
          <w:sz w:val="28"/>
          <w:szCs w:val="28"/>
        </w:rPr>
        <w:t>Про надання дозволу на розро</w:t>
      </w:r>
      <w:bookmarkStart w:id="0" w:name="_GoBack"/>
      <w:r w:rsidRPr="0022229B">
        <w:rPr>
          <w:b/>
          <w:sz w:val="28"/>
          <w:szCs w:val="28"/>
        </w:rPr>
        <w:t>бку проекту землеустрою</w:t>
      </w:r>
      <w:bookmarkEnd w:id="0"/>
    </w:p>
    <w:p w14:paraId="7E4FE1FA" w14:textId="77777777" w:rsidR="00EF7315" w:rsidRPr="0022229B" w:rsidRDefault="00EF7315" w:rsidP="007602E2">
      <w:pPr>
        <w:tabs>
          <w:tab w:val="left" w:pos="1485"/>
        </w:tabs>
        <w:rPr>
          <w:b/>
          <w:sz w:val="28"/>
          <w:szCs w:val="28"/>
        </w:rPr>
      </w:pPr>
      <w:r w:rsidRPr="0022229B">
        <w:rPr>
          <w:b/>
          <w:sz w:val="28"/>
          <w:szCs w:val="28"/>
        </w:rPr>
        <w:t>щодо відведення земельної ділянки у власність</w:t>
      </w:r>
    </w:p>
    <w:p w14:paraId="599D3286" w14:textId="77777777" w:rsidR="00EF7315" w:rsidRPr="0022229B" w:rsidRDefault="00EF7315" w:rsidP="007602E2">
      <w:pPr>
        <w:ind w:firstLine="567"/>
        <w:jc w:val="both"/>
        <w:rPr>
          <w:rFonts w:eastAsia="Calibri"/>
          <w:sz w:val="28"/>
          <w:szCs w:val="28"/>
          <w:lang w:eastAsia="ru-RU"/>
        </w:rPr>
      </w:pPr>
    </w:p>
    <w:p w14:paraId="7EA81E82" w14:textId="77777777" w:rsidR="00EF7315" w:rsidRPr="0022229B" w:rsidRDefault="00EF7315" w:rsidP="007602E2">
      <w:pPr>
        <w:ind w:firstLine="567"/>
        <w:jc w:val="both"/>
        <w:rPr>
          <w:sz w:val="28"/>
          <w:szCs w:val="28"/>
        </w:rPr>
      </w:pPr>
      <w:r w:rsidRPr="0022229B">
        <w:rPr>
          <w:rFonts w:eastAsia="Calibri"/>
          <w:sz w:val="28"/>
          <w:szCs w:val="28"/>
          <w:lang w:eastAsia="ru-RU"/>
        </w:rPr>
        <w:t>Керуючись п. 34 ч.2 ст.26 Закону України «Про місцеве самоврядування в Україні», ст.12, 122 Земельного кодексу України,</w:t>
      </w:r>
      <w:r w:rsidRPr="0022229B">
        <w:rPr>
          <w:rFonts w:eastAsia="Calibri"/>
          <w:sz w:val="28"/>
          <w:szCs w:val="28"/>
          <w:lang w:eastAsia="zh-CN"/>
        </w:rPr>
        <w:t xml:space="preserve"> та заслухавши заяву</w:t>
      </w:r>
      <w:r>
        <w:rPr>
          <w:sz w:val="28"/>
          <w:szCs w:val="28"/>
        </w:rPr>
        <w:t xml:space="preserve"> гр. </w:t>
      </w:r>
      <w:proofErr w:type="spellStart"/>
      <w:r>
        <w:rPr>
          <w:sz w:val="28"/>
          <w:szCs w:val="28"/>
        </w:rPr>
        <w:t>Бебік</w:t>
      </w:r>
      <w:proofErr w:type="spellEnd"/>
      <w:r>
        <w:rPr>
          <w:sz w:val="28"/>
          <w:szCs w:val="28"/>
        </w:rPr>
        <w:t xml:space="preserve"> Олександра Вікторовича  </w:t>
      </w:r>
      <w:r w:rsidRPr="0022229B">
        <w:rPr>
          <w:sz w:val="28"/>
          <w:szCs w:val="28"/>
        </w:rPr>
        <w:t xml:space="preserve"> від 0</w:t>
      </w:r>
      <w:r>
        <w:rPr>
          <w:sz w:val="28"/>
          <w:szCs w:val="28"/>
        </w:rPr>
        <w:t>9</w:t>
      </w:r>
      <w:r w:rsidRPr="0022229B">
        <w:rPr>
          <w:sz w:val="28"/>
          <w:szCs w:val="28"/>
        </w:rPr>
        <w:t xml:space="preserve">.04.2019 року,  сільська рада </w:t>
      </w:r>
    </w:p>
    <w:p w14:paraId="12A76DA5" w14:textId="77777777" w:rsidR="00EF7315" w:rsidRPr="0022229B" w:rsidRDefault="00EF7315" w:rsidP="007602E2">
      <w:pPr>
        <w:tabs>
          <w:tab w:val="left" w:pos="1485"/>
        </w:tabs>
        <w:ind w:firstLine="567"/>
        <w:jc w:val="center"/>
        <w:outlineLvl w:val="0"/>
        <w:rPr>
          <w:b/>
          <w:sz w:val="28"/>
          <w:szCs w:val="28"/>
        </w:rPr>
      </w:pPr>
      <w:r w:rsidRPr="0022229B">
        <w:rPr>
          <w:b/>
          <w:sz w:val="28"/>
          <w:szCs w:val="28"/>
        </w:rPr>
        <w:t>ВИРІШИЛА:</w:t>
      </w:r>
    </w:p>
    <w:p w14:paraId="3C2615B4" w14:textId="77777777" w:rsidR="00EF7315" w:rsidRPr="0022229B" w:rsidRDefault="00EF7315" w:rsidP="007602E2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2229B">
        <w:rPr>
          <w:sz w:val="28"/>
          <w:szCs w:val="28"/>
        </w:rPr>
        <w:t>1.Надати дозвіл гр.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Бебік</w:t>
      </w:r>
      <w:proofErr w:type="spellEnd"/>
      <w:r>
        <w:rPr>
          <w:sz w:val="28"/>
          <w:szCs w:val="28"/>
        </w:rPr>
        <w:t xml:space="preserve"> Олександру Вікторовичу </w:t>
      </w:r>
      <w:r w:rsidRPr="0022229B">
        <w:rPr>
          <w:sz w:val="28"/>
          <w:szCs w:val="28"/>
        </w:rPr>
        <w:t xml:space="preserve">на розроблення проекту землеустрою щодо відведення земельної ділянки у власність орієнтовною площею до 2,00 га </w:t>
      </w:r>
      <w:r w:rsidRPr="0022229B">
        <w:rPr>
          <w:rFonts w:eastAsia="Calibri"/>
          <w:sz w:val="28"/>
          <w:szCs w:val="28"/>
          <w:lang w:eastAsia="ru-RU"/>
        </w:rPr>
        <w:t xml:space="preserve">у тому числі по угіддях: рілля  до 2,00 га  із земель сільськогосподарського призначення, (код класифікації видів цільового призначення земель – 01.03.), що перебувають у комунальній власності в запасі, на території </w:t>
      </w:r>
      <w:proofErr w:type="spellStart"/>
      <w:r w:rsidRPr="0022229B">
        <w:rPr>
          <w:rFonts w:eastAsia="Calibri"/>
          <w:sz w:val="28"/>
          <w:szCs w:val="28"/>
          <w:lang w:eastAsia="ru-RU"/>
        </w:rPr>
        <w:t>Первозванівської</w:t>
      </w:r>
      <w:proofErr w:type="spellEnd"/>
      <w:r w:rsidRPr="0022229B">
        <w:rPr>
          <w:rFonts w:eastAsia="Calibri"/>
          <w:sz w:val="28"/>
          <w:szCs w:val="28"/>
          <w:lang w:eastAsia="ru-RU"/>
        </w:rPr>
        <w:t xml:space="preserve"> сільської ради  Кропивницького району, Кіровоградської області.</w:t>
      </w:r>
    </w:p>
    <w:p w14:paraId="1C1B6E2A" w14:textId="77777777" w:rsidR="00EF7315" w:rsidRPr="0022229B" w:rsidRDefault="00EF7315" w:rsidP="007602E2">
      <w:pPr>
        <w:tabs>
          <w:tab w:val="left" w:pos="1485"/>
        </w:tabs>
        <w:ind w:firstLine="567"/>
        <w:jc w:val="both"/>
        <w:rPr>
          <w:sz w:val="28"/>
          <w:szCs w:val="28"/>
        </w:rPr>
      </w:pPr>
      <w:r w:rsidRPr="0022229B">
        <w:rPr>
          <w:sz w:val="28"/>
          <w:szCs w:val="28"/>
        </w:rPr>
        <w:t>2.Встановити,що остаточна площа земельної ділянки буде уточнена проектом землеустрою.</w:t>
      </w:r>
    </w:p>
    <w:p w14:paraId="635DF794" w14:textId="77777777" w:rsidR="00EF7315" w:rsidRPr="0022229B" w:rsidRDefault="00EF7315" w:rsidP="007602E2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2229B">
        <w:rPr>
          <w:rFonts w:eastAsia="Calibri"/>
          <w:sz w:val="28"/>
          <w:szCs w:val="28"/>
          <w:lang w:eastAsia="ru-RU"/>
        </w:rPr>
        <w:t xml:space="preserve"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14:paraId="26EFDD0E" w14:textId="77777777" w:rsidR="00EF7315" w:rsidRPr="0022229B" w:rsidRDefault="00EF7315" w:rsidP="007602E2">
      <w:pPr>
        <w:tabs>
          <w:tab w:val="left" w:pos="1485"/>
        </w:tabs>
        <w:ind w:firstLine="567"/>
        <w:jc w:val="both"/>
        <w:rPr>
          <w:rFonts w:eastAsia="Calibri"/>
          <w:sz w:val="28"/>
          <w:szCs w:val="28"/>
          <w:lang w:eastAsia="ru-RU"/>
        </w:rPr>
      </w:pPr>
    </w:p>
    <w:p w14:paraId="5B003854" w14:textId="77777777" w:rsidR="00EF7315" w:rsidRPr="0022229B" w:rsidRDefault="00EF7315" w:rsidP="007602E2">
      <w:pPr>
        <w:tabs>
          <w:tab w:val="left" w:pos="1485"/>
        </w:tabs>
        <w:jc w:val="both"/>
        <w:rPr>
          <w:b/>
          <w:sz w:val="28"/>
          <w:szCs w:val="28"/>
        </w:rPr>
      </w:pPr>
      <w:r w:rsidRPr="0022229B">
        <w:rPr>
          <w:b/>
          <w:sz w:val="28"/>
          <w:szCs w:val="28"/>
        </w:rPr>
        <w:t>Сільський голова</w:t>
      </w:r>
      <w:r w:rsidRPr="0022229B">
        <w:rPr>
          <w:b/>
          <w:sz w:val="28"/>
          <w:szCs w:val="28"/>
        </w:rPr>
        <w:tab/>
      </w:r>
      <w:r w:rsidRPr="0022229B">
        <w:rPr>
          <w:b/>
          <w:sz w:val="28"/>
          <w:szCs w:val="28"/>
        </w:rPr>
        <w:tab/>
      </w:r>
      <w:r w:rsidRPr="0022229B">
        <w:rPr>
          <w:b/>
          <w:sz w:val="28"/>
          <w:szCs w:val="28"/>
        </w:rPr>
        <w:tab/>
      </w:r>
      <w:r w:rsidRPr="0022229B">
        <w:rPr>
          <w:b/>
          <w:sz w:val="28"/>
          <w:szCs w:val="28"/>
        </w:rPr>
        <w:tab/>
      </w:r>
      <w:r w:rsidRPr="0022229B">
        <w:rPr>
          <w:b/>
          <w:sz w:val="28"/>
          <w:szCs w:val="28"/>
        </w:rPr>
        <w:tab/>
      </w:r>
      <w:r w:rsidRPr="0022229B">
        <w:rPr>
          <w:b/>
          <w:sz w:val="28"/>
          <w:szCs w:val="28"/>
        </w:rPr>
        <w:tab/>
      </w:r>
      <w:r w:rsidRPr="0022229B">
        <w:rPr>
          <w:b/>
          <w:sz w:val="28"/>
          <w:szCs w:val="28"/>
        </w:rPr>
        <w:tab/>
        <w:t xml:space="preserve">    П.МУДРАК </w:t>
      </w:r>
    </w:p>
    <w:p w14:paraId="327DCAFA" w14:textId="77777777" w:rsidR="00EF7315" w:rsidRPr="0022229B" w:rsidRDefault="00EF7315" w:rsidP="007602E2">
      <w:pPr>
        <w:rPr>
          <w:sz w:val="28"/>
          <w:szCs w:val="28"/>
          <w:lang w:eastAsia="ru-RU"/>
        </w:rPr>
      </w:pPr>
    </w:p>
    <w:p w14:paraId="1EE0B835" w14:textId="77777777" w:rsidR="00EF7315" w:rsidRPr="0022229B" w:rsidRDefault="00EF7315" w:rsidP="007602E2">
      <w:pPr>
        <w:rPr>
          <w:sz w:val="28"/>
          <w:szCs w:val="28"/>
          <w:lang w:eastAsia="ru-RU"/>
        </w:rPr>
      </w:pPr>
    </w:p>
    <w:p w14:paraId="2E07857F" w14:textId="77777777" w:rsidR="00EF7315" w:rsidRPr="0022229B" w:rsidRDefault="00EF7315" w:rsidP="007602E2"/>
    <w:p w14:paraId="71993479" w14:textId="77777777" w:rsidR="00EF7315" w:rsidRPr="0022229B" w:rsidRDefault="00EF7315" w:rsidP="007602E2"/>
    <w:p w14:paraId="1D7EEFE8" w14:textId="77777777" w:rsidR="00EF7315" w:rsidRPr="0022229B" w:rsidRDefault="00EF7315" w:rsidP="007602E2"/>
    <w:p w14:paraId="29C66B21" w14:textId="77777777" w:rsidR="00EF7315" w:rsidRPr="0022229B" w:rsidRDefault="00EF7315" w:rsidP="007602E2">
      <w:pPr>
        <w:rPr>
          <w:b/>
          <w:sz w:val="28"/>
          <w:szCs w:val="28"/>
        </w:rPr>
      </w:pPr>
    </w:p>
    <w:p w14:paraId="3C088E48" w14:textId="77777777" w:rsidR="00EF7315" w:rsidRDefault="00EF7315"/>
    <w:sectPr w:rsidR="00EF73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15"/>
    <w:rsid w:val="00B91B09"/>
    <w:rsid w:val="00E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F6D47D"/>
  <w15:chartTrackingRefBased/>
  <w15:docId w15:val="{02843989-3570-5C40-BC7F-00B7D0D2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464</Characters>
  <Application>Microsoft Office Word</Application>
  <DocSecurity>0</DocSecurity>
  <Lines>3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2019-05-31T14:45:00Z</dcterms:created>
  <dcterms:modified xsi:type="dcterms:W3CDTF">2019-05-31T14:45:00Z</dcterms:modified>
</cp:coreProperties>
</file>