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E" w:rsidRDefault="00A975AE" w:rsidP="00A975AE">
      <w:pPr>
        <w:ind w:hanging="426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57B8333" wp14:editId="2E650256">
            <wp:extent cx="46228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AE" w:rsidRDefault="00A975AE" w:rsidP="00A975A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A975AE" w:rsidRDefault="00A975AE" w:rsidP="00A975A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 КІРОВОГРАДСЬКОЇ ОБЛАСТІ</w:t>
      </w:r>
    </w:p>
    <w:p w:rsidR="00A975AE" w:rsidRDefault="00A975AE" w:rsidP="00A975A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  СЕСІЯ  ВОСЬМОГО СКЛИКАННЯ</w:t>
      </w:r>
    </w:p>
    <w:p w:rsidR="00A975AE" w:rsidRDefault="00A975AE" w:rsidP="00A975A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РІШЕННЯ</w:t>
      </w:r>
    </w:p>
    <w:p w:rsidR="00A975AE" w:rsidRDefault="00A975AE" w:rsidP="00A975AE">
      <w:pPr>
        <w:suppressAutoHyphens/>
        <w:jc w:val="center"/>
        <w:rPr>
          <w:sz w:val="28"/>
          <w:szCs w:val="28"/>
          <w:lang w:eastAsia="zh-CN"/>
        </w:rPr>
      </w:pPr>
    </w:p>
    <w:p w:rsidR="00A975AE" w:rsidRDefault="00A975AE" w:rsidP="00A975AE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«___»_______2019 року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A975AE" w:rsidRDefault="00A975AE" w:rsidP="00A975AE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с. </w:t>
      </w:r>
      <w:proofErr w:type="spellStart"/>
      <w:r>
        <w:rPr>
          <w:sz w:val="28"/>
          <w:szCs w:val="28"/>
          <w:lang w:eastAsia="zh-CN"/>
        </w:rPr>
        <w:t>Первозванівка</w:t>
      </w:r>
      <w:proofErr w:type="spellEnd"/>
    </w:p>
    <w:p w:rsidR="00A975AE" w:rsidRDefault="00A975AE" w:rsidP="00A975AE">
      <w:pPr>
        <w:suppressAutoHyphens/>
        <w:jc w:val="center"/>
        <w:rPr>
          <w:sz w:val="28"/>
          <w:szCs w:val="28"/>
          <w:lang w:eastAsia="zh-CN"/>
        </w:rPr>
      </w:pPr>
    </w:p>
    <w:p w:rsidR="00A975AE" w:rsidRDefault="00A975AE" w:rsidP="00A975AE">
      <w:pPr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r w:rsidRPr="002267EC">
        <w:rPr>
          <w:b/>
          <w:sz w:val="28"/>
          <w:szCs w:val="28"/>
          <w:lang w:eastAsia="zh-CN"/>
        </w:rPr>
        <w:t>Про відмову у зменшенні</w:t>
      </w:r>
      <w:r>
        <w:rPr>
          <w:b/>
          <w:sz w:val="28"/>
          <w:szCs w:val="28"/>
          <w:lang w:eastAsia="zh-CN"/>
        </w:rPr>
        <w:t xml:space="preserve"> </w:t>
      </w:r>
      <w:r w:rsidRPr="002267EC">
        <w:rPr>
          <w:b/>
          <w:sz w:val="28"/>
          <w:szCs w:val="28"/>
          <w:lang w:eastAsia="zh-CN"/>
        </w:rPr>
        <w:t>орендної плати</w:t>
      </w:r>
      <w:r>
        <w:rPr>
          <w:b/>
          <w:sz w:val="28"/>
          <w:szCs w:val="28"/>
          <w:lang w:eastAsia="zh-CN"/>
        </w:rPr>
        <w:t xml:space="preserve"> </w:t>
      </w:r>
    </w:p>
    <w:p w:rsidR="00A975AE" w:rsidRDefault="00A975AE" w:rsidP="00A975AE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за користування земельної ділянки</w:t>
      </w:r>
      <w:bookmarkEnd w:id="0"/>
    </w:p>
    <w:p w:rsidR="00A975AE" w:rsidRPr="002267EC" w:rsidRDefault="00A975AE" w:rsidP="00A975AE">
      <w:pPr>
        <w:suppressAutoHyphens/>
        <w:ind w:firstLine="567"/>
        <w:jc w:val="both"/>
        <w:rPr>
          <w:sz w:val="32"/>
          <w:szCs w:val="28"/>
          <w:lang w:eastAsia="zh-CN"/>
        </w:rPr>
      </w:pPr>
      <w:r w:rsidRPr="002267EC">
        <w:rPr>
          <w:sz w:val="32"/>
          <w:szCs w:val="28"/>
          <w:lang w:eastAsia="zh-CN"/>
        </w:rPr>
        <w:t xml:space="preserve"> </w:t>
      </w:r>
    </w:p>
    <w:p w:rsidR="00A975AE" w:rsidRPr="002267EC" w:rsidRDefault="00A975AE" w:rsidP="00A975AE">
      <w:pPr>
        <w:suppressAutoHyphens/>
        <w:ind w:firstLine="567"/>
        <w:jc w:val="both"/>
        <w:rPr>
          <w:sz w:val="32"/>
        </w:rPr>
      </w:pPr>
      <w:r w:rsidRPr="002267EC">
        <w:rPr>
          <w:sz w:val="28"/>
        </w:rPr>
        <w:t>Керуючись ст. 26 Закону України «Про місцеве самоврядування в Україні», ст. 288 Податкового кодексу України, ст. 188 Господарського кодексу України, ст. 30 Закону України «Про оренду землі</w:t>
      </w:r>
      <w:r>
        <w:rPr>
          <w:sz w:val="28"/>
        </w:rPr>
        <w:t>»,</w:t>
      </w:r>
      <w:r w:rsidRPr="002267EC">
        <w:rPr>
          <w:sz w:val="28"/>
        </w:rPr>
        <w:t xml:space="preserve"> та враховуючи лист</w:t>
      </w:r>
      <w:r w:rsidRPr="007B264C">
        <w:rPr>
          <w:sz w:val="28"/>
          <w:lang w:val="ru-RU"/>
        </w:rPr>
        <w:t xml:space="preserve"> </w:t>
      </w:r>
      <w:r>
        <w:rPr>
          <w:sz w:val="28"/>
        </w:rPr>
        <w:t>від</w:t>
      </w:r>
      <w:r w:rsidRPr="002267EC">
        <w:rPr>
          <w:sz w:val="28"/>
        </w:rPr>
        <w:t xml:space="preserve"> </w:t>
      </w:r>
      <w:r>
        <w:rPr>
          <w:sz w:val="28"/>
        </w:rPr>
        <w:t>Приватного акціонерного товариства «КІРОВОГРАДОБЛЕНЕРГО» сільська рада:</w:t>
      </w:r>
    </w:p>
    <w:p w:rsidR="00A975AE" w:rsidRDefault="00A975AE" w:rsidP="00A975AE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A975AE" w:rsidRDefault="00A975AE" w:rsidP="00A975AE">
      <w:pPr>
        <w:pStyle w:val="a3"/>
        <w:ind w:firstLine="567"/>
        <w:jc w:val="both"/>
        <w:rPr>
          <w:sz w:val="28"/>
          <w:szCs w:val="28"/>
          <w:lang w:eastAsia="zh-CN"/>
        </w:rPr>
      </w:pPr>
      <w:r w:rsidRPr="007B264C">
        <w:rPr>
          <w:sz w:val="28"/>
          <w:szCs w:val="28"/>
          <w:lang w:eastAsia="zh-CN"/>
        </w:rPr>
        <w:t>1. Відмовити у зменшенні розміру орендної плати</w:t>
      </w:r>
      <w:r>
        <w:rPr>
          <w:sz w:val="28"/>
          <w:szCs w:val="28"/>
          <w:lang w:eastAsia="zh-CN"/>
        </w:rPr>
        <w:t xml:space="preserve"> за користування земельною ділянкою в діючому договорі оренди землі між </w:t>
      </w:r>
      <w:proofErr w:type="spellStart"/>
      <w:r>
        <w:rPr>
          <w:sz w:val="28"/>
          <w:szCs w:val="28"/>
          <w:lang w:eastAsia="zh-CN"/>
        </w:rPr>
        <w:t>Калинівською</w:t>
      </w:r>
      <w:proofErr w:type="spellEnd"/>
      <w:r>
        <w:rPr>
          <w:sz w:val="28"/>
          <w:szCs w:val="28"/>
          <w:lang w:eastAsia="zh-CN"/>
        </w:rPr>
        <w:t xml:space="preserve"> сільською радою та</w:t>
      </w:r>
      <w:r w:rsidRPr="007B264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Приватним акціонерним товариством «КІРОВОГРАДОБЛЕНЕРГО»</w:t>
      </w:r>
      <w:r w:rsidRPr="007B264C">
        <w:rPr>
          <w:sz w:val="28"/>
          <w:szCs w:val="28"/>
          <w:lang w:eastAsia="zh-CN"/>
        </w:rPr>
        <w:t xml:space="preserve"> за користування земельною ділянкою по договору оренди землі</w:t>
      </w:r>
      <w:r>
        <w:rPr>
          <w:sz w:val="28"/>
          <w:szCs w:val="28"/>
          <w:lang w:eastAsia="zh-CN"/>
        </w:rPr>
        <w:t xml:space="preserve"> загальною площею 5.945 га від 07.12.2017</w:t>
      </w:r>
      <w:r w:rsidRPr="007B264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р.</w:t>
      </w:r>
    </w:p>
    <w:p w:rsidR="00A975AE" w:rsidRDefault="00A975AE" w:rsidP="00A975AE">
      <w:pPr>
        <w:pStyle w:val="a3"/>
        <w:ind w:firstLine="567"/>
        <w:jc w:val="both"/>
        <w:rPr>
          <w:sz w:val="28"/>
          <w:szCs w:val="28"/>
          <w:lang w:eastAsia="zh-CN"/>
        </w:rPr>
      </w:pPr>
      <w:r w:rsidRPr="007B264C">
        <w:rPr>
          <w:sz w:val="28"/>
          <w:szCs w:val="28"/>
          <w:lang w:eastAsia="zh-CN"/>
        </w:rPr>
        <w:t>2.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975AE" w:rsidRDefault="00A975AE" w:rsidP="00A975AE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A975AE" w:rsidRDefault="00A975AE" w:rsidP="00A97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FA4299" w:rsidRPr="00A975AE" w:rsidRDefault="00FA4299" w:rsidP="00A975AE">
      <w:pPr>
        <w:spacing w:after="160" w:line="259" w:lineRule="auto"/>
        <w:rPr>
          <w:b/>
          <w:sz w:val="28"/>
          <w:szCs w:val="28"/>
          <w:lang w:val="en-US"/>
        </w:rPr>
      </w:pPr>
    </w:p>
    <w:sectPr w:rsidR="00FA4299" w:rsidRPr="00A9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E"/>
    <w:rsid w:val="00A975AE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9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9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2019-06-07T08:41:00Z</dcterms:created>
  <dcterms:modified xsi:type="dcterms:W3CDTF">2019-06-07T08:44:00Z</dcterms:modified>
</cp:coreProperties>
</file>