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AF" w:rsidRPr="007020F5" w:rsidRDefault="003E28AF" w:rsidP="003E28AF">
      <w:pPr>
        <w:ind w:left="5220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№ 2</w:t>
      </w:r>
    </w:p>
    <w:p w:rsidR="003E28AF" w:rsidRPr="007020F5" w:rsidRDefault="003E28AF" w:rsidP="003E28AF">
      <w:pPr>
        <w:ind w:left="5220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до ріше</w:t>
      </w:r>
      <w:r>
        <w:rPr>
          <w:sz w:val="26"/>
          <w:szCs w:val="26"/>
          <w:lang w:val="uk-UA"/>
        </w:rPr>
        <w:t>ння сільської</w:t>
      </w:r>
      <w:r w:rsidRPr="007020F5">
        <w:rPr>
          <w:sz w:val="26"/>
          <w:szCs w:val="26"/>
          <w:lang w:val="uk-UA"/>
        </w:rPr>
        <w:t xml:space="preserve"> ради</w:t>
      </w:r>
    </w:p>
    <w:p w:rsidR="003E28AF" w:rsidRPr="007020F5" w:rsidRDefault="003E28AF" w:rsidP="003E28AF">
      <w:pPr>
        <w:ind w:left="52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 745</w:t>
      </w:r>
      <w:r w:rsidRPr="007020F5">
        <w:rPr>
          <w:sz w:val="26"/>
          <w:szCs w:val="26"/>
          <w:lang w:val="uk-UA"/>
        </w:rPr>
        <w:t xml:space="preserve"> від </w:t>
      </w:r>
      <w:r>
        <w:rPr>
          <w:sz w:val="26"/>
          <w:szCs w:val="26"/>
          <w:lang w:val="uk-UA"/>
        </w:rPr>
        <w:t>26.06.2019</w:t>
      </w:r>
      <w:r w:rsidRPr="007020F5">
        <w:rPr>
          <w:sz w:val="26"/>
          <w:szCs w:val="26"/>
          <w:lang w:val="uk-UA"/>
        </w:rPr>
        <w:t xml:space="preserve"> р.</w:t>
      </w:r>
    </w:p>
    <w:p w:rsidR="003E28AF" w:rsidRPr="007020F5" w:rsidRDefault="003E28AF" w:rsidP="003E28AF">
      <w:pPr>
        <w:jc w:val="center"/>
        <w:rPr>
          <w:sz w:val="26"/>
          <w:szCs w:val="26"/>
          <w:lang w:val="uk-UA"/>
        </w:rPr>
      </w:pPr>
    </w:p>
    <w:p w:rsidR="003E28AF" w:rsidRDefault="003E28AF" w:rsidP="003E28A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РОЗРАХУНО</w:t>
      </w:r>
      <w:r w:rsidRPr="007020F5">
        <w:rPr>
          <w:b/>
          <w:sz w:val="26"/>
          <w:szCs w:val="26"/>
          <w:lang w:val="uk-UA"/>
        </w:rPr>
        <w:t>К</w:t>
      </w:r>
    </w:p>
    <w:p w:rsidR="003E28AF" w:rsidRDefault="003E28AF" w:rsidP="003E28A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 Договору №__</w:t>
      </w:r>
      <w:r w:rsidRPr="007020F5">
        <w:rPr>
          <w:b/>
          <w:sz w:val="26"/>
          <w:szCs w:val="26"/>
          <w:lang w:val="uk-UA"/>
        </w:rPr>
        <w:t xml:space="preserve"> від </w:t>
      </w:r>
      <w:r>
        <w:rPr>
          <w:b/>
          <w:sz w:val="26"/>
          <w:szCs w:val="26"/>
          <w:lang w:val="uk-UA"/>
        </w:rPr>
        <w:t>«</w:t>
      </w:r>
      <w:r w:rsidRPr="007020F5">
        <w:rPr>
          <w:b/>
          <w:sz w:val="26"/>
          <w:szCs w:val="26"/>
          <w:lang w:val="uk-UA"/>
        </w:rPr>
        <w:t>___</w:t>
      </w:r>
      <w:r>
        <w:rPr>
          <w:b/>
          <w:sz w:val="26"/>
          <w:szCs w:val="26"/>
          <w:lang w:val="uk-UA"/>
        </w:rPr>
        <w:t>» _________20__ року</w:t>
      </w:r>
    </w:p>
    <w:p w:rsidR="003E28AF" w:rsidRPr="00280F64" w:rsidRDefault="003E28AF" w:rsidP="003E28AF">
      <w:pPr>
        <w:jc w:val="center"/>
        <w:rPr>
          <w:b/>
          <w:sz w:val="26"/>
          <w:szCs w:val="26"/>
          <w:lang w:val="uk-UA"/>
        </w:rPr>
      </w:pPr>
      <w:r w:rsidRPr="007020F5">
        <w:rPr>
          <w:b/>
          <w:sz w:val="26"/>
          <w:szCs w:val="26"/>
          <w:lang w:val="uk-UA"/>
        </w:rPr>
        <w:t>розміру пайового внеску замовників на участь у с</w:t>
      </w:r>
      <w:r>
        <w:rPr>
          <w:b/>
          <w:sz w:val="26"/>
          <w:szCs w:val="26"/>
          <w:lang w:val="uk-UA"/>
        </w:rPr>
        <w:t>творенні і розвитку інженерно-</w:t>
      </w:r>
      <w:r w:rsidRPr="007020F5">
        <w:rPr>
          <w:b/>
          <w:sz w:val="26"/>
          <w:szCs w:val="26"/>
          <w:lang w:val="uk-UA"/>
        </w:rPr>
        <w:t>транспортної та соціальної інфраструктури населен</w:t>
      </w:r>
      <w:r>
        <w:rPr>
          <w:b/>
          <w:sz w:val="26"/>
          <w:szCs w:val="26"/>
          <w:lang w:val="uk-UA"/>
        </w:rPr>
        <w:t>их</w:t>
      </w:r>
      <w:r w:rsidRPr="007020F5">
        <w:rPr>
          <w:b/>
          <w:sz w:val="26"/>
          <w:szCs w:val="26"/>
          <w:lang w:val="uk-UA"/>
        </w:rPr>
        <w:t xml:space="preserve"> пункт</w:t>
      </w:r>
      <w:r>
        <w:rPr>
          <w:b/>
          <w:sz w:val="26"/>
          <w:szCs w:val="26"/>
          <w:lang w:val="uk-UA"/>
        </w:rPr>
        <w:t xml:space="preserve">ів </w:t>
      </w:r>
      <w:r w:rsidRPr="00280F64">
        <w:rPr>
          <w:rStyle w:val="FontStyle15"/>
          <w:b/>
          <w:sz w:val="26"/>
          <w:szCs w:val="26"/>
          <w:lang w:val="uk-UA" w:eastAsia="uk-UA"/>
        </w:rPr>
        <w:t xml:space="preserve">Первозванівської сільської </w:t>
      </w:r>
      <w:r w:rsidRPr="00280F64">
        <w:rPr>
          <w:b/>
          <w:sz w:val="26"/>
          <w:szCs w:val="26"/>
          <w:lang w:val="uk-UA"/>
        </w:rPr>
        <w:t>ради</w:t>
      </w:r>
    </w:p>
    <w:p w:rsidR="003E28AF" w:rsidRDefault="003E28AF" w:rsidP="003E28AF">
      <w:pPr>
        <w:jc w:val="both"/>
        <w:rPr>
          <w:sz w:val="26"/>
          <w:szCs w:val="26"/>
          <w:lang w:val="uk-UA"/>
        </w:rPr>
      </w:pPr>
    </w:p>
    <w:p w:rsidR="003E28AF" w:rsidRPr="007020F5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Розрахунок виконано на підставі:</w:t>
      </w:r>
    </w:p>
    <w:p w:rsidR="003E28AF" w:rsidRDefault="003E28AF" w:rsidP="003E28AF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Договору №__ від «</w:t>
      </w:r>
      <w:r w:rsidRPr="007020F5">
        <w:rPr>
          <w:sz w:val="26"/>
          <w:szCs w:val="26"/>
          <w:lang w:val="uk-UA"/>
        </w:rPr>
        <w:t>____</w:t>
      </w:r>
      <w:r>
        <w:rPr>
          <w:sz w:val="26"/>
          <w:szCs w:val="26"/>
          <w:lang w:val="uk-UA"/>
        </w:rPr>
        <w:t>»</w:t>
      </w:r>
      <w:r w:rsidRPr="007020F5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20___р.</w:t>
      </w:r>
      <w:r w:rsidRPr="007020F5">
        <w:rPr>
          <w:sz w:val="26"/>
          <w:szCs w:val="26"/>
          <w:lang w:val="uk-UA"/>
        </w:rPr>
        <w:t xml:space="preserve"> про пайову участь у ст</w:t>
      </w:r>
      <w:r>
        <w:rPr>
          <w:sz w:val="26"/>
          <w:szCs w:val="26"/>
          <w:lang w:val="uk-UA"/>
        </w:rPr>
        <w:t>воренні і розвитку інженерно-</w:t>
      </w:r>
      <w:r w:rsidRPr="007020F5">
        <w:rPr>
          <w:sz w:val="26"/>
          <w:szCs w:val="26"/>
          <w:lang w:val="uk-UA"/>
        </w:rPr>
        <w:t>транспортної та соці</w:t>
      </w:r>
      <w:r>
        <w:rPr>
          <w:sz w:val="26"/>
          <w:szCs w:val="26"/>
          <w:lang w:val="uk-UA"/>
        </w:rPr>
        <w:t>альної інфраструктури населених пунктів</w:t>
      </w:r>
      <w:r w:rsidRPr="007020F5">
        <w:rPr>
          <w:sz w:val="26"/>
          <w:szCs w:val="26"/>
          <w:lang w:val="uk-UA"/>
        </w:rPr>
        <w:t xml:space="preserve"> </w:t>
      </w:r>
      <w:r>
        <w:rPr>
          <w:rStyle w:val="FontStyle15"/>
          <w:sz w:val="26"/>
          <w:szCs w:val="26"/>
          <w:lang w:val="uk-UA" w:eastAsia="uk-UA"/>
        </w:rPr>
        <w:t xml:space="preserve">Первозванівської сільської </w:t>
      </w:r>
      <w:r w:rsidRPr="007020F5">
        <w:rPr>
          <w:sz w:val="26"/>
          <w:szCs w:val="26"/>
          <w:lang w:val="uk-UA"/>
        </w:rPr>
        <w:t>ради.</w:t>
      </w:r>
    </w:p>
    <w:p w:rsidR="003E28AF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2. Положення про порядок залучення коштів замовників на розвиток інженерно-транспортної та соціальної інфраструктури населе</w:t>
      </w:r>
      <w:r>
        <w:rPr>
          <w:sz w:val="26"/>
          <w:szCs w:val="26"/>
          <w:lang w:val="uk-UA"/>
        </w:rPr>
        <w:t>них пунктів</w:t>
      </w:r>
      <w:r w:rsidRPr="007020F5">
        <w:rPr>
          <w:sz w:val="26"/>
          <w:szCs w:val="26"/>
          <w:lang w:val="uk-UA"/>
        </w:rPr>
        <w:t xml:space="preserve"> </w:t>
      </w:r>
      <w:r>
        <w:rPr>
          <w:rStyle w:val="FontStyle15"/>
          <w:sz w:val="26"/>
          <w:szCs w:val="26"/>
          <w:lang w:val="uk-UA" w:eastAsia="uk-UA"/>
        </w:rPr>
        <w:t>Первозванівської сільської</w:t>
      </w:r>
      <w:r>
        <w:rPr>
          <w:sz w:val="26"/>
          <w:szCs w:val="26"/>
          <w:lang w:val="uk-UA"/>
        </w:rPr>
        <w:t xml:space="preserve"> ради</w:t>
      </w:r>
      <w:r w:rsidRPr="007020F5">
        <w:rPr>
          <w:sz w:val="26"/>
          <w:szCs w:val="26"/>
          <w:lang w:val="uk-UA"/>
        </w:rPr>
        <w:t xml:space="preserve">, затвердженого рішенням </w:t>
      </w:r>
      <w:r>
        <w:rPr>
          <w:rStyle w:val="FontStyle15"/>
          <w:sz w:val="26"/>
          <w:szCs w:val="26"/>
          <w:lang w:val="uk-UA" w:eastAsia="uk-UA"/>
        </w:rPr>
        <w:t xml:space="preserve">Первозванівської сільської </w:t>
      </w:r>
      <w:r>
        <w:rPr>
          <w:sz w:val="26"/>
          <w:szCs w:val="26"/>
          <w:lang w:val="uk-UA"/>
        </w:rPr>
        <w:t>ради від «___»</w:t>
      </w:r>
      <w:r w:rsidRPr="007020F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_______ 20__</w:t>
      </w:r>
      <w:r w:rsidRPr="007020F5">
        <w:rPr>
          <w:sz w:val="26"/>
          <w:szCs w:val="26"/>
          <w:lang w:val="uk-UA"/>
        </w:rPr>
        <w:t xml:space="preserve"> року № </w:t>
      </w:r>
      <w:r>
        <w:rPr>
          <w:sz w:val="26"/>
          <w:szCs w:val="26"/>
          <w:lang w:val="uk-UA"/>
        </w:rPr>
        <w:t>_____</w:t>
      </w:r>
      <w:r w:rsidRPr="007020F5">
        <w:rPr>
          <w:sz w:val="26"/>
          <w:szCs w:val="26"/>
          <w:lang w:val="uk-UA"/>
        </w:rPr>
        <w:t>____.</w:t>
      </w:r>
    </w:p>
    <w:p w:rsidR="003E28AF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3.</w:t>
      </w:r>
      <w:r>
        <w:rPr>
          <w:sz w:val="26"/>
          <w:szCs w:val="26"/>
          <w:lang w:val="uk-UA"/>
        </w:rPr>
        <w:t xml:space="preserve"> </w:t>
      </w:r>
      <w:r w:rsidRPr="007020F5">
        <w:rPr>
          <w:sz w:val="26"/>
          <w:szCs w:val="26"/>
          <w:lang w:val="uk-UA"/>
        </w:rPr>
        <w:t>Проектно-кошторисно</w:t>
      </w:r>
      <w:r>
        <w:rPr>
          <w:sz w:val="26"/>
          <w:szCs w:val="26"/>
          <w:lang w:val="uk-UA"/>
        </w:rPr>
        <w:t xml:space="preserve">ї документації в повному обсязі </w:t>
      </w:r>
      <w:r w:rsidRPr="007020F5">
        <w:rPr>
          <w:sz w:val="26"/>
          <w:szCs w:val="26"/>
          <w:lang w:val="uk-UA"/>
        </w:rPr>
        <w:t>________________________.</w:t>
      </w:r>
    </w:p>
    <w:p w:rsidR="003E28AF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4. Інші документи, що підтверджують вартість будівництва об’єкта містобудування (угоди, договори, кошториси тощо):</w:t>
      </w:r>
    </w:p>
    <w:p w:rsidR="003E28AF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4.1.  ___________________________________________________.</w:t>
      </w:r>
    </w:p>
    <w:p w:rsidR="003E28AF" w:rsidRPr="007020F5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4.2. ___________________________________________________.</w:t>
      </w:r>
    </w:p>
    <w:p w:rsidR="003E28AF" w:rsidRDefault="003E28AF" w:rsidP="003E28AF">
      <w:pPr>
        <w:ind w:firstLine="567"/>
        <w:jc w:val="both"/>
        <w:rPr>
          <w:sz w:val="26"/>
          <w:szCs w:val="26"/>
          <w:lang w:val="uk-UA"/>
        </w:rPr>
      </w:pPr>
    </w:p>
    <w:p w:rsidR="003E28AF" w:rsidRPr="007020F5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Розрахунок розміру коштів пайової участі визначається за формулою:</w:t>
      </w:r>
    </w:p>
    <w:p w:rsidR="003E28AF" w:rsidRPr="007020F5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Р = З х В%</w:t>
      </w:r>
      <w:r w:rsidRPr="007020F5">
        <w:rPr>
          <w:b/>
          <w:sz w:val="26"/>
          <w:szCs w:val="26"/>
          <w:lang w:val="uk-UA"/>
        </w:rPr>
        <w:t xml:space="preserve"> :100</w:t>
      </w:r>
      <w:r>
        <w:rPr>
          <w:b/>
          <w:sz w:val="26"/>
          <w:szCs w:val="26"/>
          <w:lang w:val="uk-UA"/>
        </w:rPr>
        <w:t>,</w:t>
      </w:r>
      <w:r w:rsidRPr="007020F5">
        <w:rPr>
          <w:b/>
          <w:sz w:val="26"/>
          <w:szCs w:val="26"/>
          <w:lang w:val="uk-UA"/>
        </w:rPr>
        <w:t xml:space="preserve"> </w:t>
      </w:r>
      <w:r w:rsidRPr="007020F5">
        <w:rPr>
          <w:sz w:val="26"/>
          <w:szCs w:val="26"/>
          <w:lang w:val="uk-UA"/>
        </w:rPr>
        <w:t>де:</w:t>
      </w:r>
    </w:p>
    <w:p w:rsidR="003E28AF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 xml:space="preserve">Р – Розмір коштів пайової участі, тис. грн.; </w:t>
      </w:r>
    </w:p>
    <w:p w:rsidR="003E28AF" w:rsidRPr="007020F5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З – Загальна кошторисна</w:t>
      </w:r>
      <w:r>
        <w:rPr>
          <w:sz w:val="26"/>
          <w:szCs w:val="26"/>
          <w:lang w:val="uk-UA"/>
        </w:rPr>
        <w:t xml:space="preserve"> вартість будівництва об’єкта (</w:t>
      </w:r>
      <w:r w:rsidRPr="007020F5">
        <w:rPr>
          <w:sz w:val="26"/>
          <w:szCs w:val="26"/>
          <w:lang w:val="uk-UA"/>
        </w:rPr>
        <w:t>вартість будівництва визначена відповідно до пункту 5.2 Положення у разі не надання документів, що підтверджують кошторисну вартість будівництва), без урахування витрат на придбання та виділення земельної ділянки, звільнення будівельного майданчика від будівель, споруд та інженерних мереж</w:t>
      </w:r>
      <w:r>
        <w:rPr>
          <w:sz w:val="26"/>
          <w:szCs w:val="26"/>
          <w:lang w:val="uk-UA"/>
        </w:rPr>
        <w:t xml:space="preserve">, влаштування внутрішніх і </w:t>
      </w:r>
      <w:proofErr w:type="spellStart"/>
      <w:r>
        <w:rPr>
          <w:sz w:val="26"/>
          <w:szCs w:val="26"/>
          <w:lang w:val="uk-UA"/>
        </w:rPr>
        <w:t>поза</w:t>
      </w:r>
      <w:r w:rsidRPr="007020F5">
        <w:rPr>
          <w:sz w:val="26"/>
          <w:szCs w:val="26"/>
          <w:lang w:val="uk-UA"/>
        </w:rPr>
        <w:t>майданчикових</w:t>
      </w:r>
      <w:proofErr w:type="spellEnd"/>
      <w:r w:rsidRPr="007020F5">
        <w:rPr>
          <w:sz w:val="26"/>
          <w:szCs w:val="26"/>
          <w:lang w:val="uk-UA"/>
        </w:rPr>
        <w:t xml:space="preserve"> інженерних мереж, споруд та транспортних комунікацій;</w:t>
      </w:r>
    </w:p>
    <w:p w:rsidR="003E28AF" w:rsidRPr="007020F5" w:rsidRDefault="003E28AF" w:rsidP="003E28AF">
      <w:pPr>
        <w:ind w:firstLine="567"/>
        <w:jc w:val="both"/>
        <w:rPr>
          <w:sz w:val="26"/>
          <w:szCs w:val="26"/>
          <w:lang w:val="uk-UA"/>
        </w:rPr>
      </w:pPr>
      <w:r w:rsidRPr="007020F5">
        <w:rPr>
          <w:sz w:val="26"/>
          <w:szCs w:val="26"/>
          <w:lang w:val="uk-UA"/>
        </w:rPr>
        <w:t>В – Відсоток від загальної кошторисної вартості будівництва об’єкта - ____ %., встановлений  як розмір пайового внеску</w:t>
      </w:r>
      <w:r>
        <w:rPr>
          <w:sz w:val="26"/>
          <w:szCs w:val="26"/>
          <w:lang w:val="uk-UA"/>
        </w:rPr>
        <w:t>.</w:t>
      </w:r>
    </w:p>
    <w:p w:rsidR="003E28AF" w:rsidRDefault="003E28AF" w:rsidP="003E28AF">
      <w:pPr>
        <w:pStyle w:val="Style8"/>
        <w:widowControl/>
        <w:tabs>
          <w:tab w:val="left" w:pos="970"/>
        </w:tabs>
        <w:spacing w:line="240" w:lineRule="auto"/>
        <w:ind w:firstLine="567"/>
        <w:jc w:val="both"/>
        <w:rPr>
          <w:rStyle w:val="FontStyle15"/>
          <w:sz w:val="26"/>
          <w:szCs w:val="26"/>
          <w:lang w:val="uk-UA" w:eastAsia="uk-UA"/>
        </w:rPr>
      </w:pPr>
    </w:p>
    <w:p w:rsidR="003E28AF" w:rsidRDefault="003E28AF" w:rsidP="003E28AF">
      <w:pPr>
        <w:pStyle w:val="Style8"/>
        <w:widowControl/>
        <w:tabs>
          <w:tab w:val="left" w:pos="970"/>
        </w:tabs>
        <w:spacing w:line="240" w:lineRule="auto"/>
        <w:ind w:firstLine="567"/>
        <w:jc w:val="both"/>
        <w:rPr>
          <w:rStyle w:val="FontStyle15"/>
          <w:sz w:val="26"/>
          <w:szCs w:val="26"/>
          <w:lang w:val="uk-UA" w:eastAsia="uk-UA"/>
        </w:rPr>
      </w:pPr>
      <w:r w:rsidRPr="007020F5">
        <w:rPr>
          <w:rStyle w:val="FontStyle15"/>
          <w:sz w:val="26"/>
          <w:szCs w:val="26"/>
          <w:lang w:val="uk-UA" w:eastAsia="uk-UA"/>
        </w:rPr>
        <w:t>Розмір пайової участі у розвитку</w:t>
      </w:r>
      <w:r w:rsidRPr="007020F5">
        <w:rPr>
          <w:sz w:val="26"/>
          <w:szCs w:val="26"/>
          <w:lang w:val="uk-UA"/>
        </w:rPr>
        <w:t xml:space="preserve"> інженерно-транспортної та соці</w:t>
      </w:r>
      <w:r>
        <w:rPr>
          <w:sz w:val="26"/>
          <w:szCs w:val="26"/>
          <w:lang w:val="uk-UA"/>
        </w:rPr>
        <w:t>альної інфраструктури населених пунктів</w:t>
      </w:r>
      <w:r w:rsidRPr="007020F5">
        <w:rPr>
          <w:sz w:val="26"/>
          <w:szCs w:val="26"/>
          <w:lang w:val="uk-UA"/>
        </w:rPr>
        <w:t xml:space="preserve"> </w:t>
      </w:r>
      <w:r w:rsidRPr="007020F5">
        <w:rPr>
          <w:rStyle w:val="FontStyle15"/>
          <w:sz w:val="26"/>
          <w:szCs w:val="26"/>
          <w:lang w:val="uk-UA" w:eastAsia="uk-UA"/>
        </w:rPr>
        <w:t>становить:</w:t>
      </w:r>
    </w:p>
    <w:p w:rsidR="003E28AF" w:rsidRPr="00773309" w:rsidRDefault="003E28AF" w:rsidP="003E28AF">
      <w:pPr>
        <w:pStyle w:val="Style8"/>
        <w:widowControl/>
        <w:tabs>
          <w:tab w:val="left" w:pos="970"/>
        </w:tabs>
        <w:spacing w:line="240" w:lineRule="auto"/>
        <w:ind w:firstLine="567"/>
        <w:jc w:val="both"/>
        <w:rPr>
          <w:rStyle w:val="FontStyle15"/>
          <w:sz w:val="26"/>
          <w:szCs w:val="26"/>
          <w:lang w:eastAsia="uk-UA"/>
        </w:rPr>
      </w:pPr>
      <w:r w:rsidRPr="007020F5">
        <w:rPr>
          <w:b/>
          <w:sz w:val="26"/>
          <w:szCs w:val="26"/>
          <w:lang w:val="uk-UA"/>
        </w:rPr>
        <w:t>Р=</w:t>
      </w:r>
      <w:r>
        <w:rPr>
          <w:b/>
          <w:sz w:val="26"/>
          <w:szCs w:val="26"/>
          <w:lang w:val="uk-UA"/>
        </w:rPr>
        <w:t xml:space="preserve"> </w:t>
      </w:r>
      <w:r>
        <w:rPr>
          <w:rStyle w:val="FontStyle15"/>
          <w:sz w:val="26"/>
          <w:szCs w:val="26"/>
          <w:lang w:val="uk-UA" w:eastAsia="uk-UA"/>
        </w:rPr>
        <w:t>______</w:t>
      </w:r>
      <w:r w:rsidRPr="007020F5">
        <w:rPr>
          <w:rStyle w:val="FontStyle15"/>
          <w:sz w:val="26"/>
          <w:szCs w:val="26"/>
          <w:lang w:val="uk-UA" w:eastAsia="uk-UA"/>
        </w:rPr>
        <w:t>______________________________</w:t>
      </w:r>
      <w:r>
        <w:rPr>
          <w:rStyle w:val="FontStyle15"/>
          <w:sz w:val="26"/>
          <w:szCs w:val="26"/>
          <w:lang w:val="uk-UA" w:eastAsia="uk-UA"/>
        </w:rPr>
        <w:t>_____________________________</w:t>
      </w:r>
    </w:p>
    <w:p w:rsidR="003E28AF" w:rsidRDefault="003E28AF" w:rsidP="003E28AF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  <w:r>
        <w:rPr>
          <w:rStyle w:val="FontStyle15"/>
          <w:sz w:val="26"/>
          <w:szCs w:val="26"/>
          <w:lang w:val="uk-UA" w:eastAsia="uk-UA"/>
        </w:rPr>
        <w:t>__________________________________________________________________ гривень.</w:t>
      </w:r>
    </w:p>
    <w:p w:rsidR="003E28AF" w:rsidRDefault="003E28AF" w:rsidP="003E28AF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(сума прописом)</w:t>
      </w:r>
    </w:p>
    <w:p w:rsidR="003E28AF" w:rsidRDefault="003E28AF" w:rsidP="003E28AF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</w:p>
    <w:p w:rsidR="003E28AF" w:rsidRDefault="003E28AF" w:rsidP="003E28AF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Первозванівський</w:t>
      </w:r>
      <w:proofErr w:type="spellEnd"/>
      <w:r>
        <w:rPr>
          <w:sz w:val="26"/>
          <w:szCs w:val="26"/>
          <w:lang w:val="uk-UA"/>
        </w:rPr>
        <w:t xml:space="preserve"> сільський голова                                        Замовник</w:t>
      </w:r>
    </w:p>
    <w:p w:rsidR="003E28AF" w:rsidRPr="003E28AF" w:rsidRDefault="003E28AF" w:rsidP="003E28AF">
      <w:pPr>
        <w:pStyle w:val="Style8"/>
        <w:widowControl/>
        <w:tabs>
          <w:tab w:val="left" w:pos="970"/>
        </w:tabs>
        <w:spacing w:line="240" w:lineRule="auto"/>
        <w:ind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 /ПІП/                                                 ________________ /ПІП/</w:t>
      </w:r>
    </w:p>
    <w:p w:rsidR="003E28AF" w:rsidRDefault="003E28AF" w:rsidP="003E28AF">
      <w:pPr>
        <w:jc w:val="both"/>
        <w:rPr>
          <w:sz w:val="26"/>
          <w:szCs w:val="26"/>
          <w:lang w:val="uk-UA"/>
        </w:rPr>
      </w:pPr>
    </w:p>
    <w:p w:rsidR="003E28AF" w:rsidRPr="00454078" w:rsidRDefault="003E28AF" w:rsidP="003E28A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М.П.                                                                                   М.П.</w:t>
      </w:r>
    </w:p>
    <w:p w:rsidR="003E28AF" w:rsidRPr="003E28AF" w:rsidRDefault="003E28AF">
      <w:pPr>
        <w:rPr>
          <w:lang w:val="uk-UA"/>
        </w:rPr>
      </w:pPr>
      <w:bookmarkStart w:id="0" w:name="_GoBack"/>
      <w:bookmarkEnd w:id="0"/>
    </w:p>
    <w:sectPr w:rsidR="003E28AF" w:rsidRPr="003E28AF" w:rsidSect="002B50F8">
      <w:foot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F8" w:rsidRDefault="003E28AF">
    <w:pPr>
      <w:pStyle w:val="a3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2B50F8" w:rsidRDefault="003E28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AF"/>
    <w:rsid w:val="003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28AF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  <w:lang w:eastAsia="ru-RU"/>
    </w:rPr>
  </w:style>
  <w:style w:type="character" w:customStyle="1" w:styleId="FontStyle15">
    <w:name w:val="Font Style15"/>
    <w:rsid w:val="003E28AF"/>
    <w:rPr>
      <w:rFonts w:ascii="Times New Roman" w:hAnsi="Times New Roman" w:cs="Times New Roman" w:hint="default"/>
      <w:sz w:val="22"/>
      <w:szCs w:val="22"/>
    </w:rPr>
  </w:style>
  <w:style w:type="paragraph" w:styleId="a3">
    <w:name w:val="footer"/>
    <w:basedOn w:val="a"/>
    <w:link w:val="a4"/>
    <w:uiPriority w:val="99"/>
    <w:rsid w:val="003E28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28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28AF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  <w:lang w:eastAsia="ru-RU"/>
    </w:rPr>
  </w:style>
  <w:style w:type="character" w:customStyle="1" w:styleId="FontStyle15">
    <w:name w:val="Font Style15"/>
    <w:rsid w:val="003E28AF"/>
    <w:rPr>
      <w:rFonts w:ascii="Times New Roman" w:hAnsi="Times New Roman" w:cs="Times New Roman" w:hint="default"/>
      <w:sz w:val="22"/>
      <w:szCs w:val="22"/>
    </w:rPr>
  </w:style>
  <w:style w:type="paragraph" w:styleId="a3">
    <w:name w:val="footer"/>
    <w:basedOn w:val="a"/>
    <w:link w:val="a4"/>
    <w:uiPriority w:val="99"/>
    <w:rsid w:val="003E28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28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2019-07-09T06:26:00Z</dcterms:created>
  <dcterms:modified xsi:type="dcterms:W3CDTF">2019-07-09T06:27:00Z</dcterms:modified>
</cp:coreProperties>
</file>