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B9" w:rsidRDefault="006D77B9" w:rsidP="006D77B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B9" w:rsidRDefault="006D77B9" w:rsidP="006D77B9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6D77B9" w:rsidRDefault="006D77B9" w:rsidP="006D77B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6D77B9" w:rsidRDefault="006D77B9" w:rsidP="006D77B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__________________ СЕСІЯ ВОСЬМОГО СКЛИКАННЯ</w:t>
      </w:r>
    </w:p>
    <w:p w:rsidR="006D77B9" w:rsidRDefault="006D77B9" w:rsidP="00853DA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853DA2" w:rsidRDefault="00853DA2" w:rsidP="00853DA2">
      <w:pPr>
        <w:suppressAutoHyphens/>
        <w:jc w:val="center"/>
        <w:rPr>
          <w:b/>
          <w:sz w:val="28"/>
          <w:szCs w:val="28"/>
          <w:lang w:eastAsia="ar-SA"/>
        </w:rPr>
      </w:pPr>
    </w:p>
    <w:p w:rsidR="006D77B9" w:rsidRDefault="00853DA2" w:rsidP="006D77B9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«__</w:t>
      </w:r>
      <w:r w:rsidR="006D77B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_________</w:t>
      </w:r>
      <w:r w:rsidR="006D77B9">
        <w:rPr>
          <w:sz w:val="28"/>
          <w:szCs w:val="28"/>
          <w:lang w:eastAsia="ru-RU"/>
        </w:rPr>
        <w:t>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D77B9">
        <w:rPr>
          <w:sz w:val="28"/>
          <w:szCs w:val="28"/>
          <w:lang w:eastAsia="ru-RU"/>
        </w:rPr>
        <w:t xml:space="preserve">№ </w:t>
      </w:r>
    </w:p>
    <w:p w:rsidR="006D77B9" w:rsidRDefault="006D77B9" w:rsidP="006D77B9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6D77B9" w:rsidRDefault="006D77B9" w:rsidP="006D77B9">
      <w:pPr>
        <w:rPr>
          <w:sz w:val="28"/>
          <w:szCs w:val="28"/>
          <w:lang w:eastAsia="ru-RU"/>
        </w:rPr>
      </w:pPr>
    </w:p>
    <w:p w:rsidR="00853DA2" w:rsidRDefault="006D77B9" w:rsidP="006D77B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</w:t>
      </w:r>
    </w:p>
    <w:p w:rsidR="006D77B9" w:rsidRDefault="006D77B9" w:rsidP="006D77B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документації із землеустрою </w:t>
      </w:r>
    </w:p>
    <w:p w:rsidR="00853DA2" w:rsidRDefault="00853DA2" w:rsidP="006D77B9">
      <w:pPr>
        <w:jc w:val="both"/>
        <w:rPr>
          <w:b/>
          <w:sz w:val="28"/>
          <w:szCs w:val="28"/>
          <w:lang w:eastAsia="ru-RU"/>
        </w:rPr>
      </w:pPr>
    </w:p>
    <w:p w:rsidR="006D77B9" w:rsidRDefault="006D77B9" w:rsidP="006D77B9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 12, 122 Земельного кодексу України, та заслухавши заяву   Коваленко Наталії Леонідівни від 29.05.2019 року, сільська рада:</w:t>
      </w:r>
    </w:p>
    <w:p w:rsidR="006D77B9" w:rsidRDefault="006D77B9" w:rsidP="006D77B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D77B9" w:rsidRDefault="006D77B9" w:rsidP="006D77B9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гр.</w:t>
      </w:r>
      <w:r w:rsidRPr="006D77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Коваленко Наталії Леонідівні технічну документацію із землеустрою щодо встановлення меж земельних ділянок в натурі (на місцевості) у власність загальною площею 0,1500 га у тому числі по угіддях: 0,2500 га під житловою забудовою, кадастровий номер земельної ділянки 3522586600:02:000:5378, для будівництва і обслуговування житлового будинку, господарських будівель і споруд (присадибна ділянка) за рахунок земель житлової та громадської </w:t>
      </w:r>
      <w:r w:rsidR="004206EB">
        <w:rPr>
          <w:sz w:val="28"/>
          <w:szCs w:val="28"/>
          <w:lang w:eastAsia="ru-RU"/>
        </w:rPr>
        <w:t>забудови, що перебувають в запасі</w:t>
      </w:r>
      <w:r w:rsidR="00853DA2">
        <w:rPr>
          <w:sz w:val="28"/>
          <w:szCs w:val="28"/>
          <w:lang w:eastAsia="ru-RU"/>
        </w:rPr>
        <w:t xml:space="preserve"> за адресою: </w:t>
      </w:r>
      <w:r w:rsidR="004206EB">
        <w:rPr>
          <w:sz w:val="28"/>
          <w:szCs w:val="28"/>
          <w:lang w:eastAsia="ru-RU"/>
        </w:rPr>
        <w:t>с.Первозванівка вул. Шевченка,</w:t>
      </w:r>
      <w:r w:rsidR="00853DA2">
        <w:rPr>
          <w:sz w:val="28"/>
          <w:szCs w:val="28"/>
          <w:lang w:eastAsia="ru-RU"/>
        </w:rPr>
        <w:t xml:space="preserve"> </w:t>
      </w:r>
      <w:r w:rsidR="004206EB">
        <w:rPr>
          <w:sz w:val="28"/>
          <w:szCs w:val="28"/>
          <w:lang w:eastAsia="ru-RU"/>
        </w:rPr>
        <w:t xml:space="preserve">1-В </w:t>
      </w:r>
      <w:r w:rsidR="00853DA2">
        <w:rPr>
          <w:sz w:val="28"/>
          <w:szCs w:val="28"/>
          <w:lang w:eastAsia="ru-RU"/>
        </w:rPr>
        <w:t xml:space="preserve">Кропивницького </w:t>
      </w:r>
      <w:r>
        <w:rPr>
          <w:sz w:val="28"/>
          <w:szCs w:val="28"/>
          <w:lang w:eastAsia="ru-RU"/>
        </w:rPr>
        <w:t>району Кіровоградської області.</w:t>
      </w:r>
    </w:p>
    <w:p w:rsidR="006D77B9" w:rsidRDefault="004206EB" w:rsidP="006D77B9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гр. Коваленко Наталії Леонідівні </w:t>
      </w:r>
      <w:r w:rsidR="006D77B9">
        <w:rPr>
          <w:sz w:val="28"/>
          <w:szCs w:val="28"/>
          <w:lang w:eastAsia="ru-RU"/>
        </w:rPr>
        <w:t>земельн</w:t>
      </w:r>
      <w:r>
        <w:rPr>
          <w:sz w:val="28"/>
          <w:szCs w:val="28"/>
          <w:lang w:eastAsia="ru-RU"/>
        </w:rPr>
        <w:t>у ділянку у власність площею 0,1</w:t>
      </w:r>
      <w:r w:rsidR="006D77B9">
        <w:rPr>
          <w:sz w:val="28"/>
          <w:szCs w:val="28"/>
          <w:lang w:eastAsia="ru-RU"/>
        </w:rPr>
        <w:t>500 га, у то</w:t>
      </w:r>
      <w:r>
        <w:rPr>
          <w:sz w:val="28"/>
          <w:szCs w:val="28"/>
          <w:lang w:eastAsia="ru-RU"/>
        </w:rPr>
        <w:t>му числі по угіддях 0,1</w:t>
      </w:r>
      <w:r w:rsidR="006D77B9">
        <w:rPr>
          <w:sz w:val="28"/>
          <w:szCs w:val="28"/>
          <w:lang w:eastAsia="ru-RU"/>
        </w:rPr>
        <w:t>500 га – під житловою забудовою, кадастровий номер</w:t>
      </w:r>
      <w:r>
        <w:rPr>
          <w:sz w:val="28"/>
          <w:szCs w:val="28"/>
          <w:lang w:eastAsia="ru-RU"/>
        </w:rPr>
        <w:t xml:space="preserve"> земельної ділянки 3522586600:02:000:</w:t>
      </w:r>
      <w:r w:rsidR="006D77B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378</w:t>
      </w:r>
      <w:r w:rsidR="006D77B9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</w:t>
      </w:r>
      <w:r>
        <w:rPr>
          <w:sz w:val="28"/>
          <w:szCs w:val="28"/>
          <w:lang w:eastAsia="ru-RU"/>
        </w:rPr>
        <w:t>увають у запасі, за адресою: с.Первозванівка вул. Шевченка,</w:t>
      </w:r>
      <w:r w:rsidR="00853D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1-В</w:t>
      </w:r>
      <w:r w:rsidR="00853DA2">
        <w:rPr>
          <w:sz w:val="28"/>
          <w:szCs w:val="28"/>
          <w:lang w:eastAsia="ru-RU"/>
        </w:rPr>
        <w:t xml:space="preserve"> Кропивницького </w:t>
      </w:r>
      <w:r w:rsidR="006D77B9">
        <w:rPr>
          <w:sz w:val="28"/>
          <w:szCs w:val="28"/>
          <w:lang w:eastAsia="ru-RU"/>
        </w:rPr>
        <w:t>району Кіровоградської області</w:t>
      </w:r>
      <w:r w:rsidR="00853DA2">
        <w:rPr>
          <w:sz w:val="28"/>
          <w:szCs w:val="28"/>
          <w:lang w:eastAsia="ru-RU"/>
        </w:rPr>
        <w:t>.</w:t>
      </w:r>
    </w:p>
    <w:p w:rsidR="006D77B9" w:rsidRDefault="006D77B9" w:rsidP="006D77B9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6D77B9" w:rsidRDefault="006D77B9" w:rsidP="006D77B9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6D77B9" w:rsidRPr="00853DA2" w:rsidRDefault="006D77B9" w:rsidP="00853DA2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53DA2" w:rsidRDefault="00853DA2" w:rsidP="00853DA2">
      <w:pPr>
        <w:tabs>
          <w:tab w:val="left" w:pos="7416"/>
        </w:tabs>
        <w:suppressAutoHyphens/>
        <w:rPr>
          <w:b/>
          <w:sz w:val="28"/>
          <w:szCs w:val="28"/>
          <w:lang w:eastAsia="ru-RU"/>
        </w:rPr>
      </w:pPr>
    </w:p>
    <w:p w:rsidR="006D77B9" w:rsidRPr="00853DA2" w:rsidRDefault="006D77B9" w:rsidP="00853DA2">
      <w:pPr>
        <w:tabs>
          <w:tab w:val="left" w:pos="7416"/>
        </w:tabs>
        <w:suppressAutoHyphens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</w:t>
      </w:r>
      <w:bookmarkStart w:id="0" w:name="_GoBack"/>
      <w:bookmarkEnd w:id="0"/>
      <w:r>
        <w:rPr>
          <w:b/>
          <w:sz w:val="28"/>
          <w:szCs w:val="28"/>
          <w:lang w:eastAsia="ru-RU"/>
        </w:rPr>
        <w:t>ський голова</w:t>
      </w:r>
      <w:r w:rsidR="00853DA2">
        <w:rPr>
          <w:b/>
          <w:sz w:val="28"/>
          <w:szCs w:val="28"/>
          <w:lang w:eastAsia="ru-RU"/>
        </w:rPr>
        <w:tab/>
      </w:r>
      <w:r w:rsidR="00853DA2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sectPr w:rsidR="006D77B9" w:rsidRPr="00853DA2" w:rsidSect="00853D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D"/>
    <w:rsid w:val="004206EB"/>
    <w:rsid w:val="004F2C9F"/>
    <w:rsid w:val="006D77B9"/>
    <w:rsid w:val="00853DA2"/>
    <w:rsid w:val="00C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A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A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2019-05-30T08:08:00Z</dcterms:created>
  <dcterms:modified xsi:type="dcterms:W3CDTF">2019-06-03T13:44:00Z</dcterms:modified>
</cp:coreProperties>
</file>