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F4" w:rsidRPr="008432C0" w:rsidRDefault="004227F4" w:rsidP="00EA4FED">
      <w:pPr>
        <w:tabs>
          <w:tab w:val="left" w:pos="4860"/>
        </w:tabs>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5pt;margin-top:0;width:34pt;height:48.2pt;z-index:251658240;visibility:visible;mso-wrap-distance-left:9.05pt;mso-wrap-distance-right:9.05pt" filled="t">
            <v:imagedata r:id="rId5" o:title=""/>
            <w10:wrap type="topAndBottom"/>
          </v:shape>
        </w:pict>
      </w:r>
    </w:p>
    <w:p w:rsidR="004227F4" w:rsidRPr="008432C0" w:rsidRDefault="004227F4" w:rsidP="006231AD">
      <w:pPr>
        <w:jc w:val="center"/>
        <w:rPr>
          <w:b/>
          <w:sz w:val="28"/>
          <w:szCs w:val="28"/>
        </w:rPr>
      </w:pPr>
      <w:r w:rsidRPr="008432C0">
        <w:rPr>
          <w:b/>
          <w:sz w:val="28"/>
          <w:szCs w:val="28"/>
        </w:rPr>
        <w:t>ПЕРВОЗВАНІВСЬКА СІЛЬСЬКА РАДА</w:t>
      </w:r>
    </w:p>
    <w:p w:rsidR="004227F4" w:rsidRPr="008432C0" w:rsidRDefault="004227F4" w:rsidP="006231AD">
      <w:pPr>
        <w:jc w:val="center"/>
        <w:rPr>
          <w:b/>
          <w:sz w:val="28"/>
          <w:szCs w:val="28"/>
        </w:rPr>
      </w:pPr>
      <w:r w:rsidRPr="008432C0">
        <w:rPr>
          <w:b/>
          <w:sz w:val="28"/>
          <w:szCs w:val="28"/>
        </w:rPr>
        <w:t>КРОПИВНИЦЬКОГО РАЙОНУ КІРОВОГРАДСЬКОЇ ОБЛАСТІ</w:t>
      </w:r>
    </w:p>
    <w:p w:rsidR="004227F4" w:rsidRPr="008432C0" w:rsidRDefault="004227F4" w:rsidP="006231AD">
      <w:pPr>
        <w:jc w:val="center"/>
        <w:rPr>
          <w:b/>
          <w:sz w:val="28"/>
          <w:szCs w:val="28"/>
        </w:rPr>
      </w:pPr>
      <w:r>
        <w:rPr>
          <w:b/>
          <w:sz w:val="28"/>
          <w:szCs w:val="28"/>
        </w:rPr>
        <w:t>ВІСІМНАДЦЯТА</w:t>
      </w:r>
      <w:r w:rsidRPr="008432C0">
        <w:rPr>
          <w:b/>
          <w:sz w:val="28"/>
          <w:szCs w:val="28"/>
        </w:rPr>
        <w:t xml:space="preserve"> СЕСІЯ ВОСЬМОГО СКЛИКАННЯ</w:t>
      </w:r>
    </w:p>
    <w:p w:rsidR="004227F4" w:rsidRPr="008432C0" w:rsidRDefault="004227F4" w:rsidP="006231AD">
      <w:pPr>
        <w:jc w:val="center"/>
        <w:rPr>
          <w:b/>
          <w:sz w:val="28"/>
          <w:szCs w:val="28"/>
        </w:rPr>
      </w:pPr>
      <w:r w:rsidRPr="008432C0">
        <w:rPr>
          <w:b/>
          <w:sz w:val="28"/>
          <w:szCs w:val="28"/>
        </w:rPr>
        <w:t>РІШЕННЯ</w:t>
      </w:r>
    </w:p>
    <w:p w:rsidR="004227F4" w:rsidRPr="008432C0" w:rsidRDefault="004227F4" w:rsidP="006231AD">
      <w:pPr>
        <w:jc w:val="center"/>
        <w:rPr>
          <w:b/>
          <w:sz w:val="28"/>
          <w:szCs w:val="28"/>
        </w:rPr>
      </w:pPr>
    </w:p>
    <w:p w:rsidR="004227F4" w:rsidRPr="008432C0" w:rsidRDefault="004227F4" w:rsidP="006231AD">
      <w:pPr>
        <w:jc w:val="both"/>
        <w:rPr>
          <w:sz w:val="28"/>
          <w:szCs w:val="28"/>
        </w:rPr>
      </w:pPr>
      <w:r>
        <w:rPr>
          <w:sz w:val="28"/>
          <w:szCs w:val="28"/>
        </w:rPr>
        <w:t>від «12» липня 2019</w:t>
      </w:r>
      <w:r w:rsidRPr="008432C0">
        <w:rPr>
          <w:sz w:val="28"/>
          <w:szCs w:val="28"/>
        </w:rPr>
        <w:t xml:space="preserve"> року                                </w:t>
      </w:r>
      <w:r>
        <w:rPr>
          <w:sz w:val="28"/>
          <w:szCs w:val="28"/>
        </w:rPr>
        <w:t xml:space="preserve">                                                 № 799</w:t>
      </w:r>
    </w:p>
    <w:p w:rsidR="004227F4" w:rsidRDefault="004227F4" w:rsidP="006231AD">
      <w:pPr>
        <w:jc w:val="center"/>
        <w:rPr>
          <w:sz w:val="28"/>
          <w:szCs w:val="28"/>
        </w:rPr>
      </w:pPr>
      <w:r w:rsidRPr="008432C0">
        <w:rPr>
          <w:sz w:val="28"/>
          <w:szCs w:val="28"/>
        </w:rPr>
        <w:t>с. Первозванівка</w:t>
      </w:r>
    </w:p>
    <w:p w:rsidR="004227F4" w:rsidRDefault="004227F4"/>
    <w:p w:rsidR="004227F4" w:rsidRDefault="004227F4">
      <w:pPr>
        <w:rPr>
          <w:b/>
          <w:sz w:val="28"/>
          <w:szCs w:val="28"/>
        </w:rPr>
      </w:pPr>
      <w:r w:rsidRPr="006231AD">
        <w:rPr>
          <w:b/>
          <w:sz w:val="28"/>
          <w:szCs w:val="28"/>
        </w:rPr>
        <w:t xml:space="preserve">Про початок реорганізації </w:t>
      </w:r>
      <w:r>
        <w:rPr>
          <w:b/>
          <w:sz w:val="28"/>
          <w:szCs w:val="28"/>
        </w:rPr>
        <w:t xml:space="preserve"> Клинцівської </w:t>
      </w:r>
      <w:r w:rsidRPr="006231AD">
        <w:rPr>
          <w:b/>
          <w:sz w:val="28"/>
          <w:szCs w:val="28"/>
        </w:rPr>
        <w:t>сільської ради</w:t>
      </w:r>
    </w:p>
    <w:p w:rsidR="004227F4" w:rsidRDefault="004227F4" w:rsidP="000132B9">
      <w:pPr>
        <w:rPr>
          <w:b/>
          <w:sz w:val="28"/>
          <w:szCs w:val="28"/>
        </w:rPr>
      </w:pPr>
      <w:r w:rsidRPr="006231AD">
        <w:rPr>
          <w:b/>
          <w:sz w:val="28"/>
          <w:szCs w:val="28"/>
        </w:rPr>
        <w:t xml:space="preserve">шляхом приєднання до </w:t>
      </w:r>
      <w:r>
        <w:rPr>
          <w:b/>
          <w:sz w:val="28"/>
          <w:szCs w:val="28"/>
        </w:rPr>
        <w:t xml:space="preserve">Первозванівської </w:t>
      </w:r>
      <w:r w:rsidRPr="006231AD">
        <w:rPr>
          <w:b/>
          <w:sz w:val="28"/>
          <w:szCs w:val="28"/>
        </w:rPr>
        <w:t xml:space="preserve">сільської ради </w:t>
      </w:r>
    </w:p>
    <w:p w:rsidR="004227F4" w:rsidRPr="006231AD" w:rsidRDefault="004227F4">
      <w:pPr>
        <w:rPr>
          <w:b/>
          <w:sz w:val="28"/>
          <w:szCs w:val="28"/>
        </w:rPr>
      </w:pPr>
      <w:r w:rsidRPr="006231AD">
        <w:rPr>
          <w:b/>
          <w:sz w:val="28"/>
          <w:szCs w:val="28"/>
        </w:rPr>
        <w:t xml:space="preserve"> </w:t>
      </w:r>
    </w:p>
    <w:p w:rsidR="004227F4" w:rsidRDefault="004227F4" w:rsidP="006231AD">
      <w:pPr>
        <w:ind w:firstLine="567"/>
        <w:jc w:val="both"/>
      </w:pPr>
      <w:r w:rsidRPr="006231AD">
        <w:rPr>
          <w:sz w:val="28"/>
          <w:szCs w:val="28"/>
        </w:rPr>
        <w:t xml:space="preserve">Керуючись ст. 25, 59 Закону України «Про місцеве самоврядування в Україні», ст. 8-3 Закону України «Про добровільне об’єднання територіальних громад», відповідно до ст. 104, 105, 107 Цивільного кодексу України, Закону України «Про державну реєстрацію юридичних осіб,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 7 Розділу І Положення про інвентаризацію активів та зобов’язань, затвердженого наказом Міністерства фінансів України від 02.09.2014 р. № 879, ч. 4 ст. 3 Розділу XIV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 1000/5, на підставі рішення </w:t>
      </w:r>
      <w:r>
        <w:rPr>
          <w:sz w:val="28"/>
          <w:szCs w:val="28"/>
        </w:rPr>
        <w:t>Первозванівської сільської ради від 12</w:t>
      </w:r>
      <w:r w:rsidRPr="006231AD">
        <w:rPr>
          <w:sz w:val="28"/>
          <w:szCs w:val="28"/>
        </w:rPr>
        <w:t xml:space="preserve"> липня 2019 р. № </w:t>
      </w:r>
      <w:r>
        <w:rPr>
          <w:sz w:val="28"/>
          <w:szCs w:val="28"/>
        </w:rPr>
        <w:t>794</w:t>
      </w:r>
      <w:r w:rsidRPr="006231AD">
        <w:rPr>
          <w:sz w:val="28"/>
          <w:szCs w:val="28"/>
        </w:rPr>
        <w:t xml:space="preserve"> «Про початок повноважень депутатів </w:t>
      </w:r>
      <w:r>
        <w:rPr>
          <w:sz w:val="28"/>
          <w:szCs w:val="28"/>
        </w:rPr>
        <w:t>Первозванівської</w:t>
      </w:r>
      <w:r w:rsidRPr="006231AD">
        <w:rPr>
          <w:sz w:val="28"/>
          <w:szCs w:val="28"/>
        </w:rPr>
        <w:t xml:space="preserve"> сільської ради», ураховуючи оголошене на початку п</w:t>
      </w:r>
      <w:r>
        <w:rPr>
          <w:sz w:val="28"/>
          <w:szCs w:val="28"/>
        </w:rPr>
        <w:t>ленарного засідання Ради постанову № 11</w:t>
      </w:r>
      <w:r w:rsidRPr="006231AD">
        <w:rPr>
          <w:sz w:val="28"/>
          <w:szCs w:val="28"/>
        </w:rPr>
        <w:t xml:space="preserve"> територіальної виборчої комісії про підсумки додаткових виборів та визнання повноважень не менше половини депутатів від </w:t>
      </w:r>
      <w:r>
        <w:rPr>
          <w:sz w:val="28"/>
          <w:szCs w:val="28"/>
        </w:rPr>
        <w:t>Клинцівської</w:t>
      </w:r>
      <w:r w:rsidRPr="006231AD">
        <w:rPr>
          <w:sz w:val="28"/>
          <w:szCs w:val="28"/>
        </w:rPr>
        <w:t xml:space="preserve"> територіальної громади, що приєдналася, обраних на виборах до </w:t>
      </w:r>
      <w:r>
        <w:rPr>
          <w:sz w:val="28"/>
          <w:szCs w:val="28"/>
        </w:rPr>
        <w:t>Первозванівської</w:t>
      </w:r>
      <w:r w:rsidRPr="006231AD">
        <w:rPr>
          <w:sz w:val="28"/>
          <w:szCs w:val="28"/>
        </w:rPr>
        <w:t xml:space="preserve"> сільської ради, сільська рада</w:t>
      </w:r>
      <w:r>
        <w:t xml:space="preserve">, </w:t>
      </w:r>
    </w:p>
    <w:p w:rsidR="004227F4" w:rsidRPr="006231AD" w:rsidRDefault="004227F4" w:rsidP="006231AD">
      <w:pPr>
        <w:ind w:firstLine="567"/>
        <w:jc w:val="center"/>
        <w:rPr>
          <w:b/>
          <w:sz w:val="28"/>
          <w:szCs w:val="28"/>
        </w:rPr>
      </w:pPr>
      <w:r w:rsidRPr="006231AD">
        <w:rPr>
          <w:b/>
          <w:sz w:val="28"/>
          <w:szCs w:val="28"/>
        </w:rPr>
        <w:t>ВИРІШИЛА:</w:t>
      </w:r>
    </w:p>
    <w:p w:rsidR="004227F4" w:rsidRDefault="004227F4" w:rsidP="006231AD">
      <w:pPr>
        <w:ind w:firstLine="567"/>
        <w:jc w:val="both"/>
        <w:rPr>
          <w:sz w:val="28"/>
          <w:szCs w:val="28"/>
        </w:rPr>
      </w:pPr>
      <w:r w:rsidRPr="006231AD">
        <w:rPr>
          <w:sz w:val="28"/>
          <w:szCs w:val="28"/>
        </w:rPr>
        <w:t xml:space="preserve"> 1. Почати процедуру реорганізації </w:t>
      </w:r>
      <w:r>
        <w:rPr>
          <w:sz w:val="28"/>
          <w:szCs w:val="28"/>
        </w:rPr>
        <w:t>Клинцівської сільської ради (ЄДРПОУ 04365000</w:t>
      </w:r>
      <w:r w:rsidRPr="006231AD">
        <w:rPr>
          <w:sz w:val="28"/>
          <w:szCs w:val="28"/>
        </w:rPr>
        <w:t>), міс</w:t>
      </w:r>
      <w:r>
        <w:rPr>
          <w:sz w:val="28"/>
          <w:szCs w:val="28"/>
        </w:rPr>
        <w:t>цезнаходження: вул. Перемоги</w:t>
      </w:r>
      <w:r w:rsidRPr="006231AD">
        <w:rPr>
          <w:sz w:val="28"/>
          <w:szCs w:val="28"/>
        </w:rPr>
        <w:t>,</w:t>
      </w:r>
      <w:r>
        <w:rPr>
          <w:sz w:val="28"/>
          <w:szCs w:val="28"/>
        </w:rPr>
        <w:t xml:space="preserve"> 21</w:t>
      </w:r>
      <w:r w:rsidRPr="006231AD">
        <w:rPr>
          <w:sz w:val="28"/>
          <w:szCs w:val="28"/>
        </w:rPr>
        <w:t xml:space="preserve"> с. </w:t>
      </w:r>
      <w:r>
        <w:rPr>
          <w:sz w:val="28"/>
          <w:szCs w:val="28"/>
        </w:rPr>
        <w:t>Клинці</w:t>
      </w:r>
      <w:r w:rsidRPr="006231AD">
        <w:rPr>
          <w:sz w:val="28"/>
          <w:szCs w:val="28"/>
        </w:rPr>
        <w:t xml:space="preserve">, </w:t>
      </w:r>
      <w:r>
        <w:rPr>
          <w:sz w:val="28"/>
          <w:szCs w:val="28"/>
        </w:rPr>
        <w:t xml:space="preserve">Кропивницького </w:t>
      </w:r>
      <w:r w:rsidRPr="006231AD">
        <w:rPr>
          <w:sz w:val="28"/>
          <w:szCs w:val="28"/>
        </w:rPr>
        <w:t xml:space="preserve">району, </w:t>
      </w:r>
      <w:r>
        <w:rPr>
          <w:sz w:val="28"/>
          <w:szCs w:val="28"/>
        </w:rPr>
        <w:t>Кіровоградської області 27651</w:t>
      </w:r>
      <w:r w:rsidRPr="006231AD">
        <w:rPr>
          <w:sz w:val="28"/>
          <w:szCs w:val="28"/>
        </w:rPr>
        <w:t xml:space="preserve">) шляхом приєднання до </w:t>
      </w:r>
      <w:r>
        <w:rPr>
          <w:sz w:val="28"/>
          <w:szCs w:val="28"/>
        </w:rPr>
        <w:t>Первозванівської сільської ради (ЄДРПОУ 04365098</w:t>
      </w:r>
      <w:r w:rsidRPr="006231AD">
        <w:rPr>
          <w:sz w:val="28"/>
          <w:szCs w:val="28"/>
        </w:rPr>
        <w:t>), місцезнаходження: вул.</w:t>
      </w:r>
      <w:r>
        <w:rPr>
          <w:sz w:val="28"/>
          <w:szCs w:val="28"/>
        </w:rPr>
        <w:t> Гагаріна, 1 , с. Первозванівка, Кропивницького району, Кіровоградської області, 27652</w:t>
      </w:r>
      <w:r w:rsidRPr="006231AD">
        <w:rPr>
          <w:sz w:val="28"/>
          <w:szCs w:val="28"/>
        </w:rPr>
        <w:t xml:space="preserve">). </w:t>
      </w:r>
    </w:p>
    <w:p w:rsidR="004227F4" w:rsidRDefault="004227F4" w:rsidP="006231AD">
      <w:pPr>
        <w:ind w:firstLine="567"/>
        <w:jc w:val="both"/>
        <w:rPr>
          <w:sz w:val="28"/>
          <w:szCs w:val="28"/>
        </w:rPr>
      </w:pPr>
      <w:r w:rsidRPr="006231AD">
        <w:rPr>
          <w:sz w:val="28"/>
          <w:szCs w:val="28"/>
        </w:rPr>
        <w:t xml:space="preserve">2. </w:t>
      </w:r>
      <w:r>
        <w:rPr>
          <w:sz w:val="28"/>
          <w:szCs w:val="28"/>
        </w:rPr>
        <w:t>Первозванівська</w:t>
      </w:r>
      <w:r w:rsidRPr="006231AD">
        <w:rPr>
          <w:sz w:val="28"/>
          <w:szCs w:val="28"/>
        </w:rPr>
        <w:t xml:space="preserve"> сільська рада є правонаступником всього майна, прав та обов’язків </w:t>
      </w:r>
      <w:r>
        <w:rPr>
          <w:sz w:val="28"/>
          <w:szCs w:val="28"/>
        </w:rPr>
        <w:t>Клинцівської</w:t>
      </w:r>
      <w:r w:rsidRPr="006231AD">
        <w:rPr>
          <w:sz w:val="28"/>
          <w:szCs w:val="28"/>
        </w:rPr>
        <w:t xml:space="preserve"> сільської ради. </w:t>
      </w:r>
    </w:p>
    <w:p w:rsidR="004227F4" w:rsidRDefault="004227F4" w:rsidP="006231AD">
      <w:pPr>
        <w:ind w:firstLine="567"/>
        <w:jc w:val="both"/>
        <w:rPr>
          <w:sz w:val="28"/>
          <w:szCs w:val="28"/>
        </w:rPr>
      </w:pPr>
      <w:r>
        <w:rPr>
          <w:sz w:val="28"/>
          <w:szCs w:val="28"/>
        </w:rPr>
        <w:t>3</w:t>
      </w:r>
      <w:r w:rsidRPr="006231AD">
        <w:rPr>
          <w:sz w:val="28"/>
          <w:szCs w:val="28"/>
        </w:rPr>
        <w:t xml:space="preserve">. Утворити Комісію з реорганізації </w:t>
      </w:r>
      <w:r>
        <w:rPr>
          <w:sz w:val="28"/>
          <w:szCs w:val="28"/>
        </w:rPr>
        <w:t>Клинцівської сільської ради у складі:</w:t>
      </w:r>
    </w:p>
    <w:p w:rsidR="004227F4" w:rsidRDefault="004227F4" w:rsidP="006231AD">
      <w:pPr>
        <w:ind w:firstLine="567"/>
        <w:jc w:val="both"/>
        <w:rPr>
          <w:sz w:val="28"/>
          <w:szCs w:val="28"/>
        </w:rPr>
      </w:pPr>
      <w:r w:rsidRPr="006231AD">
        <w:rPr>
          <w:sz w:val="28"/>
          <w:szCs w:val="28"/>
        </w:rPr>
        <w:t xml:space="preserve">1) Голова комісії: </w:t>
      </w:r>
      <w:r>
        <w:rPr>
          <w:sz w:val="28"/>
          <w:szCs w:val="28"/>
        </w:rPr>
        <w:t>Єгорова Світлана Вікторівна</w:t>
      </w:r>
      <w:r w:rsidRPr="006231AD">
        <w:rPr>
          <w:sz w:val="28"/>
          <w:szCs w:val="28"/>
        </w:rPr>
        <w:t xml:space="preserve"> (</w:t>
      </w:r>
      <w:r w:rsidRPr="001F6D1C">
        <w:rPr>
          <w:sz w:val="28"/>
          <w:szCs w:val="28"/>
        </w:rPr>
        <w:t>2468309202</w:t>
      </w:r>
      <w:r w:rsidRPr="006231AD">
        <w:rPr>
          <w:sz w:val="28"/>
          <w:szCs w:val="28"/>
        </w:rPr>
        <w:t xml:space="preserve">) – </w:t>
      </w:r>
      <w:r>
        <w:rPr>
          <w:sz w:val="28"/>
          <w:szCs w:val="28"/>
        </w:rPr>
        <w:t xml:space="preserve">начальник відділу-головний </w:t>
      </w:r>
      <w:r w:rsidRPr="006231AD">
        <w:rPr>
          <w:sz w:val="28"/>
          <w:szCs w:val="28"/>
        </w:rPr>
        <w:t xml:space="preserve">бухгалтер </w:t>
      </w:r>
      <w:r>
        <w:rPr>
          <w:sz w:val="28"/>
          <w:szCs w:val="28"/>
        </w:rPr>
        <w:t>Первозванівської</w:t>
      </w:r>
      <w:r w:rsidRPr="006231AD">
        <w:rPr>
          <w:sz w:val="28"/>
          <w:szCs w:val="28"/>
        </w:rPr>
        <w:t xml:space="preserve"> сільської ради </w:t>
      </w:r>
    </w:p>
    <w:p w:rsidR="004227F4" w:rsidRDefault="004227F4" w:rsidP="00836A97">
      <w:pPr>
        <w:ind w:firstLine="567"/>
        <w:jc w:val="both"/>
        <w:rPr>
          <w:sz w:val="28"/>
          <w:szCs w:val="28"/>
        </w:rPr>
      </w:pPr>
      <w:r w:rsidRPr="006231AD">
        <w:rPr>
          <w:sz w:val="28"/>
          <w:szCs w:val="28"/>
        </w:rPr>
        <w:t xml:space="preserve">2) Заступник голови комісії: </w:t>
      </w:r>
      <w:r w:rsidRPr="00836A97">
        <w:rPr>
          <w:sz w:val="28"/>
          <w:szCs w:val="28"/>
        </w:rPr>
        <w:t>Семидітна Світлана Валеріївна (ІПН 2829917283) – бухгалтер Клинцівської сільської ради</w:t>
      </w:r>
      <w:r w:rsidRPr="006231AD">
        <w:rPr>
          <w:sz w:val="28"/>
          <w:szCs w:val="28"/>
        </w:rPr>
        <w:t xml:space="preserve"> </w:t>
      </w:r>
    </w:p>
    <w:p w:rsidR="004227F4" w:rsidRDefault="004227F4" w:rsidP="006231AD">
      <w:pPr>
        <w:ind w:firstLine="567"/>
        <w:jc w:val="both"/>
        <w:rPr>
          <w:sz w:val="28"/>
          <w:szCs w:val="28"/>
        </w:rPr>
      </w:pPr>
      <w:r w:rsidRPr="006231AD">
        <w:rPr>
          <w:sz w:val="28"/>
          <w:szCs w:val="28"/>
        </w:rPr>
        <w:t xml:space="preserve">3) Член комісії: </w:t>
      </w:r>
      <w:r>
        <w:rPr>
          <w:sz w:val="28"/>
          <w:szCs w:val="28"/>
        </w:rPr>
        <w:t>Кузьменко Олена Вікторівна (ІПН 2771406727</w:t>
      </w:r>
      <w:r w:rsidRPr="006231AD">
        <w:rPr>
          <w:sz w:val="28"/>
          <w:szCs w:val="28"/>
        </w:rPr>
        <w:t xml:space="preserve">) – </w:t>
      </w:r>
      <w:r>
        <w:rPr>
          <w:sz w:val="28"/>
          <w:szCs w:val="28"/>
        </w:rPr>
        <w:t xml:space="preserve">перший </w:t>
      </w:r>
      <w:r w:rsidRPr="006231AD">
        <w:rPr>
          <w:sz w:val="28"/>
          <w:szCs w:val="28"/>
        </w:rPr>
        <w:t xml:space="preserve">заступник </w:t>
      </w:r>
      <w:r>
        <w:rPr>
          <w:sz w:val="28"/>
          <w:szCs w:val="28"/>
        </w:rPr>
        <w:t>Первозванівського</w:t>
      </w:r>
      <w:r w:rsidRPr="006231AD">
        <w:rPr>
          <w:sz w:val="28"/>
          <w:szCs w:val="28"/>
        </w:rPr>
        <w:t xml:space="preserve"> сільського голови </w:t>
      </w:r>
    </w:p>
    <w:p w:rsidR="004227F4" w:rsidRDefault="004227F4" w:rsidP="00836A97">
      <w:pPr>
        <w:ind w:firstLine="567"/>
        <w:jc w:val="both"/>
        <w:rPr>
          <w:sz w:val="28"/>
          <w:szCs w:val="28"/>
        </w:rPr>
      </w:pPr>
      <w:r w:rsidRPr="006231AD">
        <w:rPr>
          <w:sz w:val="28"/>
          <w:szCs w:val="28"/>
        </w:rPr>
        <w:t xml:space="preserve">4) Член комісії: </w:t>
      </w:r>
      <w:r>
        <w:rPr>
          <w:sz w:val="28"/>
          <w:szCs w:val="28"/>
        </w:rPr>
        <w:t>Хомутенко Ольга Леонтіївна (ІПН 2549609180</w:t>
      </w:r>
      <w:r w:rsidRPr="006231AD">
        <w:rPr>
          <w:sz w:val="28"/>
          <w:szCs w:val="28"/>
        </w:rPr>
        <w:t xml:space="preserve">) </w:t>
      </w:r>
      <w:r>
        <w:rPr>
          <w:sz w:val="28"/>
          <w:szCs w:val="28"/>
        </w:rPr>
        <w:t xml:space="preserve"> – в.о. старости села</w:t>
      </w:r>
      <w:r w:rsidRPr="006231AD">
        <w:rPr>
          <w:sz w:val="28"/>
          <w:szCs w:val="28"/>
        </w:rPr>
        <w:t xml:space="preserve"> </w:t>
      </w:r>
      <w:r>
        <w:rPr>
          <w:sz w:val="28"/>
          <w:szCs w:val="28"/>
        </w:rPr>
        <w:t>Клинці</w:t>
      </w:r>
      <w:r w:rsidRPr="006231AD">
        <w:rPr>
          <w:sz w:val="28"/>
          <w:szCs w:val="28"/>
        </w:rPr>
        <w:t xml:space="preserve"> </w:t>
      </w:r>
      <w:r>
        <w:rPr>
          <w:sz w:val="28"/>
          <w:szCs w:val="28"/>
        </w:rPr>
        <w:t>Первозванівської</w:t>
      </w:r>
      <w:r w:rsidRPr="006231AD">
        <w:rPr>
          <w:sz w:val="28"/>
          <w:szCs w:val="28"/>
        </w:rPr>
        <w:t xml:space="preserve"> сільської ради </w:t>
      </w:r>
    </w:p>
    <w:p w:rsidR="004227F4" w:rsidRDefault="004227F4" w:rsidP="00FB71A3">
      <w:pPr>
        <w:ind w:firstLine="567"/>
        <w:jc w:val="both"/>
        <w:rPr>
          <w:sz w:val="28"/>
          <w:szCs w:val="28"/>
        </w:rPr>
      </w:pPr>
      <w:r>
        <w:rPr>
          <w:sz w:val="28"/>
          <w:szCs w:val="28"/>
        </w:rPr>
        <w:t xml:space="preserve">5) </w:t>
      </w:r>
      <w:r w:rsidRPr="006231AD">
        <w:rPr>
          <w:sz w:val="28"/>
          <w:szCs w:val="28"/>
        </w:rPr>
        <w:t xml:space="preserve">Член комісії: </w:t>
      </w:r>
      <w:r w:rsidRPr="00FB71A3">
        <w:rPr>
          <w:sz w:val="28"/>
          <w:szCs w:val="28"/>
        </w:rPr>
        <w:t xml:space="preserve">Гаврилова Олена Володимирівна </w:t>
      </w:r>
      <w:r>
        <w:rPr>
          <w:sz w:val="28"/>
          <w:szCs w:val="28"/>
        </w:rPr>
        <w:t>(ІПН</w:t>
      </w:r>
      <w:r w:rsidRPr="00FB71A3">
        <w:rPr>
          <w:sz w:val="28"/>
          <w:szCs w:val="28"/>
        </w:rPr>
        <w:t xml:space="preserve"> 2737611003</w:t>
      </w:r>
      <w:r>
        <w:rPr>
          <w:sz w:val="28"/>
          <w:szCs w:val="28"/>
        </w:rPr>
        <w:t>) - начальник відділу планування та фінансово-економічного розвитку</w:t>
      </w:r>
      <w:r w:rsidRPr="00FB71A3">
        <w:rPr>
          <w:sz w:val="28"/>
          <w:szCs w:val="28"/>
        </w:rPr>
        <w:t xml:space="preserve"> Первозванівської сільської ради;</w:t>
      </w:r>
    </w:p>
    <w:p w:rsidR="004227F4" w:rsidRDefault="004227F4" w:rsidP="006231AD">
      <w:pPr>
        <w:ind w:firstLine="567"/>
        <w:jc w:val="both"/>
        <w:rPr>
          <w:sz w:val="28"/>
          <w:szCs w:val="28"/>
        </w:rPr>
      </w:pPr>
      <w:r w:rsidRPr="006231AD">
        <w:rPr>
          <w:sz w:val="28"/>
          <w:szCs w:val="28"/>
        </w:rPr>
        <w:t xml:space="preserve">6. Покласти на Комісію з реорганізації </w:t>
      </w:r>
      <w:r>
        <w:rPr>
          <w:sz w:val="28"/>
          <w:szCs w:val="28"/>
        </w:rPr>
        <w:t xml:space="preserve">Клинцівської сільської ради </w:t>
      </w:r>
      <w:r w:rsidRPr="006231AD">
        <w:rPr>
          <w:sz w:val="28"/>
          <w:szCs w:val="28"/>
        </w:rPr>
        <w:t xml:space="preserve">повноваження щодо здійснення повної інвентаризації основних засобів, нематеріальних активів, запасів, грошових коштів та розрахунків </w:t>
      </w:r>
      <w:r>
        <w:rPr>
          <w:sz w:val="28"/>
          <w:szCs w:val="28"/>
        </w:rPr>
        <w:t xml:space="preserve">Клинцівської </w:t>
      </w:r>
      <w:r w:rsidRPr="006231AD">
        <w:rPr>
          <w:sz w:val="28"/>
          <w:szCs w:val="28"/>
        </w:rPr>
        <w:t xml:space="preserve">сільської ради з перевіркою їх фактичної наявності та документального підтвердження станом на 31.12.2019 р. </w:t>
      </w:r>
    </w:p>
    <w:p w:rsidR="004227F4" w:rsidRDefault="004227F4" w:rsidP="006231AD">
      <w:pPr>
        <w:ind w:firstLine="567"/>
        <w:jc w:val="both"/>
        <w:rPr>
          <w:sz w:val="28"/>
          <w:szCs w:val="28"/>
        </w:rPr>
      </w:pPr>
      <w:r w:rsidRPr="006231AD">
        <w:rPr>
          <w:sz w:val="28"/>
          <w:szCs w:val="28"/>
        </w:rPr>
        <w:t xml:space="preserve">7. Інвентаризацію проводити у присутності матеріально відповідальних осіб </w:t>
      </w:r>
      <w:r>
        <w:rPr>
          <w:sz w:val="28"/>
          <w:szCs w:val="28"/>
        </w:rPr>
        <w:t>Клинцівської</w:t>
      </w:r>
      <w:r w:rsidRPr="006231AD">
        <w:rPr>
          <w:sz w:val="28"/>
          <w:szCs w:val="28"/>
        </w:rPr>
        <w:t xml:space="preserve"> сільської ради. </w:t>
      </w:r>
    </w:p>
    <w:p w:rsidR="004227F4" w:rsidRDefault="004227F4" w:rsidP="006231AD">
      <w:pPr>
        <w:ind w:firstLine="567"/>
        <w:jc w:val="both"/>
        <w:rPr>
          <w:sz w:val="28"/>
          <w:szCs w:val="28"/>
        </w:rPr>
      </w:pPr>
      <w:r w:rsidRPr="006231AD">
        <w:rPr>
          <w:sz w:val="28"/>
          <w:szCs w:val="28"/>
        </w:rPr>
        <w:t xml:space="preserve">8. Затвердити План заходів з реорганізації </w:t>
      </w:r>
      <w:r>
        <w:rPr>
          <w:sz w:val="28"/>
          <w:szCs w:val="28"/>
        </w:rPr>
        <w:t xml:space="preserve">Клинцівської сільської ради </w:t>
      </w:r>
      <w:r w:rsidRPr="006231AD">
        <w:rPr>
          <w:sz w:val="28"/>
          <w:szCs w:val="28"/>
        </w:rPr>
        <w:t xml:space="preserve"> (до</w:t>
      </w:r>
      <w:r>
        <w:rPr>
          <w:sz w:val="28"/>
          <w:szCs w:val="28"/>
        </w:rPr>
        <w:t xml:space="preserve">даток 1). </w:t>
      </w:r>
    </w:p>
    <w:p w:rsidR="004227F4" w:rsidRDefault="004227F4" w:rsidP="006231AD">
      <w:pPr>
        <w:ind w:firstLine="567"/>
        <w:jc w:val="both"/>
        <w:rPr>
          <w:sz w:val="28"/>
          <w:szCs w:val="28"/>
        </w:rPr>
      </w:pPr>
      <w:r w:rsidRPr="006231AD">
        <w:rPr>
          <w:sz w:val="28"/>
          <w:szCs w:val="28"/>
        </w:rPr>
        <w:t xml:space="preserve">9. З метою забезпечення своєчасного проведення інвентаризації майна, активів та зобов’язань </w:t>
      </w:r>
      <w:r>
        <w:rPr>
          <w:sz w:val="28"/>
          <w:szCs w:val="28"/>
        </w:rPr>
        <w:t>Клинцівської</w:t>
      </w:r>
      <w:r w:rsidRPr="006231AD">
        <w:rPr>
          <w:sz w:val="28"/>
          <w:szCs w:val="28"/>
        </w:rPr>
        <w:t xml:space="preserve"> сільської ради надати право </w:t>
      </w:r>
      <w:r>
        <w:rPr>
          <w:sz w:val="28"/>
          <w:szCs w:val="28"/>
        </w:rPr>
        <w:t>Первозванівському</w:t>
      </w:r>
      <w:r w:rsidRPr="006231AD">
        <w:rPr>
          <w:sz w:val="28"/>
          <w:szCs w:val="28"/>
        </w:rPr>
        <w:t xml:space="preserve"> сільському голові здійснювати без погодження з </w:t>
      </w:r>
      <w:r>
        <w:rPr>
          <w:sz w:val="28"/>
          <w:szCs w:val="28"/>
        </w:rPr>
        <w:t>Первозванівською</w:t>
      </w:r>
      <w:r w:rsidRPr="006231AD">
        <w:rPr>
          <w:sz w:val="28"/>
          <w:szCs w:val="28"/>
        </w:rPr>
        <w:t xml:space="preserve"> сільською радою заміну персонального складу Комісії з реорганізації у випадку тимчасової непрацездатності когось з членів Комісії під час виконання п. 3 та 4 Плану заходів з реорганізації </w:t>
      </w:r>
      <w:r>
        <w:rPr>
          <w:sz w:val="28"/>
          <w:szCs w:val="28"/>
        </w:rPr>
        <w:t>Клинцівської</w:t>
      </w:r>
      <w:r w:rsidRPr="006231AD">
        <w:rPr>
          <w:sz w:val="28"/>
          <w:szCs w:val="28"/>
        </w:rPr>
        <w:t xml:space="preserve"> сільської ради. </w:t>
      </w:r>
    </w:p>
    <w:p w:rsidR="004227F4" w:rsidRDefault="004227F4" w:rsidP="009B779D">
      <w:pPr>
        <w:ind w:firstLine="567"/>
        <w:jc w:val="both"/>
        <w:rPr>
          <w:sz w:val="28"/>
          <w:szCs w:val="28"/>
        </w:rPr>
      </w:pPr>
      <w:r w:rsidRPr="006231AD">
        <w:rPr>
          <w:sz w:val="28"/>
          <w:szCs w:val="28"/>
        </w:rPr>
        <w:t>10. Затвердити фор</w:t>
      </w:r>
      <w:r>
        <w:rPr>
          <w:sz w:val="28"/>
          <w:szCs w:val="28"/>
        </w:rPr>
        <w:t xml:space="preserve">му передавального акту (додаток </w:t>
      </w:r>
      <w:r w:rsidRPr="006231AD">
        <w:rPr>
          <w:sz w:val="28"/>
          <w:szCs w:val="28"/>
        </w:rPr>
        <w:t xml:space="preserve">2). Комісії з реорганізації використовувати затверджену форму у своїй роботі. </w:t>
      </w:r>
    </w:p>
    <w:p w:rsidR="004227F4" w:rsidRDefault="004227F4" w:rsidP="00FB71A3">
      <w:pPr>
        <w:ind w:firstLine="567"/>
        <w:jc w:val="both"/>
        <w:rPr>
          <w:sz w:val="28"/>
          <w:szCs w:val="28"/>
        </w:rPr>
      </w:pPr>
      <w:r>
        <w:rPr>
          <w:sz w:val="28"/>
          <w:szCs w:val="28"/>
        </w:rPr>
        <w:t>11</w:t>
      </w:r>
      <w:r w:rsidRPr="006231AD">
        <w:rPr>
          <w:sz w:val="28"/>
          <w:szCs w:val="28"/>
        </w:rPr>
        <w:t xml:space="preserve">. Комісії з реорганізації забезпечити інвентаризацію документів, що нагромадилися під час діяльності </w:t>
      </w:r>
      <w:r>
        <w:rPr>
          <w:sz w:val="28"/>
          <w:szCs w:val="28"/>
        </w:rPr>
        <w:t>Клинцівської сільської</w:t>
      </w:r>
      <w:r w:rsidRPr="006231AD">
        <w:rPr>
          <w:sz w:val="28"/>
          <w:szCs w:val="28"/>
        </w:rPr>
        <w:t xml:space="preserve"> рад</w:t>
      </w:r>
      <w:r>
        <w:rPr>
          <w:sz w:val="28"/>
          <w:szCs w:val="28"/>
        </w:rPr>
        <w:t>и</w:t>
      </w:r>
      <w:r w:rsidRPr="006231AD">
        <w:rPr>
          <w:sz w:val="28"/>
          <w:szCs w:val="28"/>
        </w:rPr>
        <w:t xml:space="preserve"> станом на 31.12.2019 р. у порядку, передбаченому законодавством</w:t>
      </w:r>
      <w:r>
        <w:rPr>
          <w:sz w:val="28"/>
          <w:szCs w:val="28"/>
        </w:rPr>
        <w:t>.</w:t>
      </w:r>
      <w:r w:rsidRPr="006231AD">
        <w:rPr>
          <w:sz w:val="28"/>
          <w:szCs w:val="28"/>
        </w:rPr>
        <w:t xml:space="preserve"> </w:t>
      </w:r>
    </w:p>
    <w:p w:rsidR="004227F4" w:rsidRDefault="004227F4" w:rsidP="00FB71A3">
      <w:pPr>
        <w:ind w:firstLine="567"/>
        <w:jc w:val="both"/>
        <w:rPr>
          <w:sz w:val="28"/>
          <w:szCs w:val="28"/>
        </w:rPr>
      </w:pPr>
      <w:r>
        <w:rPr>
          <w:sz w:val="28"/>
          <w:szCs w:val="28"/>
        </w:rPr>
        <w:t>12</w:t>
      </w:r>
      <w:r w:rsidRPr="006231AD">
        <w:rPr>
          <w:sz w:val="28"/>
          <w:szCs w:val="28"/>
        </w:rPr>
        <w:t xml:space="preserve">. </w:t>
      </w:r>
      <w:r>
        <w:rPr>
          <w:sz w:val="28"/>
          <w:szCs w:val="28"/>
        </w:rPr>
        <w:t>Первозванівському</w:t>
      </w:r>
      <w:r w:rsidRPr="006231AD">
        <w:rPr>
          <w:sz w:val="28"/>
          <w:szCs w:val="28"/>
        </w:rPr>
        <w:t xml:space="preserve"> сільському голові утворити комісію з прийняття майна, активів та зобов’язань </w:t>
      </w:r>
      <w:r>
        <w:rPr>
          <w:sz w:val="28"/>
          <w:szCs w:val="28"/>
        </w:rPr>
        <w:t>Клинцівської</w:t>
      </w:r>
      <w:r w:rsidRPr="006231AD">
        <w:rPr>
          <w:sz w:val="28"/>
          <w:szCs w:val="28"/>
        </w:rPr>
        <w:t xml:space="preserve"> сільської ради і забезпечити своєчасне та повне прийняття й оприбуткування зазначеного майна, активів та зобов’язань </w:t>
      </w:r>
      <w:r>
        <w:rPr>
          <w:sz w:val="28"/>
          <w:szCs w:val="28"/>
        </w:rPr>
        <w:t>Первозванівською</w:t>
      </w:r>
      <w:r w:rsidRPr="006231AD">
        <w:rPr>
          <w:sz w:val="28"/>
          <w:szCs w:val="28"/>
        </w:rPr>
        <w:t xml:space="preserve"> сільською радою. </w:t>
      </w:r>
    </w:p>
    <w:p w:rsidR="004227F4" w:rsidRDefault="004227F4" w:rsidP="00FB71A3">
      <w:pPr>
        <w:ind w:firstLine="567"/>
        <w:jc w:val="both"/>
        <w:rPr>
          <w:sz w:val="28"/>
          <w:szCs w:val="28"/>
        </w:rPr>
      </w:pPr>
      <w:r>
        <w:rPr>
          <w:sz w:val="28"/>
          <w:szCs w:val="28"/>
        </w:rPr>
        <w:t>13</w:t>
      </w:r>
      <w:r w:rsidRPr="006231AD">
        <w:rPr>
          <w:sz w:val="28"/>
          <w:szCs w:val="28"/>
        </w:rPr>
        <w:t xml:space="preserve">. Голові Комісії з реорганізації </w:t>
      </w:r>
      <w:r>
        <w:rPr>
          <w:sz w:val="28"/>
          <w:szCs w:val="28"/>
        </w:rPr>
        <w:t>Єгоровій С.В.</w:t>
      </w:r>
      <w:r w:rsidRPr="006231AD">
        <w:rPr>
          <w:sz w:val="28"/>
          <w:szCs w:val="28"/>
        </w:rPr>
        <w:t xml:space="preserve"> забезпечити своєчасне здійснення заходів, передбачених Планом, та про хід і результати проведеної роботи інформувати </w:t>
      </w:r>
      <w:r>
        <w:rPr>
          <w:sz w:val="28"/>
          <w:szCs w:val="28"/>
        </w:rPr>
        <w:t>Первозванівську</w:t>
      </w:r>
      <w:r w:rsidRPr="006231AD">
        <w:rPr>
          <w:sz w:val="28"/>
          <w:szCs w:val="28"/>
        </w:rPr>
        <w:t xml:space="preserve"> сільську раду шляхом здійснення доповідей на пленарних засіданнях.</w:t>
      </w:r>
    </w:p>
    <w:p w:rsidR="004227F4" w:rsidRDefault="004227F4" w:rsidP="000132B9">
      <w:pPr>
        <w:ind w:firstLine="567"/>
        <w:jc w:val="both"/>
        <w:rPr>
          <w:sz w:val="28"/>
          <w:szCs w:val="28"/>
        </w:rPr>
      </w:pPr>
      <w:r w:rsidRPr="006231AD">
        <w:rPr>
          <w:sz w:val="28"/>
          <w:szCs w:val="28"/>
        </w:rPr>
        <w:t xml:space="preserve"> </w:t>
      </w:r>
      <w:r>
        <w:rPr>
          <w:sz w:val="28"/>
          <w:szCs w:val="28"/>
        </w:rPr>
        <w:t>14</w:t>
      </w:r>
      <w:r w:rsidRPr="006231AD">
        <w:rPr>
          <w:sz w:val="28"/>
          <w:szCs w:val="28"/>
        </w:rPr>
        <w:t xml:space="preserve">. Контроль за виконанням цього рішення покласти на </w:t>
      </w:r>
      <w:r>
        <w:rPr>
          <w:sz w:val="28"/>
          <w:szCs w:val="28"/>
        </w:rPr>
        <w:t>Первозванівського</w:t>
      </w:r>
      <w:r w:rsidRPr="006231AD">
        <w:rPr>
          <w:sz w:val="28"/>
          <w:szCs w:val="28"/>
        </w:rPr>
        <w:t xml:space="preserve"> сільського голову.</w:t>
      </w:r>
    </w:p>
    <w:p w:rsidR="004227F4" w:rsidRDefault="004227F4" w:rsidP="00FB71A3">
      <w:pPr>
        <w:ind w:firstLine="567"/>
        <w:jc w:val="both"/>
        <w:rPr>
          <w:b/>
          <w:sz w:val="28"/>
          <w:szCs w:val="28"/>
        </w:rPr>
      </w:pPr>
    </w:p>
    <w:p w:rsidR="004227F4" w:rsidRPr="006F13E2" w:rsidRDefault="004227F4" w:rsidP="006F13E2">
      <w:pPr>
        <w:jc w:val="both"/>
        <w:rPr>
          <w:b/>
          <w:sz w:val="28"/>
          <w:szCs w:val="28"/>
        </w:rPr>
      </w:pPr>
      <w:r w:rsidRPr="004B3132">
        <w:rPr>
          <w:b/>
          <w:sz w:val="28"/>
          <w:szCs w:val="28"/>
        </w:rPr>
        <w:t xml:space="preserve">Сільський голова </w:t>
      </w:r>
      <w:r>
        <w:rPr>
          <w:b/>
          <w:sz w:val="28"/>
          <w:szCs w:val="28"/>
        </w:rPr>
        <w:t xml:space="preserve">                                                                                 </w:t>
      </w:r>
      <w:r w:rsidRPr="004B3132">
        <w:rPr>
          <w:b/>
          <w:sz w:val="28"/>
          <w:szCs w:val="28"/>
        </w:rPr>
        <w:t>П. МУДРАК</w:t>
      </w:r>
    </w:p>
    <w:p w:rsidR="004227F4" w:rsidRDefault="004227F4" w:rsidP="005029D1">
      <w:pPr>
        <w:ind w:left="5670"/>
      </w:pPr>
      <w:r>
        <w:t xml:space="preserve">Додаток 1 </w:t>
      </w:r>
    </w:p>
    <w:p w:rsidR="004227F4" w:rsidRPr="006F13E2" w:rsidRDefault="004227F4" w:rsidP="005029D1">
      <w:pPr>
        <w:ind w:left="5670"/>
        <w:rPr>
          <w:lang w:val="ru-RU"/>
        </w:rPr>
      </w:pPr>
      <w:r>
        <w:t xml:space="preserve">до рішення Первозванівської сільської ради від </w:t>
      </w:r>
      <w:r w:rsidRPr="006F13E2">
        <w:rPr>
          <w:lang w:val="ru-RU"/>
        </w:rPr>
        <w:t>12</w:t>
      </w:r>
      <w:r>
        <w:t xml:space="preserve">.07.2019 р. № </w:t>
      </w:r>
      <w:r w:rsidRPr="006F13E2">
        <w:rPr>
          <w:lang w:val="ru-RU"/>
        </w:rPr>
        <w:t>799</w:t>
      </w:r>
    </w:p>
    <w:p w:rsidR="004227F4" w:rsidRDefault="004227F4" w:rsidP="005029D1">
      <w:pPr>
        <w:ind w:left="5670"/>
      </w:pPr>
    </w:p>
    <w:p w:rsidR="004227F4" w:rsidRDefault="004227F4" w:rsidP="005029D1">
      <w:pPr>
        <w:jc w:val="center"/>
        <w:rPr>
          <w:b/>
          <w:sz w:val="28"/>
          <w:szCs w:val="28"/>
        </w:rPr>
      </w:pPr>
      <w:r w:rsidRPr="005029D1">
        <w:rPr>
          <w:b/>
          <w:sz w:val="28"/>
          <w:szCs w:val="28"/>
        </w:rPr>
        <w:t xml:space="preserve">План </w:t>
      </w:r>
    </w:p>
    <w:p w:rsidR="004227F4" w:rsidRDefault="004227F4" w:rsidP="005029D1">
      <w:pPr>
        <w:jc w:val="center"/>
        <w:rPr>
          <w:b/>
          <w:sz w:val="28"/>
          <w:szCs w:val="28"/>
        </w:rPr>
      </w:pPr>
      <w:r w:rsidRPr="005029D1">
        <w:rPr>
          <w:b/>
          <w:sz w:val="28"/>
          <w:szCs w:val="28"/>
        </w:rPr>
        <w:t xml:space="preserve">заходів з реорганізації </w:t>
      </w:r>
      <w:r>
        <w:rPr>
          <w:b/>
          <w:sz w:val="28"/>
          <w:szCs w:val="28"/>
        </w:rPr>
        <w:t>Клинцівської</w:t>
      </w:r>
      <w:r w:rsidRPr="005029D1">
        <w:rPr>
          <w:b/>
          <w:sz w:val="28"/>
          <w:szCs w:val="28"/>
        </w:rPr>
        <w:t xml:space="preserve"> сільської ради </w:t>
      </w:r>
    </w:p>
    <w:p w:rsidR="004227F4" w:rsidRDefault="004227F4" w:rsidP="005029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92"/>
        <w:gridCol w:w="2464"/>
        <w:gridCol w:w="2464"/>
      </w:tblGrid>
      <w:tr w:rsidR="004227F4" w:rsidTr="007826CA">
        <w:tc>
          <w:tcPr>
            <w:tcW w:w="534" w:type="dxa"/>
          </w:tcPr>
          <w:p w:rsidR="004227F4" w:rsidRPr="007826CA" w:rsidRDefault="004227F4" w:rsidP="007826CA">
            <w:pPr>
              <w:jc w:val="center"/>
              <w:rPr>
                <w:b/>
                <w:sz w:val="28"/>
                <w:szCs w:val="28"/>
              </w:rPr>
            </w:pPr>
            <w:r w:rsidRPr="007826CA">
              <w:rPr>
                <w:sz w:val="22"/>
                <w:szCs w:val="22"/>
              </w:rPr>
              <w:t>№ з/п</w:t>
            </w:r>
          </w:p>
        </w:tc>
        <w:tc>
          <w:tcPr>
            <w:tcW w:w="4392" w:type="dxa"/>
          </w:tcPr>
          <w:p w:rsidR="004227F4" w:rsidRPr="007826CA" w:rsidRDefault="004227F4" w:rsidP="007826CA">
            <w:pPr>
              <w:jc w:val="center"/>
              <w:rPr>
                <w:b/>
                <w:sz w:val="28"/>
                <w:szCs w:val="28"/>
              </w:rPr>
            </w:pPr>
            <w:r w:rsidRPr="007826CA">
              <w:rPr>
                <w:sz w:val="22"/>
                <w:szCs w:val="22"/>
              </w:rPr>
              <w:t>Порядок здійснення заходів</w:t>
            </w:r>
          </w:p>
        </w:tc>
        <w:tc>
          <w:tcPr>
            <w:tcW w:w="2464" w:type="dxa"/>
          </w:tcPr>
          <w:p w:rsidR="004227F4" w:rsidRPr="007826CA" w:rsidRDefault="004227F4" w:rsidP="007826CA">
            <w:pPr>
              <w:jc w:val="center"/>
              <w:rPr>
                <w:b/>
                <w:sz w:val="28"/>
                <w:szCs w:val="28"/>
              </w:rPr>
            </w:pPr>
            <w:r w:rsidRPr="007826CA">
              <w:rPr>
                <w:sz w:val="22"/>
                <w:szCs w:val="22"/>
              </w:rPr>
              <w:t>Термін виконання</w:t>
            </w:r>
          </w:p>
        </w:tc>
        <w:tc>
          <w:tcPr>
            <w:tcW w:w="2464" w:type="dxa"/>
          </w:tcPr>
          <w:p w:rsidR="004227F4" w:rsidRPr="007826CA" w:rsidRDefault="004227F4" w:rsidP="007826CA">
            <w:pPr>
              <w:jc w:val="center"/>
              <w:rPr>
                <w:b/>
                <w:sz w:val="28"/>
                <w:szCs w:val="28"/>
              </w:rPr>
            </w:pPr>
            <w:r w:rsidRPr="007826CA">
              <w:rPr>
                <w:sz w:val="22"/>
                <w:szCs w:val="22"/>
              </w:rPr>
              <w:t>Виконавець</w:t>
            </w:r>
          </w:p>
        </w:tc>
      </w:tr>
      <w:tr w:rsidR="004227F4" w:rsidTr="007826CA">
        <w:tc>
          <w:tcPr>
            <w:tcW w:w="534" w:type="dxa"/>
          </w:tcPr>
          <w:p w:rsidR="004227F4" w:rsidRPr="007826CA" w:rsidRDefault="004227F4" w:rsidP="007826CA">
            <w:pPr>
              <w:jc w:val="center"/>
            </w:pPr>
            <w:r w:rsidRPr="007826CA">
              <w:rPr>
                <w:sz w:val="22"/>
                <w:szCs w:val="22"/>
              </w:rPr>
              <w:t>1</w:t>
            </w:r>
          </w:p>
        </w:tc>
        <w:tc>
          <w:tcPr>
            <w:tcW w:w="4392" w:type="dxa"/>
          </w:tcPr>
          <w:p w:rsidR="004227F4" w:rsidRPr="007826CA" w:rsidRDefault="004227F4" w:rsidP="006D16C5">
            <w:pPr>
              <w:rPr>
                <w:b/>
                <w:sz w:val="28"/>
                <w:szCs w:val="28"/>
              </w:rPr>
            </w:pPr>
            <w:r w:rsidRPr="007826CA">
              <w:rPr>
                <w:sz w:val="22"/>
                <w:szCs w:val="22"/>
              </w:rPr>
              <w:t xml:space="preserve">Інвентаризація  документів, що нагромадилися під час діяльності Клинцівської сільської ради станом на 31.12.2019 р. </w:t>
            </w:r>
          </w:p>
        </w:tc>
        <w:tc>
          <w:tcPr>
            <w:tcW w:w="2464" w:type="dxa"/>
          </w:tcPr>
          <w:p w:rsidR="004227F4" w:rsidRPr="007826CA" w:rsidRDefault="004227F4" w:rsidP="007826CA">
            <w:pPr>
              <w:jc w:val="center"/>
              <w:rPr>
                <w:b/>
                <w:sz w:val="28"/>
                <w:szCs w:val="28"/>
              </w:rPr>
            </w:pPr>
            <w:r w:rsidRPr="007826CA">
              <w:rPr>
                <w:sz w:val="22"/>
                <w:szCs w:val="22"/>
              </w:rPr>
              <w:t>До 06.01.2020 р.</w:t>
            </w:r>
          </w:p>
        </w:tc>
        <w:tc>
          <w:tcPr>
            <w:tcW w:w="2464" w:type="dxa"/>
          </w:tcPr>
          <w:p w:rsidR="004227F4" w:rsidRPr="007826CA" w:rsidRDefault="004227F4" w:rsidP="007826CA">
            <w:pPr>
              <w:jc w:val="center"/>
              <w:rPr>
                <w:b/>
                <w:sz w:val="28"/>
                <w:szCs w:val="28"/>
              </w:rPr>
            </w:pPr>
            <w:r w:rsidRPr="007826CA">
              <w:rPr>
                <w:sz w:val="22"/>
                <w:szCs w:val="22"/>
              </w:rPr>
              <w:t>Комісія</w:t>
            </w:r>
          </w:p>
        </w:tc>
      </w:tr>
      <w:tr w:rsidR="004227F4" w:rsidTr="007826CA">
        <w:tc>
          <w:tcPr>
            <w:tcW w:w="534" w:type="dxa"/>
          </w:tcPr>
          <w:p w:rsidR="004227F4" w:rsidRPr="007826CA" w:rsidRDefault="004227F4" w:rsidP="007826CA">
            <w:pPr>
              <w:jc w:val="center"/>
            </w:pPr>
            <w:r w:rsidRPr="007826CA">
              <w:rPr>
                <w:sz w:val="22"/>
                <w:szCs w:val="22"/>
              </w:rPr>
              <w:t>3</w:t>
            </w:r>
          </w:p>
        </w:tc>
        <w:tc>
          <w:tcPr>
            <w:tcW w:w="4392" w:type="dxa"/>
          </w:tcPr>
          <w:p w:rsidR="004227F4" w:rsidRPr="007826CA" w:rsidRDefault="004227F4" w:rsidP="006D16C5">
            <w:pPr>
              <w:rPr>
                <w:b/>
                <w:sz w:val="28"/>
                <w:szCs w:val="28"/>
              </w:rPr>
            </w:pPr>
            <w:r w:rsidRPr="007826CA">
              <w:rPr>
                <w:sz w:val="22"/>
                <w:szCs w:val="22"/>
              </w:rPr>
              <w:t>Повна інвентаризація основних засобів, нематеріальних активів, запасів, грошових коштів та розрахунків Клинцівської сільської ради з перевіркою їх фактичної наявності та документального підтвердження станом на 31.12.2019 р.</w:t>
            </w:r>
          </w:p>
        </w:tc>
        <w:tc>
          <w:tcPr>
            <w:tcW w:w="2464" w:type="dxa"/>
          </w:tcPr>
          <w:p w:rsidR="004227F4" w:rsidRPr="007826CA" w:rsidRDefault="004227F4" w:rsidP="007826CA">
            <w:pPr>
              <w:jc w:val="center"/>
            </w:pPr>
            <w:r w:rsidRPr="007826CA">
              <w:rPr>
                <w:sz w:val="22"/>
                <w:szCs w:val="22"/>
              </w:rPr>
              <w:t>До 06.01.2020 р.</w:t>
            </w:r>
          </w:p>
          <w:p w:rsidR="004227F4" w:rsidRPr="007826CA" w:rsidRDefault="004227F4" w:rsidP="007826CA">
            <w:pPr>
              <w:jc w:val="center"/>
              <w:rPr>
                <w:b/>
                <w:sz w:val="28"/>
                <w:szCs w:val="28"/>
              </w:rPr>
            </w:pPr>
            <w:r w:rsidRPr="007826CA">
              <w:rPr>
                <w:sz w:val="22"/>
                <w:szCs w:val="22"/>
              </w:rPr>
              <w:t>включно</w:t>
            </w:r>
          </w:p>
        </w:tc>
        <w:tc>
          <w:tcPr>
            <w:tcW w:w="2464" w:type="dxa"/>
          </w:tcPr>
          <w:p w:rsidR="004227F4" w:rsidRPr="007826CA" w:rsidRDefault="004227F4" w:rsidP="007826CA">
            <w:pPr>
              <w:jc w:val="center"/>
              <w:rPr>
                <w:b/>
                <w:sz w:val="28"/>
                <w:szCs w:val="28"/>
              </w:rPr>
            </w:pPr>
            <w:r w:rsidRPr="007826CA">
              <w:rPr>
                <w:sz w:val="22"/>
                <w:szCs w:val="22"/>
              </w:rPr>
              <w:t>Комісія</w:t>
            </w:r>
          </w:p>
        </w:tc>
      </w:tr>
      <w:tr w:rsidR="004227F4" w:rsidTr="007826CA">
        <w:tc>
          <w:tcPr>
            <w:tcW w:w="534" w:type="dxa"/>
          </w:tcPr>
          <w:p w:rsidR="004227F4" w:rsidRPr="007826CA" w:rsidRDefault="004227F4" w:rsidP="007826CA">
            <w:pPr>
              <w:jc w:val="center"/>
            </w:pPr>
            <w:r w:rsidRPr="007826CA">
              <w:rPr>
                <w:sz w:val="22"/>
                <w:szCs w:val="22"/>
              </w:rPr>
              <w:t>5</w:t>
            </w:r>
          </w:p>
        </w:tc>
        <w:tc>
          <w:tcPr>
            <w:tcW w:w="4392" w:type="dxa"/>
          </w:tcPr>
          <w:p w:rsidR="004227F4" w:rsidRPr="007826CA" w:rsidRDefault="004227F4" w:rsidP="006D16C5">
            <w:pPr>
              <w:rPr>
                <w:b/>
                <w:sz w:val="28"/>
                <w:szCs w:val="28"/>
              </w:rPr>
            </w:pPr>
            <w:r w:rsidRPr="007826CA">
              <w:rPr>
                <w:sz w:val="22"/>
                <w:szCs w:val="22"/>
              </w:rPr>
              <w:t>Складання Передавального акту майна, активів та зобов’язань Клинцівської сільської ради Первозванівській сільській раді</w:t>
            </w:r>
          </w:p>
        </w:tc>
        <w:tc>
          <w:tcPr>
            <w:tcW w:w="2464" w:type="dxa"/>
          </w:tcPr>
          <w:p w:rsidR="004227F4" w:rsidRPr="007826CA" w:rsidRDefault="004227F4" w:rsidP="007826CA">
            <w:pPr>
              <w:jc w:val="center"/>
              <w:rPr>
                <w:b/>
                <w:sz w:val="28"/>
                <w:szCs w:val="28"/>
              </w:rPr>
            </w:pPr>
            <w:r w:rsidRPr="007826CA">
              <w:rPr>
                <w:sz w:val="22"/>
                <w:szCs w:val="22"/>
              </w:rPr>
              <w:t>До 10.01.2020 р. включно</w:t>
            </w:r>
          </w:p>
        </w:tc>
        <w:tc>
          <w:tcPr>
            <w:tcW w:w="2464" w:type="dxa"/>
          </w:tcPr>
          <w:p w:rsidR="004227F4" w:rsidRPr="007826CA" w:rsidRDefault="004227F4" w:rsidP="007826CA">
            <w:pPr>
              <w:jc w:val="center"/>
              <w:rPr>
                <w:b/>
                <w:sz w:val="28"/>
                <w:szCs w:val="28"/>
              </w:rPr>
            </w:pPr>
            <w:r w:rsidRPr="007826CA">
              <w:rPr>
                <w:sz w:val="22"/>
                <w:szCs w:val="22"/>
              </w:rPr>
              <w:t>Комісія</w:t>
            </w:r>
          </w:p>
        </w:tc>
      </w:tr>
      <w:tr w:rsidR="004227F4" w:rsidTr="007826CA">
        <w:tc>
          <w:tcPr>
            <w:tcW w:w="534" w:type="dxa"/>
          </w:tcPr>
          <w:p w:rsidR="004227F4" w:rsidRPr="007826CA" w:rsidRDefault="004227F4" w:rsidP="007826CA">
            <w:pPr>
              <w:jc w:val="center"/>
            </w:pPr>
            <w:r w:rsidRPr="007826CA">
              <w:rPr>
                <w:sz w:val="22"/>
                <w:szCs w:val="22"/>
              </w:rPr>
              <w:t>7</w:t>
            </w:r>
          </w:p>
        </w:tc>
        <w:tc>
          <w:tcPr>
            <w:tcW w:w="4392" w:type="dxa"/>
          </w:tcPr>
          <w:p w:rsidR="004227F4" w:rsidRPr="007826CA" w:rsidRDefault="004227F4" w:rsidP="00A73175">
            <w:pPr>
              <w:rPr>
                <w:b/>
                <w:sz w:val="28"/>
                <w:szCs w:val="28"/>
              </w:rPr>
            </w:pPr>
            <w:r w:rsidRPr="007826CA">
              <w:rPr>
                <w:sz w:val="22"/>
                <w:szCs w:val="22"/>
              </w:rPr>
              <w:t>Передача складених Комісією з реорганізації передавальних актів на затвердження Первозванівській сільській раді</w:t>
            </w:r>
          </w:p>
        </w:tc>
        <w:tc>
          <w:tcPr>
            <w:tcW w:w="2464" w:type="dxa"/>
          </w:tcPr>
          <w:p w:rsidR="004227F4" w:rsidRPr="007826CA" w:rsidRDefault="004227F4" w:rsidP="007826CA">
            <w:pPr>
              <w:jc w:val="center"/>
              <w:rPr>
                <w:b/>
                <w:sz w:val="28"/>
                <w:szCs w:val="28"/>
              </w:rPr>
            </w:pPr>
            <w:r w:rsidRPr="007826CA">
              <w:rPr>
                <w:sz w:val="22"/>
                <w:szCs w:val="22"/>
              </w:rPr>
              <w:t>До 14.01.2020 р. включно</w:t>
            </w:r>
          </w:p>
        </w:tc>
        <w:tc>
          <w:tcPr>
            <w:tcW w:w="2464" w:type="dxa"/>
          </w:tcPr>
          <w:p w:rsidR="004227F4" w:rsidRPr="007826CA" w:rsidRDefault="004227F4" w:rsidP="007826CA">
            <w:pPr>
              <w:jc w:val="center"/>
              <w:rPr>
                <w:b/>
                <w:sz w:val="28"/>
                <w:szCs w:val="28"/>
              </w:rPr>
            </w:pPr>
            <w:r w:rsidRPr="007826CA">
              <w:rPr>
                <w:sz w:val="22"/>
                <w:szCs w:val="22"/>
              </w:rPr>
              <w:t>Голова Комісії</w:t>
            </w:r>
          </w:p>
        </w:tc>
      </w:tr>
      <w:tr w:rsidR="004227F4" w:rsidTr="007826CA">
        <w:tc>
          <w:tcPr>
            <w:tcW w:w="534" w:type="dxa"/>
          </w:tcPr>
          <w:p w:rsidR="004227F4" w:rsidRPr="007826CA" w:rsidRDefault="004227F4" w:rsidP="007826CA">
            <w:pPr>
              <w:jc w:val="center"/>
            </w:pPr>
            <w:r w:rsidRPr="007826CA">
              <w:rPr>
                <w:sz w:val="22"/>
                <w:szCs w:val="22"/>
              </w:rPr>
              <w:t>8</w:t>
            </w:r>
          </w:p>
        </w:tc>
        <w:tc>
          <w:tcPr>
            <w:tcW w:w="4392" w:type="dxa"/>
          </w:tcPr>
          <w:p w:rsidR="004227F4" w:rsidRPr="007826CA" w:rsidRDefault="004227F4" w:rsidP="00A73175">
            <w:r w:rsidRPr="007826CA">
              <w:rPr>
                <w:sz w:val="22"/>
                <w:szCs w:val="22"/>
              </w:rPr>
              <w:t>Забезпечення процесу передачі майна, активів та зобов’язань Клинцівської сільської ради Первозванівській сільській раді після затвердження відповідного передавального акту</w:t>
            </w:r>
          </w:p>
        </w:tc>
        <w:tc>
          <w:tcPr>
            <w:tcW w:w="2464" w:type="dxa"/>
          </w:tcPr>
          <w:p w:rsidR="004227F4" w:rsidRPr="007826CA" w:rsidRDefault="004227F4" w:rsidP="007826CA">
            <w:pPr>
              <w:jc w:val="center"/>
              <w:rPr>
                <w:b/>
                <w:sz w:val="28"/>
                <w:szCs w:val="28"/>
              </w:rPr>
            </w:pPr>
            <w:r w:rsidRPr="007826CA">
              <w:rPr>
                <w:sz w:val="22"/>
                <w:szCs w:val="22"/>
              </w:rPr>
              <w:t>Протягом 1 робочого дня з моменту затвердження відповідного передавального акту Андріївською сільською радою</w:t>
            </w:r>
          </w:p>
        </w:tc>
        <w:tc>
          <w:tcPr>
            <w:tcW w:w="2464" w:type="dxa"/>
          </w:tcPr>
          <w:p w:rsidR="004227F4" w:rsidRPr="007826CA" w:rsidRDefault="004227F4" w:rsidP="007826CA">
            <w:pPr>
              <w:jc w:val="center"/>
              <w:rPr>
                <w:b/>
                <w:sz w:val="28"/>
                <w:szCs w:val="28"/>
              </w:rPr>
            </w:pPr>
            <w:r w:rsidRPr="007826CA">
              <w:rPr>
                <w:sz w:val="22"/>
                <w:szCs w:val="22"/>
              </w:rPr>
              <w:t>Комісія</w:t>
            </w:r>
          </w:p>
        </w:tc>
      </w:tr>
    </w:tbl>
    <w:p w:rsidR="004227F4" w:rsidRDefault="004227F4" w:rsidP="005029D1">
      <w:pPr>
        <w:jc w:val="center"/>
      </w:pPr>
    </w:p>
    <w:p w:rsidR="004227F4" w:rsidRDefault="004227F4" w:rsidP="005029D1">
      <w:pPr>
        <w:jc w:val="center"/>
      </w:pPr>
    </w:p>
    <w:p w:rsidR="004227F4" w:rsidRDefault="004227F4" w:rsidP="00A73175">
      <w:pPr>
        <w:jc w:val="both"/>
        <w:rPr>
          <w:b/>
          <w:sz w:val="28"/>
          <w:szCs w:val="28"/>
        </w:rPr>
      </w:pPr>
      <w:r w:rsidRPr="00A73175">
        <w:rPr>
          <w:b/>
          <w:sz w:val="28"/>
          <w:szCs w:val="28"/>
        </w:rPr>
        <w:t xml:space="preserve">Секретар сільської ради </w:t>
      </w:r>
      <w:r>
        <w:rPr>
          <w:b/>
          <w:sz w:val="28"/>
          <w:szCs w:val="28"/>
        </w:rPr>
        <w:t xml:space="preserve">                                                           </w:t>
      </w:r>
      <w:r w:rsidRPr="00A73175">
        <w:rPr>
          <w:b/>
          <w:sz w:val="28"/>
          <w:szCs w:val="28"/>
        </w:rPr>
        <w:t>В. ЛЕЩЕНКО</w:t>
      </w: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lang w:val="en-US"/>
        </w:rPr>
      </w:pPr>
    </w:p>
    <w:p w:rsidR="004227F4" w:rsidRDefault="004227F4" w:rsidP="00A73175">
      <w:pPr>
        <w:jc w:val="both"/>
        <w:rPr>
          <w:b/>
          <w:sz w:val="28"/>
          <w:szCs w:val="28"/>
          <w:lang w:val="en-US"/>
        </w:rPr>
      </w:pPr>
    </w:p>
    <w:p w:rsidR="004227F4" w:rsidRPr="006F13E2" w:rsidRDefault="004227F4" w:rsidP="00A73175">
      <w:pPr>
        <w:jc w:val="both"/>
        <w:rPr>
          <w:b/>
          <w:sz w:val="28"/>
          <w:szCs w:val="28"/>
          <w:lang w:val="en-US"/>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ind w:left="5670"/>
      </w:pPr>
      <w:r>
        <w:t xml:space="preserve">Додаток </w:t>
      </w:r>
      <w:r w:rsidRPr="006F13E2">
        <w:rPr>
          <w:lang w:val="ru-RU"/>
        </w:rPr>
        <w:t>2</w:t>
      </w:r>
      <w:r>
        <w:t xml:space="preserve"> </w:t>
      </w:r>
    </w:p>
    <w:p w:rsidR="004227F4" w:rsidRPr="006F13E2" w:rsidRDefault="004227F4" w:rsidP="00A73175">
      <w:pPr>
        <w:ind w:left="5670"/>
        <w:rPr>
          <w:lang w:val="ru-RU"/>
        </w:rPr>
      </w:pPr>
      <w:r>
        <w:t xml:space="preserve">до рішення Первозванівської сільської ради від </w:t>
      </w:r>
      <w:r w:rsidRPr="006F13E2">
        <w:rPr>
          <w:lang w:val="ru-RU"/>
        </w:rPr>
        <w:t>12</w:t>
      </w:r>
      <w:r>
        <w:t xml:space="preserve">.07.2019 р. № </w:t>
      </w:r>
      <w:r w:rsidRPr="006F13E2">
        <w:rPr>
          <w:lang w:val="ru-RU"/>
        </w:rPr>
        <w:t>799</w:t>
      </w:r>
    </w:p>
    <w:p w:rsidR="004227F4" w:rsidRDefault="004227F4" w:rsidP="00A73175"/>
    <w:p w:rsidR="004227F4" w:rsidRDefault="004227F4" w:rsidP="00A73175">
      <w:pPr>
        <w:ind w:left="5670"/>
        <w:jc w:val="right"/>
      </w:pPr>
      <w:r>
        <w:t xml:space="preserve"> </w:t>
      </w:r>
    </w:p>
    <w:p w:rsidR="004227F4" w:rsidRDefault="004227F4" w:rsidP="00A73175">
      <w:pPr>
        <w:ind w:left="5670"/>
      </w:pPr>
    </w:p>
    <w:p w:rsidR="004227F4" w:rsidRDefault="004227F4" w:rsidP="00A73175">
      <w:pPr>
        <w:jc w:val="center"/>
        <w:rPr>
          <w:b/>
        </w:rPr>
      </w:pPr>
      <w:r w:rsidRPr="00A73175">
        <w:rPr>
          <w:b/>
        </w:rPr>
        <w:t>ПЕРЕДАВАЛЬНИЙ АКТ</w:t>
      </w:r>
    </w:p>
    <w:p w:rsidR="004227F4" w:rsidRPr="00A73175" w:rsidRDefault="004227F4" w:rsidP="00A73175">
      <w:pPr>
        <w:jc w:val="center"/>
        <w:rPr>
          <w:b/>
        </w:rPr>
      </w:pPr>
    </w:p>
    <w:p w:rsidR="004227F4" w:rsidRDefault="004227F4" w:rsidP="00A73175">
      <w:r>
        <w:t>с. __________                                                                                                 «____» січня 2020 року</w:t>
      </w:r>
    </w:p>
    <w:p w:rsidR="004227F4" w:rsidRDefault="004227F4" w:rsidP="00A73175"/>
    <w:p w:rsidR="004227F4" w:rsidRDefault="004227F4" w:rsidP="00A73175">
      <w:pPr>
        <w:jc w:val="both"/>
      </w:pPr>
      <w:r>
        <w:t xml:space="preserve">Ми, що нижче підписалися, голова та члени Комісії з реорганізації Клинцівської сільської ради, створеної рішенням Первозванівської сільської ради від 12.07.2019 р. № _____, у складі: </w:t>
      </w:r>
    </w:p>
    <w:p w:rsidR="004227F4" w:rsidRDefault="004227F4" w:rsidP="00A73175">
      <w:r>
        <w:t xml:space="preserve">Голови комісії: ______________________________ </w:t>
      </w:r>
    </w:p>
    <w:p w:rsidR="004227F4" w:rsidRDefault="004227F4" w:rsidP="00A73175">
      <w:r>
        <w:t xml:space="preserve">Заступника голови комісії: ____________________ </w:t>
      </w:r>
    </w:p>
    <w:p w:rsidR="004227F4" w:rsidRDefault="004227F4" w:rsidP="00A73175">
      <w:r>
        <w:t xml:space="preserve">Члена комісії: _______________________________ </w:t>
      </w:r>
    </w:p>
    <w:p w:rsidR="004227F4" w:rsidRDefault="004227F4" w:rsidP="00A73175"/>
    <w:p w:rsidR="004227F4" w:rsidRDefault="004227F4" w:rsidP="00A73175">
      <w:pPr>
        <w:jc w:val="both"/>
      </w:pPr>
      <w:r>
        <w:t xml:space="preserve">керуючись ч. 2 та 3 ст. 107 Цивільного кодексу України, ст. 8 Закону України «Про добровільне об’єднання територіальних громад», склали цей акт про наступне: </w:t>
      </w:r>
    </w:p>
    <w:p w:rsidR="004227F4" w:rsidRDefault="004227F4" w:rsidP="00A73175">
      <w:pPr>
        <w:pStyle w:val="ListParagraph"/>
        <w:numPr>
          <w:ilvl w:val="0"/>
          <w:numId w:val="1"/>
        </w:numPr>
        <w:ind w:left="0" w:firstLine="0"/>
        <w:jc w:val="both"/>
      </w:pPr>
      <w:r>
        <w:t xml:space="preserve">Первозванівська сільська рада (ЄДРПОУ 04365098), місцезнаходження: вул. Гагаріна, 1 с.  Первозванівка, Кропивницького району, Кіровоградської області, 27652) внаслідок реорганізації Клинцівської сільської ради ЄДРПОУ 04365000, місцезнаходження: вул. Перемоги, 21 с. Клинці, Кропивницького району, Кіровоградської області, 27651) шляхом приєднання до Первозванівської сільської ради є правонаступником майна, активів та зобов’язань Клинцівської сільської ради, а саме: </w:t>
      </w:r>
    </w:p>
    <w:p w:rsidR="004227F4" w:rsidRDefault="004227F4" w:rsidP="00A73175">
      <w:pPr>
        <w:pStyle w:val="ListParagraph"/>
        <w:ind w:left="0"/>
        <w:jc w:val="both"/>
      </w:pPr>
      <w:r>
        <w:t xml:space="preserve">Необоротних активів (балансова вартість) – ____________ грн., у тому числі: </w:t>
      </w:r>
    </w:p>
    <w:p w:rsidR="004227F4" w:rsidRDefault="004227F4" w:rsidP="00A73175">
      <w:pPr>
        <w:pStyle w:val="ListParagraph"/>
        <w:ind w:left="0"/>
        <w:jc w:val="both"/>
      </w:pPr>
      <w:r>
        <w:t xml:space="preserve">- основні засоби – __________ грн.; </w:t>
      </w:r>
    </w:p>
    <w:p w:rsidR="004227F4" w:rsidRDefault="004227F4" w:rsidP="00A73175">
      <w:pPr>
        <w:pStyle w:val="ListParagraph"/>
        <w:ind w:left="0"/>
        <w:jc w:val="both"/>
      </w:pPr>
      <w:r>
        <w:t xml:space="preserve">- інші необоротні матеріальні активи – __________ грн.; </w:t>
      </w:r>
    </w:p>
    <w:p w:rsidR="004227F4" w:rsidRDefault="004227F4" w:rsidP="00A73175">
      <w:pPr>
        <w:pStyle w:val="ListParagraph"/>
        <w:ind w:left="0"/>
        <w:jc w:val="both"/>
      </w:pPr>
      <w:r>
        <w:t xml:space="preserve">Виробничі запаси – __________ грн.; </w:t>
      </w:r>
    </w:p>
    <w:p w:rsidR="004227F4" w:rsidRDefault="004227F4" w:rsidP="00A73175">
      <w:pPr>
        <w:pStyle w:val="ListParagraph"/>
        <w:ind w:left="0"/>
        <w:jc w:val="both"/>
      </w:pPr>
      <w:r>
        <w:t xml:space="preserve">Грошових коштів – __________ грн.; </w:t>
      </w:r>
    </w:p>
    <w:p w:rsidR="004227F4" w:rsidRDefault="004227F4" w:rsidP="00A73175">
      <w:pPr>
        <w:pStyle w:val="ListParagraph"/>
        <w:ind w:left="0"/>
        <w:jc w:val="both"/>
      </w:pPr>
      <w:r>
        <w:t>Дебіторської заборгованості – __________ грн., у тому числі:</w:t>
      </w:r>
    </w:p>
    <w:p w:rsidR="004227F4" w:rsidRDefault="004227F4" w:rsidP="00A73175">
      <w:pPr>
        <w:pStyle w:val="ListParagraph"/>
        <w:ind w:left="0"/>
        <w:jc w:val="both"/>
      </w:pPr>
      <w:r>
        <w:t xml:space="preserve"> - перед бюджетом – __________ грн.;</w:t>
      </w:r>
    </w:p>
    <w:p w:rsidR="004227F4" w:rsidRDefault="004227F4" w:rsidP="00A73175">
      <w:pPr>
        <w:pStyle w:val="ListParagraph"/>
        <w:ind w:left="0"/>
        <w:jc w:val="both"/>
      </w:pPr>
      <w:r>
        <w:t xml:space="preserve"> - з оплати праці – __________ грн.; </w:t>
      </w:r>
    </w:p>
    <w:p w:rsidR="004227F4" w:rsidRDefault="004227F4" w:rsidP="00A73175">
      <w:pPr>
        <w:pStyle w:val="ListParagraph"/>
        <w:ind w:left="0"/>
        <w:jc w:val="both"/>
      </w:pPr>
      <w:r>
        <w:t>Кредиторської заборгованості – __________ грн., у тому числі:</w:t>
      </w:r>
    </w:p>
    <w:p w:rsidR="004227F4" w:rsidRDefault="004227F4" w:rsidP="00A73175">
      <w:pPr>
        <w:pStyle w:val="ListParagraph"/>
        <w:ind w:left="0"/>
        <w:jc w:val="both"/>
      </w:pPr>
      <w:r>
        <w:t xml:space="preserve"> - перед бюджетом – __________ грн.;</w:t>
      </w:r>
    </w:p>
    <w:p w:rsidR="004227F4" w:rsidRDefault="004227F4" w:rsidP="00A73175">
      <w:pPr>
        <w:pStyle w:val="ListParagraph"/>
        <w:ind w:left="0"/>
        <w:jc w:val="both"/>
      </w:pPr>
      <w:r>
        <w:t xml:space="preserve"> - з оплати праці – __________ грн.; </w:t>
      </w:r>
    </w:p>
    <w:p w:rsidR="004227F4" w:rsidRDefault="004227F4" w:rsidP="00A73175">
      <w:pPr>
        <w:pStyle w:val="ListParagraph"/>
        <w:ind w:left="0"/>
        <w:jc w:val="both"/>
      </w:pPr>
      <w:r>
        <w:t xml:space="preserve">2. Разом із майном сільської ради Первозванівська сільська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 </w:t>
      </w:r>
    </w:p>
    <w:p w:rsidR="004227F4" w:rsidRDefault="004227F4" w:rsidP="00A73175">
      <w:pPr>
        <w:pStyle w:val="ListParagraph"/>
        <w:ind w:left="0"/>
        <w:jc w:val="both"/>
      </w:pPr>
    </w:p>
    <w:p w:rsidR="004227F4" w:rsidRDefault="004227F4" w:rsidP="00A73175">
      <w:pPr>
        <w:pStyle w:val="ListParagraph"/>
        <w:ind w:left="0"/>
        <w:jc w:val="both"/>
      </w:pPr>
      <w:r>
        <w:t>Додатки до передавального акту: ________ на ____ аркушах. Усього: _____ аркушів.</w:t>
      </w:r>
    </w:p>
    <w:p w:rsidR="004227F4" w:rsidRDefault="004227F4" w:rsidP="00A73175">
      <w:pPr>
        <w:pStyle w:val="ListParagraph"/>
        <w:ind w:left="0"/>
        <w:jc w:val="both"/>
      </w:pPr>
    </w:p>
    <w:p w:rsidR="004227F4" w:rsidRDefault="004227F4" w:rsidP="00A73175">
      <w:pPr>
        <w:pStyle w:val="ListParagraph"/>
        <w:ind w:left="0"/>
        <w:jc w:val="both"/>
      </w:pPr>
      <w:r>
        <w:t xml:space="preserve">Комісія з реорганізації Клинцівської сільської ради: </w:t>
      </w:r>
    </w:p>
    <w:p w:rsidR="004227F4" w:rsidRDefault="004227F4" w:rsidP="00A73175">
      <w:pPr>
        <w:pStyle w:val="ListParagraph"/>
        <w:ind w:left="0"/>
        <w:jc w:val="both"/>
      </w:pPr>
      <w:r>
        <w:t xml:space="preserve">Голова комісії: _________________________ _________________________ </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r>
        <w:t xml:space="preserve">Заступник голови комісії: _________________________ _________________________ </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r>
        <w:t>Член комісії: _________________________ _________________________</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r>
        <w:t xml:space="preserve">Член комісії: _________________________ _________________________ </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r>
        <w:t xml:space="preserve">Член комісії: _________________________ _________________________ </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p>
    <w:p w:rsidR="004227F4" w:rsidRDefault="004227F4" w:rsidP="00A73175">
      <w:pPr>
        <w:pStyle w:val="ListParagraph"/>
        <w:ind w:left="0"/>
        <w:jc w:val="both"/>
      </w:pPr>
      <w:r>
        <w:t xml:space="preserve">Від імені Первозванівської сільської ради прийняла Комісія з прийняття майна, активів та зобов’язань, у складі: </w:t>
      </w:r>
    </w:p>
    <w:p w:rsidR="004227F4" w:rsidRDefault="004227F4" w:rsidP="00A73175">
      <w:pPr>
        <w:pStyle w:val="ListParagraph"/>
        <w:ind w:left="0"/>
        <w:jc w:val="both"/>
      </w:pPr>
      <w:r>
        <w:t xml:space="preserve">_________________________ _________________________ </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r>
        <w:t xml:space="preserve">_________________________ _________________________ </w:t>
      </w:r>
    </w:p>
    <w:p w:rsidR="004227F4" w:rsidRDefault="004227F4" w:rsidP="00A73175">
      <w:pPr>
        <w:pStyle w:val="ListParagraph"/>
        <w:ind w:left="0"/>
        <w:jc w:val="both"/>
      </w:pPr>
      <w:r>
        <w:t xml:space="preserve">                 (підпис)                                       (ПІБ) </w:t>
      </w:r>
    </w:p>
    <w:p w:rsidR="004227F4" w:rsidRDefault="004227F4" w:rsidP="00A73175">
      <w:pPr>
        <w:pStyle w:val="ListParagraph"/>
        <w:ind w:left="0"/>
        <w:jc w:val="both"/>
      </w:pPr>
      <w:r>
        <w:t>_________________________ _________________________</w:t>
      </w:r>
    </w:p>
    <w:p w:rsidR="004227F4" w:rsidRDefault="004227F4" w:rsidP="00A73175">
      <w:pPr>
        <w:pStyle w:val="ListParagraph"/>
        <w:ind w:left="0"/>
        <w:jc w:val="both"/>
      </w:pPr>
      <w:r>
        <w:t xml:space="preserve">                (підпис)                                        (ПІБ)</w:t>
      </w: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sectPr w:rsidR="004227F4" w:rsidSect="00D659C2">
          <w:pgSz w:w="11906" w:h="16838"/>
          <w:pgMar w:top="1134" w:right="567" w:bottom="1134" w:left="1701" w:header="708" w:footer="708" w:gutter="0"/>
          <w:cols w:space="708"/>
          <w:docGrid w:linePitch="360"/>
        </w:sectPr>
      </w:pPr>
    </w:p>
    <w:p w:rsidR="004227F4" w:rsidRDefault="004227F4" w:rsidP="00D659C2">
      <w:pPr>
        <w:ind w:left="6804"/>
        <w:jc w:val="both"/>
      </w:pPr>
      <w:r>
        <w:t xml:space="preserve">Додаток 1 </w:t>
      </w:r>
    </w:p>
    <w:p w:rsidR="004227F4" w:rsidRDefault="004227F4" w:rsidP="00D659C2">
      <w:pPr>
        <w:ind w:left="6804"/>
        <w:jc w:val="both"/>
        <w:rPr>
          <w:b/>
          <w:sz w:val="28"/>
          <w:szCs w:val="28"/>
        </w:rPr>
      </w:pPr>
      <w:r>
        <w:t>до Передавального акту Клинцівської сільської ради. Необоротні активи</w:t>
      </w:r>
    </w:p>
    <w:p w:rsidR="004227F4" w:rsidRDefault="004227F4" w:rsidP="00A73175">
      <w:pPr>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1655"/>
        <w:gridCol w:w="1276"/>
        <w:gridCol w:w="1417"/>
        <w:gridCol w:w="992"/>
        <w:gridCol w:w="993"/>
        <w:gridCol w:w="1134"/>
        <w:gridCol w:w="992"/>
        <w:gridCol w:w="850"/>
        <w:gridCol w:w="1276"/>
        <w:gridCol w:w="1134"/>
        <w:gridCol w:w="992"/>
        <w:gridCol w:w="1276"/>
        <w:gridCol w:w="1418"/>
      </w:tblGrid>
      <w:tr w:rsidR="004227F4" w:rsidTr="007826CA">
        <w:trPr>
          <w:trHeight w:val="330"/>
        </w:trPr>
        <w:tc>
          <w:tcPr>
            <w:tcW w:w="438" w:type="dxa"/>
            <w:vMerge w:val="restart"/>
          </w:tcPr>
          <w:p w:rsidR="004227F4" w:rsidRPr="007826CA" w:rsidRDefault="004227F4" w:rsidP="007826CA">
            <w:pPr>
              <w:jc w:val="center"/>
              <w:rPr>
                <w:b/>
                <w:sz w:val="20"/>
                <w:szCs w:val="20"/>
              </w:rPr>
            </w:pPr>
            <w:r w:rsidRPr="007826CA">
              <w:rPr>
                <w:sz w:val="20"/>
                <w:szCs w:val="20"/>
              </w:rPr>
              <w:t>№ з/п</w:t>
            </w:r>
          </w:p>
        </w:tc>
        <w:tc>
          <w:tcPr>
            <w:tcW w:w="1655" w:type="dxa"/>
            <w:vMerge w:val="restart"/>
          </w:tcPr>
          <w:p w:rsidR="004227F4" w:rsidRPr="007826CA" w:rsidRDefault="004227F4" w:rsidP="007826CA">
            <w:pPr>
              <w:jc w:val="center"/>
              <w:rPr>
                <w:b/>
                <w:sz w:val="20"/>
                <w:szCs w:val="20"/>
              </w:rPr>
            </w:pPr>
            <w:r w:rsidRPr="007826CA">
              <w:rPr>
                <w:sz w:val="20"/>
                <w:szCs w:val="20"/>
              </w:rPr>
              <w:t>Рахунок, субрахунок</w:t>
            </w:r>
          </w:p>
        </w:tc>
        <w:tc>
          <w:tcPr>
            <w:tcW w:w="1276" w:type="dxa"/>
            <w:vMerge w:val="restart"/>
          </w:tcPr>
          <w:p w:rsidR="004227F4" w:rsidRPr="007826CA" w:rsidRDefault="004227F4" w:rsidP="007826CA">
            <w:pPr>
              <w:jc w:val="center"/>
              <w:rPr>
                <w:b/>
                <w:sz w:val="20"/>
                <w:szCs w:val="20"/>
              </w:rPr>
            </w:pPr>
            <w:r w:rsidRPr="007826CA">
              <w:rPr>
                <w:sz w:val="20"/>
                <w:szCs w:val="20"/>
              </w:rPr>
              <w:t>Найменування, стисла характеристика та призначення об’єкта (пооб’єктно)</w:t>
            </w:r>
          </w:p>
        </w:tc>
        <w:tc>
          <w:tcPr>
            <w:tcW w:w="1417" w:type="dxa"/>
            <w:vMerge w:val="restart"/>
          </w:tcPr>
          <w:p w:rsidR="004227F4" w:rsidRPr="007826CA" w:rsidRDefault="004227F4" w:rsidP="007826CA">
            <w:pPr>
              <w:jc w:val="center"/>
              <w:rPr>
                <w:b/>
                <w:sz w:val="20"/>
                <w:szCs w:val="20"/>
              </w:rPr>
            </w:pPr>
            <w:r w:rsidRPr="007826CA">
              <w:rPr>
                <w:sz w:val="20"/>
                <w:szCs w:val="20"/>
              </w:rPr>
              <w:t>Рік випуску (будівництва) чи дата придбання (введення в експлуатацію) та виготовлення</w:t>
            </w:r>
          </w:p>
        </w:tc>
        <w:tc>
          <w:tcPr>
            <w:tcW w:w="3119" w:type="dxa"/>
            <w:gridSpan w:val="3"/>
          </w:tcPr>
          <w:p w:rsidR="004227F4" w:rsidRPr="007826CA" w:rsidRDefault="004227F4" w:rsidP="007826CA">
            <w:pPr>
              <w:jc w:val="center"/>
              <w:rPr>
                <w:b/>
                <w:sz w:val="20"/>
                <w:szCs w:val="20"/>
              </w:rPr>
            </w:pPr>
            <w:r w:rsidRPr="007826CA">
              <w:rPr>
                <w:sz w:val="20"/>
                <w:szCs w:val="20"/>
              </w:rPr>
              <w:t>Номер</w:t>
            </w:r>
          </w:p>
        </w:tc>
        <w:tc>
          <w:tcPr>
            <w:tcW w:w="992" w:type="dxa"/>
            <w:vMerge w:val="restart"/>
          </w:tcPr>
          <w:p w:rsidR="004227F4" w:rsidRPr="007826CA" w:rsidRDefault="004227F4" w:rsidP="007826CA">
            <w:pPr>
              <w:jc w:val="center"/>
              <w:rPr>
                <w:b/>
                <w:sz w:val="20"/>
                <w:szCs w:val="20"/>
              </w:rPr>
            </w:pPr>
            <w:r w:rsidRPr="007826CA">
              <w:rPr>
                <w:sz w:val="20"/>
                <w:szCs w:val="20"/>
              </w:rPr>
              <w:t>Один. вимір</w:t>
            </w:r>
            <w:r w:rsidRPr="007826CA">
              <w:rPr>
                <w:sz w:val="22"/>
                <w:szCs w:val="22"/>
              </w:rPr>
              <w:t>.</w:t>
            </w:r>
          </w:p>
        </w:tc>
        <w:tc>
          <w:tcPr>
            <w:tcW w:w="5528" w:type="dxa"/>
            <w:gridSpan w:val="5"/>
          </w:tcPr>
          <w:p w:rsidR="004227F4" w:rsidRPr="007826CA" w:rsidRDefault="004227F4" w:rsidP="007826CA">
            <w:pPr>
              <w:jc w:val="center"/>
              <w:rPr>
                <w:sz w:val="20"/>
                <w:szCs w:val="20"/>
              </w:rPr>
            </w:pPr>
            <w:r w:rsidRPr="007826CA">
              <w:rPr>
                <w:sz w:val="20"/>
                <w:szCs w:val="20"/>
              </w:rPr>
              <w:t>За даними бухгалтерського обліку</w:t>
            </w:r>
          </w:p>
        </w:tc>
        <w:tc>
          <w:tcPr>
            <w:tcW w:w="1418" w:type="dxa"/>
            <w:vMerge w:val="restart"/>
          </w:tcPr>
          <w:p w:rsidR="004227F4" w:rsidRPr="007826CA" w:rsidRDefault="004227F4" w:rsidP="007826CA">
            <w:pPr>
              <w:jc w:val="center"/>
              <w:rPr>
                <w:b/>
                <w:sz w:val="20"/>
                <w:szCs w:val="20"/>
              </w:rPr>
            </w:pPr>
            <w:r w:rsidRPr="007826CA">
              <w:rPr>
                <w:sz w:val="20"/>
                <w:szCs w:val="20"/>
              </w:rPr>
              <w:t>Інші відомості</w:t>
            </w:r>
          </w:p>
        </w:tc>
      </w:tr>
      <w:tr w:rsidR="004227F4" w:rsidTr="007826CA">
        <w:trPr>
          <w:trHeight w:val="1500"/>
        </w:trPr>
        <w:tc>
          <w:tcPr>
            <w:tcW w:w="438" w:type="dxa"/>
            <w:vMerge/>
          </w:tcPr>
          <w:p w:rsidR="004227F4" w:rsidRPr="007826CA" w:rsidRDefault="004227F4" w:rsidP="007826CA">
            <w:pPr>
              <w:jc w:val="center"/>
              <w:rPr>
                <w:sz w:val="20"/>
                <w:szCs w:val="20"/>
              </w:rPr>
            </w:pPr>
          </w:p>
        </w:tc>
        <w:tc>
          <w:tcPr>
            <w:tcW w:w="1655" w:type="dxa"/>
            <w:vMerge/>
          </w:tcPr>
          <w:p w:rsidR="004227F4" w:rsidRPr="007826CA" w:rsidRDefault="004227F4" w:rsidP="007826CA">
            <w:pPr>
              <w:jc w:val="center"/>
              <w:rPr>
                <w:sz w:val="20"/>
                <w:szCs w:val="20"/>
              </w:rPr>
            </w:pPr>
          </w:p>
        </w:tc>
        <w:tc>
          <w:tcPr>
            <w:tcW w:w="1276" w:type="dxa"/>
            <w:vMerge/>
          </w:tcPr>
          <w:p w:rsidR="004227F4" w:rsidRPr="007826CA" w:rsidRDefault="004227F4" w:rsidP="007826CA">
            <w:pPr>
              <w:jc w:val="center"/>
              <w:rPr>
                <w:sz w:val="20"/>
                <w:szCs w:val="20"/>
              </w:rPr>
            </w:pPr>
          </w:p>
        </w:tc>
        <w:tc>
          <w:tcPr>
            <w:tcW w:w="1417" w:type="dxa"/>
            <w:vMerge/>
          </w:tcPr>
          <w:p w:rsidR="004227F4" w:rsidRPr="007826CA" w:rsidRDefault="004227F4" w:rsidP="007826CA">
            <w:pPr>
              <w:jc w:val="center"/>
              <w:rPr>
                <w:sz w:val="20"/>
                <w:szCs w:val="20"/>
              </w:rPr>
            </w:pPr>
          </w:p>
        </w:tc>
        <w:tc>
          <w:tcPr>
            <w:tcW w:w="992" w:type="dxa"/>
          </w:tcPr>
          <w:p w:rsidR="004227F4" w:rsidRPr="007826CA" w:rsidRDefault="004227F4" w:rsidP="007826CA">
            <w:pPr>
              <w:jc w:val="center"/>
              <w:rPr>
                <w:b/>
                <w:sz w:val="20"/>
                <w:szCs w:val="20"/>
              </w:rPr>
            </w:pPr>
            <w:r w:rsidRPr="007826CA">
              <w:rPr>
                <w:sz w:val="20"/>
                <w:szCs w:val="20"/>
              </w:rPr>
              <w:t>інвентарний / номенклатурний</w:t>
            </w:r>
          </w:p>
        </w:tc>
        <w:tc>
          <w:tcPr>
            <w:tcW w:w="993" w:type="dxa"/>
          </w:tcPr>
          <w:p w:rsidR="004227F4" w:rsidRPr="007826CA" w:rsidRDefault="004227F4" w:rsidP="007826CA">
            <w:pPr>
              <w:jc w:val="center"/>
              <w:rPr>
                <w:b/>
                <w:sz w:val="20"/>
                <w:szCs w:val="20"/>
              </w:rPr>
            </w:pPr>
            <w:r w:rsidRPr="007826CA">
              <w:rPr>
                <w:sz w:val="20"/>
                <w:szCs w:val="20"/>
              </w:rPr>
              <w:t>заводський</w:t>
            </w:r>
          </w:p>
        </w:tc>
        <w:tc>
          <w:tcPr>
            <w:tcW w:w="1134" w:type="dxa"/>
          </w:tcPr>
          <w:p w:rsidR="004227F4" w:rsidRPr="007826CA" w:rsidRDefault="004227F4" w:rsidP="007826CA">
            <w:pPr>
              <w:jc w:val="center"/>
              <w:rPr>
                <w:b/>
                <w:sz w:val="20"/>
                <w:szCs w:val="20"/>
              </w:rPr>
            </w:pPr>
            <w:r w:rsidRPr="007826CA">
              <w:rPr>
                <w:sz w:val="20"/>
                <w:szCs w:val="20"/>
              </w:rPr>
              <w:t>паспорта</w:t>
            </w:r>
          </w:p>
        </w:tc>
        <w:tc>
          <w:tcPr>
            <w:tcW w:w="992" w:type="dxa"/>
            <w:vMerge/>
          </w:tcPr>
          <w:p w:rsidR="004227F4" w:rsidRPr="007826CA" w:rsidRDefault="004227F4" w:rsidP="007826CA">
            <w:pPr>
              <w:jc w:val="center"/>
              <w:rPr>
                <w:b/>
                <w:sz w:val="20"/>
                <w:szCs w:val="20"/>
              </w:rPr>
            </w:pPr>
          </w:p>
        </w:tc>
        <w:tc>
          <w:tcPr>
            <w:tcW w:w="850" w:type="dxa"/>
          </w:tcPr>
          <w:p w:rsidR="004227F4" w:rsidRPr="007826CA" w:rsidRDefault="004227F4" w:rsidP="007826CA">
            <w:pPr>
              <w:jc w:val="center"/>
              <w:rPr>
                <w:b/>
                <w:sz w:val="20"/>
                <w:szCs w:val="20"/>
              </w:rPr>
            </w:pPr>
            <w:r w:rsidRPr="007826CA">
              <w:rPr>
                <w:sz w:val="20"/>
                <w:szCs w:val="20"/>
              </w:rPr>
              <w:t>кількість</w:t>
            </w:r>
          </w:p>
        </w:tc>
        <w:tc>
          <w:tcPr>
            <w:tcW w:w="1276" w:type="dxa"/>
          </w:tcPr>
          <w:p w:rsidR="004227F4" w:rsidRPr="007826CA" w:rsidRDefault="004227F4" w:rsidP="007826CA">
            <w:pPr>
              <w:jc w:val="center"/>
              <w:rPr>
                <w:b/>
                <w:sz w:val="20"/>
                <w:szCs w:val="20"/>
              </w:rPr>
            </w:pPr>
            <w:r w:rsidRPr="007826CA">
              <w:rPr>
                <w:sz w:val="20"/>
                <w:szCs w:val="20"/>
              </w:rPr>
              <w:t>первісна (переоцінена) вартість</w:t>
            </w:r>
          </w:p>
        </w:tc>
        <w:tc>
          <w:tcPr>
            <w:tcW w:w="1134" w:type="dxa"/>
          </w:tcPr>
          <w:p w:rsidR="004227F4" w:rsidRPr="007826CA" w:rsidRDefault="004227F4" w:rsidP="007826CA">
            <w:pPr>
              <w:jc w:val="center"/>
              <w:rPr>
                <w:b/>
                <w:sz w:val="20"/>
                <w:szCs w:val="20"/>
              </w:rPr>
            </w:pPr>
            <w:r w:rsidRPr="007826CA">
              <w:rPr>
                <w:sz w:val="20"/>
                <w:szCs w:val="20"/>
              </w:rPr>
              <w:t>сума зносу (накопиченої амортизації)</w:t>
            </w:r>
          </w:p>
        </w:tc>
        <w:tc>
          <w:tcPr>
            <w:tcW w:w="992" w:type="dxa"/>
          </w:tcPr>
          <w:p w:rsidR="004227F4" w:rsidRPr="007826CA" w:rsidRDefault="004227F4" w:rsidP="007826CA">
            <w:pPr>
              <w:jc w:val="center"/>
              <w:rPr>
                <w:b/>
                <w:sz w:val="20"/>
                <w:szCs w:val="20"/>
              </w:rPr>
            </w:pPr>
            <w:r w:rsidRPr="007826CA">
              <w:rPr>
                <w:sz w:val="20"/>
                <w:szCs w:val="20"/>
              </w:rPr>
              <w:t>балансова вартість</w:t>
            </w:r>
          </w:p>
        </w:tc>
        <w:tc>
          <w:tcPr>
            <w:tcW w:w="1276" w:type="dxa"/>
          </w:tcPr>
          <w:p w:rsidR="004227F4" w:rsidRPr="007826CA" w:rsidRDefault="004227F4" w:rsidP="007826CA">
            <w:pPr>
              <w:jc w:val="center"/>
              <w:rPr>
                <w:b/>
                <w:sz w:val="20"/>
                <w:szCs w:val="20"/>
              </w:rPr>
            </w:pPr>
            <w:r w:rsidRPr="007826CA">
              <w:rPr>
                <w:sz w:val="20"/>
                <w:szCs w:val="20"/>
              </w:rPr>
              <w:t>строк корисного використання</w:t>
            </w:r>
          </w:p>
        </w:tc>
        <w:tc>
          <w:tcPr>
            <w:tcW w:w="1418" w:type="dxa"/>
            <w:vMerge/>
          </w:tcPr>
          <w:p w:rsidR="004227F4" w:rsidRPr="007826CA" w:rsidRDefault="004227F4" w:rsidP="007826CA">
            <w:pPr>
              <w:jc w:val="center"/>
              <w:rPr>
                <w:b/>
                <w:sz w:val="20"/>
                <w:szCs w:val="20"/>
              </w:rPr>
            </w:pPr>
          </w:p>
        </w:tc>
      </w:tr>
      <w:tr w:rsidR="004227F4" w:rsidTr="007826CA">
        <w:tc>
          <w:tcPr>
            <w:tcW w:w="438" w:type="dxa"/>
          </w:tcPr>
          <w:p w:rsidR="004227F4" w:rsidRPr="007826CA" w:rsidRDefault="004227F4" w:rsidP="007826CA">
            <w:pPr>
              <w:jc w:val="center"/>
              <w:rPr>
                <w:sz w:val="20"/>
                <w:szCs w:val="20"/>
              </w:rPr>
            </w:pPr>
            <w:r w:rsidRPr="007826CA">
              <w:rPr>
                <w:sz w:val="20"/>
                <w:szCs w:val="20"/>
              </w:rPr>
              <w:t>1</w:t>
            </w:r>
          </w:p>
        </w:tc>
        <w:tc>
          <w:tcPr>
            <w:tcW w:w="1655"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r w:rsidRPr="007826CA">
              <w:rPr>
                <w:sz w:val="20"/>
                <w:szCs w:val="20"/>
              </w:rPr>
              <w:t>2</w:t>
            </w:r>
          </w:p>
        </w:tc>
        <w:tc>
          <w:tcPr>
            <w:tcW w:w="1417" w:type="dxa"/>
          </w:tcPr>
          <w:p w:rsidR="004227F4" w:rsidRPr="007826CA" w:rsidRDefault="004227F4" w:rsidP="007826CA">
            <w:pPr>
              <w:jc w:val="center"/>
              <w:rPr>
                <w:sz w:val="20"/>
                <w:szCs w:val="20"/>
              </w:rPr>
            </w:pPr>
            <w:r w:rsidRPr="007826CA">
              <w:rPr>
                <w:sz w:val="20"/>
                <w:szCs w:val="20"/>
              </w:rPr>
              <w:t>3</w:t>
            </w:r>
          </w:p>
        </w:tc>
        <w:tc>
          <w:tcPr>
            <w:tcW w:w="992" w:type="dxa"/>
          </w:tcPr>
          <w:p w:rsidR="004227F4" w:rsidRPr="007826CA" w:rsidRDefault="004227F4" w:rsidP="007826CA">
            <w:pPr>
              <w:jc w:val="center"/>
              <w:rPr>
                <w:sz w:val="20"/>
                <w:szCs w:val="20"/>
              </w:rPr>
            </w:pPr>
            <w:r w:rsidRPr="007826CA">
              <w:rPr>
                <w:sz w:val="20"/>
                <w:szCs w:val="20"/>
              </w:rPr>
              <w:t>4</w:t>
            </w:r>
          </w:p>
        </w:tc>
        <w:tc>
          <w:tcPr>
            <w:tcW w:w="993" w:type="dxa"/>
          </w:tcPr>
          <w:p w:rsidR="004227F4" w:rsidRPr="007826CA" w:rsidRDefault="004227F4" w:rsidP="007826CA">
            <w:pPr>
              <w:jc w:val="center"/>
              <w:rPr>
                <w:sz w:val="20"/>
                <w:szCs w:val="20"/>
              </w:rPr>
            </w:pPr>
            <w:r w:rsidRPr="007826CA">
              <w:rPr>
                <w:sz w:val="20"/>
                <w:szCs w:val="20"/>
              </w:rPr>
              <w:t>5</w:t>
            </w:r>
          </w:p>
        </w:tc>
        <w:tc>
          <w:tcPr>
            <w:tcW w:w="1134" w:type="dxa"/>
          </w:tcPr>
          <w:p w:rsidR="004227F4" w:rsidRPr="007826CA" w:rsidRDefault="004227F4" w:rsidP="007826CA">
            <w:pPr>
              <w:jc w:val="center"/>
              <w:rPr>
                <w:sz w:val="20"/>
                <w:szCs w:val="20"/>
              </w:rPr>
            </w:pPr>
            <w:r w:rsidRPr="007826CA">
              <w:rPr>
                <w:sz w:val="20"/>
                <w:szCs w:val="20"/>
              </w:rPr>
              <w:t>6</w:t>
            </w:r>
          </w:p>
        </w:tc>
        <w:tc>
          <w:tcPr>
            <w:tcW w:w="992" w:type="dxa"/>
          </w:tcPr>
          <w:p w:rsidR="004227F4" w:rsidRPr="007826CA" w:rsidRDefault="004227F4" w:rsidP="007826CA">
            <w:pPr>
              <w:jc w:val="center"/>
              <w:rPr>
                <w:sz w:val="20"/>
                <w:szCs w:val="20"/>
              </w:rPr>
            </w:pPr>
            <w:r w:rsidRPr="007826CA">
              <w:rPr>
                <w:sz w:val="20"/>
                <w:szCs w:val="20"/>
              </w:rPr>
              <w:t>7</w:t>
            </w:r>
          </w:p>
        </w:tc>
        <w:tc>
          <w:tcPr>
            <w:tcW w:w="850" w:type="dxa"/>
          </w:tcPr>
          <w:p w:rsidR="004227F4" w:rsidRPr="007826CA" w:rsidRDefault="004227F4" w:rsidP="007826CA">
            <w:pPr>
              <w:jc w:val="center"/>
              <w:rPr>
                <w:sz w:val="20"/>
                <w:szCs w:val="20"/>
              </w:rPr>
            </w:pPr>
            <w:r w:rsidRPr="007826CA">
              <w:rPr>
                <w:sz w:val="20"/>
                <w:szCs w:val="20"/>
              </w:rPr>
              <w:t>8</w:t>
            </w:r>
          </w:p>
        </w:tc>
        <w:tc>
          <w:tcPr>
            <w:tcW w:w="1276" w:type="dxa"/>
          </w:tcPr>
          <w:p w:rsidR="004227F4" w:rsidRPr="007826CA" w:rsidRDefault="004227F4" w:rsidP="007826CA">
            <w:pPr>
              <w:jc w:val="center"/>
              <w:rPr>
                <w:sz w:val="20"/>
                <w:szCs w:val="20"/>
              </w:rPr>
            </w:pPr>
            <w:r w:rsidRPr="007826CA">
              <w:rPr>
                <w:sz w:val="20"/>
                <w:szCs w:val="20"/>
              </w:rPr>
              <w:t>9</w:t>
            </w:r>
          </w:p>
        </w:tc>
        <w:tc>
          <w:tcPr>
            <w:tcW w:w="1134" w:type="dxa"/>
          </w:tcPr>
          <w:p w:rsidR="004227F4" w:rsidRPr="007826CA" w:rsidRDefault="004227F4" w:rsidP="007826CA">
            <w:pPr>
              <w:jc w:val="center"/>
              <w:rPr>
                <w:sz w:val="20"/>
                <w:szCs w:val="20"/>
              </w:rPr>
            </w:pPr>
            <w:r w:rsidRPr="007826CA">
              <w:rPr>
                <w:sz w:val="20"/>
                <w:szCs w:val="20"/>
              </w:rPr>
              <w:t>10</w:t>
            </w:r>
          </w:p>
        </w:tc>
        <w:tc>
          <w:tcPr>
            <w:tcW w:w="992" w:type="dxa"/>
          </w:tcPr>
          <w:p w:rsidR="004227F4" w:rsidRPr="007826CA" w:rsidRDefault="004227F4" w:rsidP="007826CA">
            <w:pPr>
              <w:jc w:val="center"/>
              <w:rPr>
                <w:sz w:val="20"/>
                <w:szCs w:val="20"/>
              </w:rPr>
            </w:pPr>
            <w:r w:rsidRPr="007826CA">
              <w:rPr>
                <w:sz w:val="20"/>
                <w:szCs w:val="20"/>
              </w:rPr>
              <w:t>11</w:t>
            </w:r>
          </w:p>
        </w:tc>
        <w:tc>
          <w:tcPr>
            <w:tcW w:w="1276" w:type="dxa"/>
          </w:tcPr>
          <w:p w:rsidR="004227F4" w:rsidRPr="007826CA" w:rsidRDefault="004227F4" w:rsidP="007826CA">
            <w:pPr>
              <w:jc w:val="center"/>
              <w:rPr>
                <w:sz w:val="20"/>
                <w:szCs w:val="20"/>
              </w:rPr>
            </w:pPr>
            <w:r w:rsidRPr="007826CA">
              <w:rPr>
                <w:sz w:val="20"/>
                <w:szCs w:val="20"/>
              </w:rPr>
              <w:t>12</w:t>
            </w:r>
          </w:p>
        </w:tc>
        <w:tc>
          <w:tcPr>
            <w:tcW w:w="1418" w:type="dxa"/>
          </w:tcPr>
          <w:p w:rsidR="004227F4" w:rsidRPr="007826CA" w:rsidRDefault="004227F4" w:rsidP="007826CA">
            <w:pPr>
              <w:jc w:val="center"/>
              <w:rPr>
                <w:sz w:val="20"/>
                <w:szCs w:val="20"/>
              </w:rPr>
            </w:pPr>
            <w:r w:rsidRPr="007826CA">
              <w:rPr>
                <w:sz w:val="20"/>
                <w:szCs w:val="20"/>
              </w:rPr>
              <w:t>13</w:t>
            </w: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1010 Інвестиційна нерухомість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1011 Земельні ділянки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1012 Капітальні витрати на поліпшення земель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1013 Будинки, споруди та передавальні пристрої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1014 Машини та обладнання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1015 Транспортні засоби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1016 Інструменти, прилади та інвентар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 xml:space="preserve">1017 Тварини та багаторічні насадження </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b/>
                <w:sz w:val="20"/>
                <w:szCs w:val="20"/>
              </w:rPr>
            </w:pPr>
            <w:r w:rsidRPr="007826CA">
              <w:rPr>
                <w:sz w:val="20"/>
                <w:szCs w:val="20"/>
              </w:rPr>
              <w:t>1018 Інші основні засоби</w:t>
            </w:r>
          </w:p>
        </w:tc>
        <w:tc>
          <w:tcPr>
            <w:tcW w:w="1276" w:type="dxa"/>
          </w:tcPr>
          <w:p w:rsidR="004227F4" w:rsidRPr="007826CA" w:rsidRDefault="004227F4" w:rsidP="007826CA">
            <w:pPr>
              <w:jc w:val="both"/>
              <w:rPr>
                <w:b/>
                <w:sz w:val="28"/>
                <w:szCs w:val="28"/>
              </w:rPr>
            </w:pPr>
          </w:p>
        </w:tc>
        <w:tc>
          <w:tcPr>
            <w:tcW w:w="1417"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8459" w:type="dxa"/>
            <w:gridSpan w:val="7"/>
          </w:tcPr>
          <w:p w:rsidR="004227F4" w:rsidRPr="007826CA" w:rsidRDefault="004227F4" w:rsidP="007826CA">
            <w:pPr>
              <w:jc w:val="both"/>
              <w:rPr>
                <w:b/>
                <w:sz w:val="20"/>
                <w:szCs w:val="20"/>
              </w:rPr>
            </w:pPr>
            <w:r w:rsidRPr="007826CA">
              <w:rPr>
                <w:sz w:val="20"/>
                <w:szCs w:val="20"/>
              </w:rPr>
              <w:t>РАЗОМ ЗА РАХУНКОМ 101 «Основні засоби та інвестиційна нерухомість розпорядників бюджетних коштів»</w:t>
            </w: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1111 Музейні фонди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1112 Бібліотечні фонди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1113 Малоцінні необоротні матеріальні активи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1114 Білизна, постільні речі, одяг та взуття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1115 Інвентарна тара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1116 Необоротні матеріальні активи спеціального призначення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1117 Природні ресурси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1118 Інші необоротні матеріальні активи</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8459" w:type="dxa"/>
            <w:gridSpan w:val="7"/>
          </w:tcPr>
          <w:p w:rsidR="004227F4" w:rsidRPr="007826CA" w:rsidRDefault="004227F4" w:rsidP="007826CA">
            <w:pPr>
              <w:jc w:val="both"/>
              <w:rPr>
                <w:sz w:val="20"/>
                <w:szCs w:val="20"/>
              </w:rPr>
            </w:pPr>
            <w:r w:rsidRPr="007826CA">
              <w:rPr>
                <w:sz w:val="20"/>
                <w:szCs w:val="20"/>
              </w:rPr>
              <w:t>РАЗОМ ЗА РАХУНКОМ 111 «Інші необоротні матеріальні активи розпорядників бюджетних коштів»</w:t>
            </w: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1211 Авторські та суміжні з ними права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1212 Права користування природними ресурсами</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1213 Права на знаки для товарів і послуг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1214 Права користування майном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 xml:space="preserve">1215 Права на об’єкти промислової власності </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1655" w:type="dxa"/>
          </w:tcPr>
          <w:p w:rsidR="004227F4" w:rsidRPr="007826CA" w:rsidRDefault="004227F4" w:rsidP="007826CA">
            <w:pPr>
              <w:jc w:val="both"/>
              <w:rPr>
                <w:sz w:val="20"/>
                <w:szCs w:val="20"/>
              </w:rPr>
            </w:pPr>
            <w:r w:rsidRPr="007826CA">
              <w:rPr>
                <w:sz w:val="20"/>
                <w:szCs w:val="20"/>
              </w:rPr>
              <w:t>1216 Інші нематеріальні активи</w:t>
            </w:r>
          </w:p>
        </w:tc>
        <w:tc>
          <w:tcPr>
            <w:tcW w:w="1276" w:type="dxa"/>
          </w:tcPr>
          <w:p w:rsidR="004227F4" w:rsidRPr="007826CA" w:rsidRDefault="004227F4" w:rsidP="007826CA">
            <w:pPr>
              <w:jc w:val="both"/>
              <w:rPr>
                <w:sz w:val="20"/>
                <w:szCs w:val="20"/>
              </w:rPr>
            </w:pPr>
          </w:p>
        </w:tc>
        <w:tc>
          <w:tcPr>
            <w:tcW w:w="1417"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993" w:type="dxa"/>
          </w:tcPr>
          <w:p w:rsidR="004227F4" w:rsidRPr="007826CA" w:rsidRDefault="004227F4" w:rsidP="007826CA">
            <w:pPr>
              <w:jc w:val="both"/>
              <w:rPr>
                <w:sz w:val="20"/>
                <w:szCs w:val="20"/>
              </w:rPr>
            </w:pPr>
          </w:p>
        </w:tc>
        <w:tc>
          <w:tcPr>
            <w:tcW w:w="1134" w:type="dxa"/>
          </w:tcPr>
          <w:p w:rsidR="004227F4" w:rsidRPr="007826CA" w:rsidRDefault="004227F4" w:rsidP="007826CA">
            <w:pPr>
              <w:jc w:val="both"/>
              <w:rPr>
                <w:sz w:val="20"/>
                <w:szCs w:val="20"/>
              </w:rPr>
            </w:pPr>
          </w:p>
        </w:tc>
        <w:tc>
          <w:tcPr>
            <w:tcW w:w="992" w:type="dxa"/>
          </w:tcPr>
          <w:p w:rsidR="004227F4" w:rsidRPr="007826CA" w:rsidRDefault="004227F4" w:rsidP="007826CA">
            <w:pPr>
              <w:jc w:val="both"/>
              <w:rPr>
                <w:sz w:val="20"/>
                <w:szCs w:val="20"/>
              </w:rPr>
            </w:pP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8459" w:type="dxa"/>
            <w:gridSpan w:val="7"/>
          </w:tcPr>
          <w:p w:rsidR="004227F4" w:rsidRPr="007826CA" w:rsidRDefault="004227F4" w:rsidP="007826CA">
            <w:pPr>
              <w:jc w:val="both"/>
              <w:rPr>
                <w:sz w:val="20"/>
                <w:szCs w:val="20"/>
              </w:rPr>
            </w:pPr>
            <w:r w:rsidRPr="007826CA">
              <w:rPr>
                <w:sz w:val="20"/>
                <w:szCs w:val="20"/>
              </w:rPr>
              <w:t xml:space="preserve">РАЗОМ ЗА РАХУНКОМ 121 «Нематеріальні активи розпорядників бюджетних коштів» </w:t>
            </w: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r w:rsidR="004227F4" w:rsidTr="007826CA">
        <w:tc>
          <w:tcPr>
            <w:tcW w:w="438" w:type="dxa"/>
          </w:tcPr>
          <w:p w:rsidR="004227F4" w:rsidRPr="007826CA" w:rsidRDefault="004227F4" w:rsidP="007826CA">
            <w:pPr>
              <w:jc w:val="both"/>
              <w:rPr>
                <w:b/>
                <w:sz w:val="28"/>
                <w:szCs w:val="28"/>
              </w:rPr>
            </w:pPr>
          </w:p>
        </w:tc>
        <w:tc>
          <w:tcPr>
            <w:tcW w:w="8459" w:type="dxa"/>
            <w:gridSpan w:val="7"/>
          </w:tcPr>
          <w:p w:rsidR="004227F4" w:rsidRPr="007826CA" w:rsidRDefault="004227F4" w:rsidP="007826CA">
            <w:pPr>
              <w:jc w:val="both"/>
              <w:rPr>
                <w:sz w:val="20"/>
                <w:szCs w:val="20"/>
              </w:rPr>
            </w:pPr>
            <w:r w:rsidRPr="007826CA">
              <w:rPr>
                <w:sz w:val="20"/>
                <w:szCs w:val="20"/>
              </w:rPr>
              <w:t>УСЬОГО НЕОБОРОТНИХ АКТИВІВ</w:t>
            </w:r>
          </w:p>
        </w:tc>
        <w:tc>
          <w:tcPr>
            <w:tcW w:w="850"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134" w:type="dxa"/>
          </w:tcPr>
          <w:p w:rsidR="004227F4" w:rsidRPr="007826CA" w:rsidRDefault="004227F4" w:rsidP="007826CA">
            <w:pPr>
              <w:jc w:val="both"/>
              <w:rPr>
                <w:b/>
                <w:sz w:val="20"/>
                <w:szCs w:val="20"/>
              </w:rPr>
            </w:pPr>
          </w:p>
        </w:tc>
        <w:tc>
          <w:tcPr>
            <w:tcW w:w="992" w:type="dxa"/>
          </w:tcPr>
          <w:p w:rsidR="004227F4" w:rsidRPr="007826CA" w:rsidRDefault="004227F4" w:rsidP="007826CA">
            <w:pPr>
              <w:jc w:val="both"/>
              <w:rPr>
                <w:b/>
                <w:sz w:val="20"/>
                <w:szCs w:val="20"/>
              </w:rPr>
            </w:pPr>
          </w:p>
        </w:tc>
        <w:tc>
          <w:tcPr>
            <w:tcW w:w="1276" w:type="dxa"/>
          </w:tcPr>
          <w:p w:rsidR="004227F4" w:rsidRPr="007826CA" w:rsidRDefault="004227F4" w:rsidP="007826CA">
            <w:pPr>
              <w:jc w:val="both"/>
              <w:rPr>
                <w:b/>
                <w:sz w:val="20"/>
                <w:szCs w:val="20"/>
              </w:rPr>
            </w:pPr>
          </w:p>
        </w:tc>
        <w:tc>
          <w:tcPr>
            <w:tcW w:w="1418" w:type="dxa"/>
          </w:tcPr>
          <w:p w:rsidR="004227F4" w:rsidRPr="007826CA" w:rsidRDefault="004227F4" w:rsidP="007826CA">
            <w:pPr>
              <w:jc w:val="both"/>
              <w:rPr>
                <w:b/>
                <w:sz w:val="28"/>
                <w:szCs w:val="28"/>
              </w:rPr>
            </w:pPr>
          </w:p>
        </w:tc>
      </w:tr>
    </w:tbl>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rPr>
          <w:b/>
          <w:sz w:val="28"/>
          <w:szCs w:val="28"/>
        </w:rPr>
      </w:pPr>
    </w:p>
    <w:p w:rsidR="004227F4" w:rsidRDefault="004227F4" w:rsidP="00A73175">
      <w:pPr>
        <w:jc w:val="both"/>
        <w:sectPr w:rsidR="004227F4" w:rsidSect="007F528D">
          <w:pgSz w:w="16838" w:h="11906" w:orient="landscape"/>
          <w:pgMar w:top="1701" w:right="567" w:bottom="567" w:left="567" w:header="709" w:footer="709" w:gutter="0"/>
          <w:cols w:space="708"/>
          <w:docGrid w:linePitch="360"/>
        </w:sectPr>
      </w:pPr>
    </w:p>
    <w:p w:rsidR="004227F4" w:rsidRDefault="004227F4" w:rsidP="00A73175">
      <w:pPr>
        <w:jc w:val="both"/>
        <w:sectPr w:rsidR="004227F4" w:rsidSect="009B08E1">
          <w:pgSz w:w="16838" w:h="11906" w:orient="landscape"/>
          <w:pgMar w:top="1701" w:right="1134" w:bottom="567" w:left="1134" w:header="709" w:footer="709" w:gutter="0"/>
          <w:cols w:space="708"/>
          <w:docGrid w:linePitch="360"/>
        </w:sectPr>
      </w:pPr>
    </w:p>
    <w:p w:rsidR="004227F4" w:rsidRDefault="004227F4" w:rsidP="009B08E1">
      <w:pPr>
        <w:ind w:left="5670"/>
        <w:jc w:val="both"/>
      </w:pPr>
      <w:bookmarkStart w:id="0" w:name="_GoBack"/>
      <w:r>
        <w:t xml:space="preserve">Додаток 2 </w:t>
      </w:r>
    </w:p>
    <w:p w:rsidR="004227F4" w:rsidRDefault="004227F4" w:rsidP="009B08E1">
      <w:pPr>
        <w:ind w:left="5670"/>
        <w:jc w:val="both"/>
        <w:rPr>
          <w:b/>
          <w:sz w:val="28"/>
          <w:szCs w:val="28"/>
        </w:rPr>
      </w:pPr>
      <w:r>
        <w:t>до Передавального акту Клинцівської сільської ради «Запаси»</w:t>
      </w:r>
      <w:r>
        <w:rPr>
          <w:b/>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1742"/>
        <w:gridCol w:w="1545"/>
        <w:gridCol w:w="1626"/>
        <w:gridCol w:w="975"/>
        <w:gridCol w:w="972"/>
        <w:gridCol w:w="903"/>
        <w:gridCol w:w="617"/>
        <w:gridCol w:w="1019"/>
      </w:tblGrid>
      <w:tr w:rsidR="004227F4" w:rsidTr="007826CA">
        <w:tc>
          <w:tcPr>
            <w:tcW w:w="455" w:type="dxa"/>
            <w:vMerge w:val="restart"/>
          </w:tcPr>
          <w:p w:rsidR="004227F4" w:rsidRPr="007826CA" w:rsidRDefault="004227F4" w:rsidP="007826CA">
            <w:pPr>
              <w:jc w:val="center"/>
              <w:rPr>
                <w:b/>
                <w:sz w:val="20"/>
                <w:szCs w:val="20"/>
              </w:rPr>
            </w:pPr>
            <w:r w:rsidRPr="007826CA">
              <w:rPr>
                <w:sz w:val="20"/>
                <w:szCs w:val="20"/>
              </w:rPr>
              <w:t>№ з/п</w:t>
            </w:r>
          </w:p>
        </w:tc>
        <w:tc>
          <w:tcPr>
            <w:tcW w:w="1742" w:type="dxa"/>
            <w:vMerge w:val="restart"/>
          </w:tcPr>
          <w:p w:rsidR="004227F4" w:rsidRPr="007826CA" w:rsidRDefault="004227F4" w:rsidP="007826CA">
            <w:pPr>
              <w:jc w:val="center"/>
              <w:rPr>
                <w:b/>
                <w:sz w:val="20"/>
                <w:szCs w:val="20"/>
              </w:rPr>
            </w:pPr>
            <w:r w:rsidRPr="007826CA">
              <w:rPr>
                <w:sz w:val="20"/>
                <w:szCs w:val="20"/>
              </w:rPr>
              <w:t>Рахунок, субрахунок</w:t>
            </w:r>
          </w:p>
        </w:tc>
        <w:tc>
          <w:tcPr>
            <w:tcW w:w="3171" w:type="dxa"/>
            <w:gridSpan w:val="2"/>
          </w:tcPr>
          <w:p w:rsidR="004227F4" w:rsidRPr="007826CA" w:rsidRDefault="004227F4" w:rsidP="007826CA">
            <w:pPr>
              <w:jc w:val="center"/>
              <w:rPr>
                <w:b/>
                <w:sz w:val="20"/>
                <w:szCs w:val="20"/>
              </w:rPr>
            </w:pPr>
            <w:r w:rsidRPr="007826CA">
              <w:rPr>
                <w:sz w:val="20"/>
                <w:szCs w:val="20"/>
              </w:rPr>
              <w:t>Номер</w:t>
            </w:r>
          </w:p>
        </w:tc>
        <w:tc>
          <w:tcPr>
            <w:tcW w:w="975" w:type="dxa"/>
            <w:vMerge w:val="restart"/>
          </w:tcPr>
          <w:p w:rsidR="004227F4" w:rsidRPr="007826CA" w:rsidRDefault="004227F4" w:rsidP="007826CA">
            <w:pPr>
              <w:jc w:val="center"/>
              <w:rPr>
                <w:b/>
                <w:sz w:val="20"/>
                <w:szCs w:val="20"/>
              </w:rPr>
            </w:pPr>
            <w:r w:rsidRPr="007826CA">
              <w:rPr>
                <w:sz w:val="20"/>
                <w:szCs w:val="20"/>
              </w:rPr>
              <w:t>Одиниця виміру</w:t>
            </w:r>
          </w:p>
        </w:tc>
        <w:tc>
          <w:tcPr>
            <w:tcW w:w="2492" w:type="dxa"/>
            <w:gridSpan w:val="3"/>
          </w:tcPr>
          <w:p w:rsidR="004227F4" w:rsidRPr="007826CA" w:rsidRDefault="004227F4" w:rsidP="007826CA">
            <w:pPr>
              <w:jc w:val="center"/>
              <w:rPr>
                <w:b/>
                <w:sz w:val="20"/>
                <w:szCs w:val="20"/>
              </w:rPr>
            </w:pPr>
            <w:r w:rsidRPr="007826CA">
              <w:rPr>
                <w:sz w:val="20"/>
                <w:szCs w:val="20"/>
              </w:rPr>
              <w:t>За даними бухгалтерського обліку</w:t>
            </w:r>
          </w:p>
        </w:tc>
        <w:tc>
          <w:tcPr>
            <w:tcW w:w="1019" w:type="dxa"/>
            <w:vMerge w:val="restart"/>
          </w:tcPr>
          <w:p w:rsidR="004227F4" w:rsidRPr="007826CA" w:rsidRDefault="004227F4" w:rsidP="007826CA">
            <w:pPr>
              <w:jc w:val="center"/>
              <w:rPr>
                <w:b/>
                <w:sz w:val="20"/>
                <w:szCs w:val="20"/>
              </w:rPr>
            </w:pPr>
            <w:r w:rsidRPr="007826CA">
              <w:rPr>
                <w:sz w:val="20"/>
                <w:szCs w:val="20"/>
              </w:rPr>
              <w:t>Інші відомості або примітки</w:t>
            </w:r>
          </w:p>
        </w:tc>
      </w:tr>
      <w:tr w:rsidR="004227F4" w:rsidTr="007826CA">
        <w:tc>
          <w:tcPr>
            <w:tcW w:w="455" w:type="dxa"/>
            <w:vMerge/>
          </w:tcPr>
          <w:p w:rsidR="004227F4" w:rsidRPr="007826CA" w:rsidRDefault="004227F4" w:rsidP="007826CA">
            <w:pPr>
              <w:jc w:val="center"/>
              <w:rPr>
                <w:b/>
                <w:sz w:val="20"/>
                <w:szCs w:val="20"/>
              </w:rPr>
            </w:pPr>
          </w:p>
        </w:tc>
        <w:tc>
          <w:tcPr>
            <w:tcW w:w="1742" w:type="dxa"/>
            <w:vMerge/>
          </w:tcPr>
          <w:p w:rsidR="004227F4" w:rsidRPr="007826CA" w:rsidRDefault="004227F4" w:rsidP="007826CA">
            <w:pPr>
              <w:jc w:val="center"/>
              <w:rPr>
                <w:b/>
                <w:sz w:val="20"/>
                <w:szCs w:val="20"/>
              </w:rPr>
            </w:pPr>
          </w:p>
        </w:tc>
        <w:tc>
          <w:tcPr>
            <w:tcW w:w="1545" w:type="dxa"/>
          </w:tcPr>
          <w:p w:rsidR="004227F4" w:rsidRPr="007826CA" w:rsidRDefault="004227F4" w:rsidP="007826CA">
            <w:pPr>
              <w:jc w:val="center"/>
              <w:rPr>
                <w:b/>
                <w:sz w:val="20"/>
                <w:szCs w:val="20"/>
              </w:rPr>
            </w:pPr>
            <w:r w:rsidRPr="007826CA">
              <w:rPr>
                <w:sz w:val="20"/>
                <w:szCs w:val="20"/>
              </w:rPr>
              <w:t>найменування, вид, сорт, група (за кожним найменуванням</w:t>
            </w:r>
          </w:p>
        </w:tc>
        <w:tc>
          <w:tcPr>
            <w:tcW w:w="1626" w:type="dxa"/>
          </w:tcPr>
          <w:p w:rsidR="004227F4" w:rsidRPr="007826CA" w:rsidRDefault="004227F4" w:rsidP="007826CA">
            <w:pPr>
              <w:jc w:val="center"/>
              <w:rPr>
                <w:b/>
                <w:sz w:val="20"/>
                <w:szCs w:val="20"/>
              </w:rPr>
            </w:pPr>
            <w:r w:rsidRPr="007826CA">
              <w:rPr>
                <w:sz w:val="20"/>
                <w:szCs w:val="20"/>
              </w:rPr>
              <w:t>номенклатурний номер (за наявності)</w:t>
            </w:r>
          </w:p>
        </w:tc>
        <w:tc>
          <w:tcPr>
            <w:tcW w:w="975" w:type="dxa"/>
            <w:vMerge/>
          </w:tcPr>
          <w:p w:rsidR="004227F4" w:rsidRPr="007826CA" w:rsidRDefault="004227F4" w:rsidP="007826CA">
            <w:pPr>
              <w:jc w:val="center"/>
              <w:rPr>
                <w:b/>
                <w:sz w:val="20"/>
                <w:szCs w:val="20"/>
              </w:rPr>
            </w:pPr>
          </w:p>
        </w:tc>
        <w:tc>
          <w:tcPr>
            <w:tcW w:w="972" w:type="dxa"/>
          </w:tcPr>
          <w:p w:rsidR="004227F4" w:rsidRPr="007826CA" w:rsidRDefault="004227F4" w:rsidP="007826CA">
            <w:pPr>
              <w:jc w:val="center"/>
              <w:rPr>
                <w:b/>
                <w:sz w:val="20"/>
                <w:szCs w:val="20"/>
              </w:rPr>
            </w:pPr>
            <w:r w:rsidRPr="007826CA">
              <w:rPr>
                <w:sz w:val="20"/>
                <w:szCs w:val="20"/>
              </w:rPr>
              <w:t>кількість</w:t>
            </w:r>
          </w:p>
        </w:tc>
        <w:tc>
          <w:tcPr>
            <w:tcW w:w="903" w:type="dxa"/>
          </w:tcPr>
          <w:p w:rsidR="004227F4" w:rsidRPr="007826CA" w:rsidRDefault="004227F4" w:rsidP="007826CA">
            <w:pPr>
              <w:jc w:val="center"/>
              <w:rPr>
                <w:b/>
                <w:sz w:val="20"/>
                <w:szCs w:val="20"/>
              </w:rPr>
            </w:pPr>
            <w:r w:rsidRPr="007826CA">
              <w:rPr>
                <w:sz w:val="20"/>
                <w:szCs w:val="20"/>
              </w:rPr>
              <w:t>вартість</w:t>
            </w:r>
          </w:p>
        </w:tc>
        <w:tc>
          <w:tcPr>
            <w:tcW w:w="617" w:type="dxa"/>
          </w:tcPr>
          <w:p w:rsidR="004227F4" w:rsidRPr="007826CA" w:rsidRDefault="004227F4" w:rsidP="007826CA">
            <w:pPr>
              <w:jc w:val="center"/>
              <w:rPr>
                <w:b/>
                <w:sz w:val="20"/>
                <w:szCs w:val="20"/>
              </w:rPr>
            </w:pPr>
            <w:r w:rsidRPr="007826CA">
              <w:rPr>
                <w:sz w:val="20"/>
                <w:szCs w:val="20"/>
              </w:rPr>
              <w:t>сума</w:t>
            </w:r>
          </w:p>
        </w:tc>
        <w:tc>
          <w:tcPr>
            <w:tcW w:w="1019" w:type="dxa"/>
            <w:vMerge/>
          </w:tcPr>
          <w:p w:rsidR="004227F4" w:rsidRPr="007826CA" w:rsidRDefault="004227F4" w:rsidP="007826CA">
            <w:pPr>
              <w:jc w:val="center"/>
              <w:rPr>
                <w:b/>
                <w:sz w:val="20"/>
                <w:szCs w:val="20"/>
              </w:rPr>
            </w:pPr>
          </w:p>
        </w:tc>
      </w:tr>
      <w:tr w:rsidR="004227F4" w:rsidTr="007826CA">
        <w:tc>
          <w:tcPr>
            <w:tcW w:w="455" w:type="dxa"/>
          </w:tcPr>
          <w:p w:rsidR="004227F4" w:rsidRPr="007826CA" w:rsidRDefault="004227F4" w:rsidP="007826CA">
            <w:pPr>
              <w:jc w:val="center"/>
              <w:rPr>
                <w:sz w:val="20"/>
                <w:szCs w:val="20"/>
              </w:rPr>
            </w:pPr>
            <w:r w:rsidRPr="007826CA">
              <w:rPr>
                <w:sz w:val="20"/>
                <w:szCs w:val="20"/>
              </w:rPr>
              <w:t>1</w:t>
            </w:r>
          </w:p>
        </w:tc>
        <w:tc>
          <w:tcPr>
            <w:tcW w:w="1742" w:type="dxa"/>
          </w:tcPr>
          <w:p w:rsidR="004227F4" w:rsidRPr="007826CA" w:rsidRDefault="004227F4" w:rsidP="007826CA">
            <w:pPr>
              <w:jc w:val="center"/>
              <w:rPr>
                <w:sz w:val="20"/>
                <w:szCs w:val="20"/>
              </w:rPr>
            </w:pPr>
            <w:r w:rsidRPr="007826CA">
              <w:rPr>
                <w:sz w:val="20"/>
                <w:szCs w:val="20"/>
              </w:rPr>
              <w:t>2</w:t>
            </w:r>
          </w:p>
        </w:tc>
        <w:tc>
          <w:tcPr>
            <w:tcW w:w="1545" w:type="dxa"/>
          </w:tcPr>
          <w:p w:rsidR="004227F4" w:rsidRPr="007826CA" w:rsidRDefault="004227F4" w:rsidP="007826CA">
            <w:pPr>
              <w:jc w:val="center"/>
              <w:rPr>
                <w:sz w:val="20"/>
                <w:szCs w:val="20"/>
              </w:rPr>
            </w:pPr>
            <w:r w:rsidRPr="007826CA">
              <w:rPr>
                <w:sz w:val="20"/>
                <w:szCs w:val="20"/>
              </w:rPr>
              <w:t>3</w:t>
            </w:r>
          </w:p>
        </w:tc>
        <w:tc>
          <w:tcPr>
            <w:tcW w:w="1626" w:type="dxa"/>
          </w:tcPr>
          <w:p w:rsidR="004227F4" w:rsidRPr="007826CA" w:rsidRDefault="004227F4" w:rsidP="007826CA">
            <w:pPr>
              <w:jc w:val="center"/>
              <w:rPr>
                <w:sz w:val="20"/>
                <w:szCs w:val="20"/>
              </w:rPr>
            </w:pPr>
            <w:r w:rsidRPr="007826CA">
              <w:rPr>
                <w:sz w:val="20"/>
                <w:szCs w:val="20"/>
              </w:rPr>
              <w:t>4</w:t>
            </w:r>
          </w:p>
        </w:tc>
        <w:tc>
          <w:tcPr>
            <w:tcW w:w="975" w:type="dxa"/>
          </w:tcPr>
          <w:p w:rsidR="004227F4" w:rsidRPr="007826CA" w:rsidRDefault="004227F4" w:rsidP="007826CA">
            <w:pPr>
              <w:jc w:val="center"/>
              <w:rPr>
                <w:sz w:val="20"/>
                <w:szCs w:val="20"/>
              </w:rPr>
            </w:pPr>
            <w:r w:rsidRPr="007826CA">
              <w:rPr>
                <w:sz w:val="20"/>
                <w:szCs w:val="20"/>
              </w:rPr>
              <w:t>5</w:t>
            </w:r>
          </w:p>
        </w:tc>
        <w:tc>
          <w:tcPr>
            <w:tcW w:w="972" w:type="dxa"/>
          </w:tcPr>
          <w:p w:rsidR="004227F4" w:rsidRPr="007826CA" w:rsidRDefault="004227F4" w:rsidP="007826CA">
            <w:pPr>
              <w:jc w:val="center"/>
              <w:rPr>
                <w:sz w:val="20"/>
                <w:szCs w:val="20"/>
              </w:rPr>
            </w:pPr>
            <w:r w:rsidRPr="007826CA">
              <w:rPr>
                <w:sz w:val="20"/>
                <w:szCs w:val="20"/>
              </w:rPr>
              <w:t>6</w:t>
            </w:r>
          </w:p>
        </w:tc>
        <w:tc>
          <w:tcPr>
            <w:tcW w:w="903" w:type="dxa"/>
          </w:tcPr>
          <w:p w:rsidR="004227F4" w:rsidRPr="007826CA" w:rsidRDefault="004227F4" w:rsidP="007826CA">
            <w:pPr>
              <w:jc w:val="center"/>
              <w:rPr>
                <w:sz w:val="20"/>
                <w:szCs w:val="20"/>
              </w:rPr>
            </w:pPr>
            <w:r w:rsidRPr="007826CA">
              <w:rPr>
                <w:sz w:val="20"/>
                <w:szCs w:val="20"/>
              </w:rPr>
              <w:t>7</w:t>
            </w:r>
          </w:p>
        </w:tc>
        <w:tc>
          <w:tcPr>
            <w:tcW w:w="617" w:type="dxa"/>
          </w:tcPr>
          <w:p w:rsidR="004227F4" w:rsidRPr="007826CA" w:rsidRDefault="004227F4" w:rsidP="007826CA">
            <w:pPr>
              <w:jc w:val="center"/>
              <w:rPr>
                <w:sz w:val="20"/>
                <w:szCs w:val="20"/>
              </w:rPr>
            </w:pPr>
            <w:r w:rsidRPr="007826CA">
              <w:rPr>
                <w:sz w:val="20"/>
                <w:szCs w:val="20"/>
              </w:rPr>
              <w:t>8</w:t>
            </w:r>
          </w:p>
        </w:tc>
        <w:tc>
          <w:tcPr>
            <w:tcW w:w="1019" w:type="dxa"/>
          </w:tcPr>
          <w:p w:rsidR="004227F4" w:rsidRPr="007826CA" w:rsidRDefault="004227F4" w:rsidP="007826CA">
            <w:pPr>
              <w:jc w:val="center"/>
              <w:rPr>
                <w:sz w:val="20"/>
                <w:szCs w:val="20"/>
              </w:rPr>
            </w:pPr>
            <w:r w:rsidRPr="007826CA">
              <w:rPr>
                <w:sz w:val="20"/>
                <w:szCs w:val="20"/>
              </w:rPr>
              <w:t>9</w:t>
            </w: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1511 Продукти харчування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1512 Медикаменти та перев’язувальні матеріали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1513 Будівельні матеріали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1514 Пально-мастильні матеріали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1515 Запасні частини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1516 Тара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1517 Сировина і матеріали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1518 Інші виробничі запаси</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5888" w:type="dxa"/>
            <w:gridSpan w:val="4"/>
          </w:tcPr>
          <w:p w:rsidR="004227F4" w:rsidRPr="007826CA" w:rsidRDefault="004227F4" w:rsidP="007826CA">
            <w:pPr>
              <w:jc w:val="both"/>
              <w:rPr>
                <w:b/>
                <w:sz w:val="20"/>
                <w:szCs w:val="20"/>
              </w:rPr>
            </w:pPr>
            <w:r w:rsidRPr="007826CA">
              <w:rPr>
                <w:sz w:val="20"/>
                <w:szCs w:val="20"/>
              </w:rPr>
              <w:t>РАЗОМ ЗА РАХУНКОМ 151 «Виробничі запаси розпорядників бюджетних коштів»</w:t>
            </w: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1713 Поточні біологічні активи рослинництва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1714 Поточні біологічні активи тваринництва</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5888" w:type="dxa"/>
            <w:gridSpan w:val="4"/>
          </w:tcPr>
          <w:p w:rsidR="004227F4" w:rsidRPr="007826CA" w:rsidRDefault="004227F4" w:rsidP="007826CA">
            <w:pPr>
              <w:jc w:val="both"/>
              <w:rPr>
                <w:b/>
                <w:sz w:val="20"/>
                <w:szCs w:val="20"/>
              </w:rPr>
            </w:pPr>
            <w:r w:rsidRPr="007826CA">
              <w:rPr>
                <w:sz w:val="20"/>
                <w:szCs w:val="20"/>
              </w:rPr>
              <w:t>РАЗОМ ЗА РАХУНКОМ 171 «Біологічні активи розпорядників бюджетних коштів»</w:t>
            </w: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1811 Готова продукція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1812 Малоцінні та швидкозношувані предмети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1814 Державні матеріальні резерви та запаси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1815 Активи для розподілу, передачі, продажу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1742" w:type="dxa"/>
          </w:tcPr>
          <w:p w:rsidR="004227F4" w:rsidRPr="007826CA" w:rsidRDefault="004227F4" w:rsidP="007826CA">
            <w:pPr>
              <w:jc w:val="both"/>
              <w:rPr>
                <w:b/>
                <w:sz w:val="20"/>
                <w:szCs w:val="20"/>
              </w:rPr>
            </w:pPr>
            <w:r w:rsidRPr="007826CA">
              <w:rPr>
                <w:sz w:val="20"/>
                <w:szCs w:val="20"/>
              </w:rPr>
              <w:t xml:space="preserve">1816 Інші нефінансові активи </w:t>
            </w:r>
          </w:p>
        </w:tc>
        <w:tc>
          <w:tcPr>
            <w:tcW w:w="1545" w:type="dxa"/>
          </w:tcPr>
          <w:p w:rsidR="004227F4" w:rsidRPr="007826CA" w:rsidRDefault="004227F4" w:rsidP="007826CA">
            <w:pPr>
              <w:jc w:val="both"/>
              <w:rPr>
                <w:b/>
                <w:sz w:val="28"/>
                <w:szCs w:val="28"/>
              </w:rPr>
            </w:pPr>
          </w:p>
        </w:tc>
        <w:tc>
          <w:tcPr>
            <w:tcW w:w="1626" w:type="dxa"/>
          </w:tcPr>
          <w:p w:rsidR="004227F4" w:rsidRPr="007826CA" w:rsidRDefault="004227F4" w:rsidP="007826CA">
            <w:pPr>
              <w:jc w:val="both"/>
              <w:rPr>
                <w:b/>
                <w:sz w:val="28"/>
                <w:szCs w:val="28"/>
              </w:rPr>
            </w:pPr>
          </w:p>
        </w:tc>
        <w:tc>
          <w:tcPr>
            <w:tcW w:w="975" w:type="dxa"/>
          </w:tcPr>
          <w:p w:rsidR="004227F4" w:rsidRPr="007826CA" w:rsidRDefault="004227F4" w:rsidP="007826CA">
            <w:pPr>
              <w:jc w:val="both"/>
              <w:rPr>
                <w:b/>
                <w:sz w:val="28"/>
                <w:szCs w:val="28"/>
              </w:rPr>
            </w:pP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5888" w:type="dxa"/>
            <w:gridSpan w:val="4"/>
          </w:tcPr>
          <w:p w:rsidR="004227F4" w:rsidRPr="007826CA" w:rsidRDefault="004227F4" w:rsidP="007826CA">
            <w:pPr>
              <w:jc w:val="both"/>
              <w:rPr>
                <w:b/>
                <w:sz w:val="28"/>
                <w:szCs w:val="28"/>
              </w:rPr>
            </w:pPr>
            <w:r w:rsidRPr="007826CA">
              <w:rPr>
                <w:sz w:val="20"/>
                <w:szCs w:val="20"/>
              </w:rPr>
              <w:t xml:space="preserve">РАЗОМ ЗА РАХУНКОМ 181 «Інші нефінансові активи розпорядників бюджетних коштів» </w:t>
            </w: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r w:rsidR="004227F4" w:rsidTr="007826CA">
        <w:tc>
          <w:tcPr>
            <w:tcW w:w="455" w:type="dxa"/>
          </w:tcPr>
          <w:p w:rsidR="004227F4" w:rsidRPr="007826CA" w:rsidRDefault="004227F4" w:rsidP="007826CA">
            <w:pPr>
              <w:jc w:val="both"/>
              <w:rPr>
                <w:b/>
                <w:sz w:val="28"/>
                <w:szCs w:val="28"/>
              </w:rPr>
            </w:pPr>
          </w:p>
        </w:tc>
        <w:tc>
          <w:tcPr>
            <w:tcW w:w="5888" w:type="dxa"/>
            <w:gridSpan w:val="4"/>
          </w:tcPr>
          <w:p w:rsidR="004227F4" w:rsidRPr="007826CA" w:rsidRDefault="004227F4" w:rsidP="007826CA">
            <w:pPr>
              <w:jc w:val="both"/>
              <w:rPr>
                <w:b/>
                <w:sz w:val="28"/>
                <w:szCs w:val="28"/>
              </w:rPr>
            </w:pPr>
            <w:r w:rsidRPr="007826CA">
              <w:rPr>
                <w:sz w:val="20"/>
                <w:szCs w:val="20"/>
              </w:rPr>
              <w:t>УСЬОГО ЗАПАСІВ</w:t>
            </w:r>
          </w:p>
        </w:tc>
        <w:tc>
          <w:tcPr>
            <w:tcW w:w="972" w:type="dxa"/>
          </w:tcPr>
          <w:p w:rsidR="004227F4" w:rsidRPr="007826CA" w:rsidRDefault="004227F4" w:rsidP="007826CA">
            <w:pPr>
              <w:jc w:val="both"/>
              <w:rPr>
                <w:b/>
                <w:sz w:val="28"/>
                <w:szCs w:val="28"/>
              </w:rPr>
            </w:pPr>
          </w:p>
        </w:tc>
        <w:tc>
          <w:tcPr>
            <w:tcW w:w="903" w:type="dxa"/>
          </w:tcPr>
          <w:p w:rsidR="004227F4" w:rsidRPr="007826CA" w:rsidRDefault="004227F4" w:rsidP="007826CA">
            <w:pPr>
              <w:jc w:val="both"/>
              <w:rPr>
                <w:b/>
                <w:sz w:val="28"/>
                <w:szCs w:val="28"/>
              </w:rPr>
            </w:pPr>
          </w:p>
        </w:tc>
        <w:tc>
          <w:tcPr>
            <w:tcW w:w="617" w:type="dxa"/>
          </w:tcPr>
          <w:p w:rsidR="004227F4" w:rsidRPr="007826CA" w:rsidRDefault="004227F4" w:rsidP="007826CA">
            <w:pPr>
              <w:jc w:val="both"/>
              <w:rPr>
                <w:b/>
                <w:sz w:val="28"/>
                <w:szCs w:val="28"/>
              </w:rPr>
            </w:pPr>
          </w:p>
        </w:tc>
        <w:tc>
          <w:tcPr>
            <w:tcW w:w="1019" w:type="dxa"/>
          </w:tcPr>
          <w:p w:rsidR="004227F4" w:rsidRPr="007826CA" w:rsidRDefault="004227F4" w:rsidP="007826CA">
            <w:pPr>
              <w:jc w:val="both"/>
              <w:rPr>
                <w:b/>
                <w:sz w:val="28"/>
                <w:szCs w:val="28"/>
              </w:rPr>
            </w:pPr>
          </w:p>
        </w:tc>
      </w:tr>
    </w:tbl>
    <w:p w:rsidR="004227F4" w:rsidRDefault="004227F4" w:rsidP="008064C3">
      <w:pPr>
        <w:ind w:left="5670"/>
        <w:jc w:val="both"/>
      </w:pPr>
      <w:r>
        <w:t xml:space="preserve">Додаток 3 </w:t>
      </w:r>
    </w:p>
    <w:p w:rsidR="004227F4" w:rsidRDefault="004227F4" w:rsidP="008064C3">
      <w:pPr>
        <w:ind w:left="5670"/>
        <w:jc w:val="both"/>
      </w:pPr>
      <w:r>
        <w:t>до Передавального акту Клинцівської сільської ради. Грошові документи, бланки документів суворої звітності</w:t>
      </w:r>
    </w:p>
    <w:p w:rsidR="004227F4" w:rsidRDefault="004227F4" w:rsidP="009B08E1">
      <w:pPr>
        <w:jc w:val="both"/>
      </w:pPr>
    </w:p>
    <w:p w:rsidR="004227F4" w:rsidRDefault="004227F4" w:rsidP="009B08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244"/>
        <w:gridCol w:w="1276"/>
        <w:gridCol w:w="1559"/>
        <w:gridCol w:w="1241"/>
      </w:tblGrid>
      <w:tr w:rsidR="004227F4" w:rsidTr="007826CA">
        <w:tc>
          <w:tcPr>
            <w:tcW w:w="534" w:type="dxa"/>
            <w:vMerge w:val="restart"/>
          </w:tcPr>
          <w:p w:rsidR="004227F4" w:rsidRPr="007826CA" w:rsidRDefault="004227F4" w:rsidP="007826CA">
            <w:pPr>
              <w:jc w:val="center"/>
              <w:rPr>
                <w:b/>
                <w:sz w:val="20"/>
                <w:szCs w:val="20"/>
              </w:rPr>
            </w:pPr>
            <w:r w:rsidRPr="007826CA">
              <w:rPr>
                <w:sz w:val="20"/>
                <w:szCs w:val="20"/>
              </w:rPr>
              <w:t>№ з/п</w:t>
            </w:r>
          </w:p>
        </w:tc>
        <w:tc>
          <w:tcPr>
            <w:tcW w:w="5244" w:type="dxa"/>
            <w:vMerge w:val="restart"/>
          </w:tcPr>
          <w:p w:rsidR="004227F4" w:rsidRPr="007826CA" w:rsidRDefault="004227F4" w:rsidP="007826CA">
            <w:pPr>
              <w:jc w:val="center"/>
              <w:rPr>
                <w:b/>
                <w:sz w:val="20"/>
                <w:szCs w:val="20"/>
              </w:rPr>
            </w:pPr>
            <w:r w:rsidRPr="007826CA">
              <w:rPr>
                <w:sz w:val="20"/>
                <w:szCs w:val="20"/>
              </w:rPr>
              <w:t>Найменування грошових документів, бланків документів суворої звітності (за кожним документом, бланком)</w:t>
            </w:r>
          </w:p>
        </w:tc>
        <w:tc>
          <w:tcPr>
            <w:tcW w:w="4076" w:type="dxa"/>
            <w:gridSpan w:val="3"/>
          </w:tcPr>
          <w:p w:rsidR="004227F4" w:rsidRPr="007826CA" w:rsidRDefault="004227F4" w:rsidP="007826CA">
            <w:pPr>
              <w:jc w:val="center"/>
              <w:rPr>
                <w:b/>
                <w:sz w:val="20"/>
                <w:szCs w:val="20"/>
              </w:rPr>
            </w:pPr>
            <w:r w:rsidRPr="007826CA">
              <w:rPr>
                <w:sz w:val="20"/>
                <w:szCs w:val="20"/>
              </w:rPr>
              <w:t>За даними бухгалтерського обліку</w:t>
            </w:r>
          </w:p>
        </w:tc>
      </w:tr>
      <w:tr w:rsidR="004227F4" w:rsidTr="007826CA">
        <w:tc>
          <w:tcPr>
            <w:tcW w:w="534" w:type="dxa"/>
            <w:vMerge/>
          </w:tcPr>
          <w:p w:rsidR="004227F4" w:rsidRPr="007826CA" w:rsidRDefault="004227F4" w:rsidP="007826CA">
            <w:pPr>
              <w:jc w:val="both"/>
              <w:rPr>
                <w:b/>
                <w:sz w:val="20"/>
                <w:szCs w:val="20"/>
              </w:rPr>
            </w:pPr>
          </w:p>
        </w:tc>
        <w:tc>
          <w:tcPr>
            <w:tcW w:w="5244" w:type="dxa"/>
            <w:vMerge/>
          </w:tcPr>
          <w:p w:rsidR="004227F4" w:rsidRPr="007826CA" w:rsidRDefault="004227F4" w:rsidP="007826CA">
            <w:pPr>
              <w:jc w:val="both"/>
              <w:rPr>
                <w:b/>
                <w:sz w:val="20"/>
                <w:szCs w:val="20"/>
              </w:rPr>
            </w:pPr>
          </w:p>
        </w:tc>
        <w:tc>
          <w:tcPr>
            <w:tcW w:w="1276" w:type="dxa"/>
          </w:tcPr>
          <w:p w:rsidR="004227F4" w:rsidRPr="007826CA" w:rsidRDefault="004227F4" w:rsidP="007826CA">
            <w:pPr>
              <w:jc w:val="center"/>
              <w:rPr>
                <w:b/>
                <w:sz w:val="20"/>
                <w:szCs w:val="20"/>
              </w:rPr>
            </w:pPr>
            <w:r w:rsidRPr="007826CA">
              <w:rPr>
                <w:sz w:val="20"/>
                <w:szCs w:val="20"/>
              </w:rPr>
              <w:t>номер і серія</w:t>
            </w:r>
          </w:p>
        </w:tc>
        <w:tc>
          <w:tcPr>
            <w:tcW w:w="1559" w:type="dxa"/>
          </w:tcPr>
          <w:p w:rsidR="004227F4" w:rsidRPr="007826CA" w:rsidRDefault="004227F4" w:rsidP="007826CA">
            <w:pPr>
              <w:jc w:val="center"/>
              <w:rPr>
                <w:b/>
                <w:sz w:val="20"/>
                <w:szCs w:val="20"/>
              </w:rPr>
            </w:pPr>
            <w:r w:rsidRPr="007826CA">
              <w:rPr>
                <w:sz w:val="20"/>
                <w:szCs w:val="20"/>
              </w:rPr>
              <w:t>номінальна вартість</w:t>
            </w:r>
          </w:p>
        </w:tc>
        <w:tc>
          <w:tcPr>
            <w:tcW w:w="1241" w:type="dxa"/>
          </w:tcPr>
          <w:p w:rsidR="004227F4" w:rsidRPr="007826CA" w:rsidRDefault="004227F4" w:rsidP="007826CA">
            <w:pPr>
              <w:jc w:val="center"/>
              <w:rPr>
                <w:b/>
                <w:sz w:val="20"/>
                <w:szCs w:val="20"/>
              </w:rPr>
            </w:pPr>
            <w:r w:rsidRPr="007826CA">
              <w:rPr>
                <w:sz w:val="20"/>
                <w:szCs w:val="20"/>
              </w:rPr>
              <w:t>кількість</w:t>
            </w:r>
          </w:p>
        </w:tc>
      </w:tr>
      <w:tr w:rsidR="004227F4" w:rsidTr="007826CA">
        <w:tc>
          <w:tcPr>
            <w:tcW w:w="534" w:type="dxa"/>
          </w:tcPr>
          <w:p w:rsidR="004227F4" w:rsidRPr="007826CA" w:rsidRDefault="004227F4" w:rsidP="007826CA">
            <w:pPr>
              <w:jc w:val="center"/>
              <w:rPr>
                <w:sz w:val="20"/>
                <w:szCs w:val="20"/>
              </w:rPr>
            </w:pPr>
            <w:r w:rsidRPr="007826CA">
              <w:rPr>
                <w:sz w:val="20"/>
                <w:szCs w:val="20"/>
              </w:rPr>
              <w:t>1</w:t>
            </w:r>
          </w:p>
        </w:tc>
        <w:tc>
          <w:tcPr>
            <w:tcW w:w="5244" w:type="dxa"/>
          </w:tcPr>
          <w:p w:rsidR="004227F4" w:rsidRPr="007826CA" w:rsidRDefault="004227F4" w:rsidP="007826CA">
            <w:pPr>
              <w:jc w:val="center"/>
              <w:rPr>
                <w:sz w:val="20"/>
                <w:szCs w:val="20"/>
              </w:rPr>
            </w:pPr>
            <w:r w:rsidRPr="007826CA">
              <w:rPr>
                <w:sz w:val="20"/>
                <w:szCs w:val="20"/>
              </w:rPr>
              <w:t>2</w:t>
            </w:r>
          </w:p>
        </w:tc>
        <w:tc>
          <w:tcPr>
            <w:tcW w:w="1276" w:type="dxa"/>
          </w:tcPr>
          <w:p w:rsidR="004227F4" w:rsidRPr="007826CA" w:rsidRDefault="004227F4" w:rsidP="007826CA">
            <w:pPr>
              <w:jc w:val="center"/>
              <w:rPr>
                <w:sz w:val="20"/>
                <w:szCs w:val="20"/>
              </w:rPr>
            </w:pPr>
            <w:r w:rsidRPr="007826CA">
              <w:rPr>
                <w:sz w:val="20"/>
                <w:szCs w:val="20"/>
              </w:rPr>
              <w:t>3</w:t>
            </w:r>
          </w:p>
        </w:tc>
        <w:tc>
          <w:tcPr>
            <w:tcW w:w="1559" w:type="dxa"/>
          </w:tcPr>
          <w:p w:rsidR="004227F4" w:rsidRPr="007826CA" w:rsidRDefault="004227F4" w:rsidP="007826CA">
            <w:pPr>
              <w:jc w:val="center"/>
              <w:rPr>
                <w:sz w:val="20"/>
                <w:szCs w:val="20"/>
              </w:rPr>
            </w:pPr>
            <w:r w:rsidRPr="007826CA">
              <w:rPr>
                <w:sz w:val="20"/>
                <w:szCs w:val="20"/>
              </w:rPr>
              <w:t>4</w:t>
            </w:r>
          </w:p>
        </w:tc>
        <w:tc>
          <w:tcPr>
            <w:tcW w:w="1241" w:type="dxa"/>
          </w:tcPr>
          <w:p w:rsidR="004227F4" w:rsidRPr="007826CA" w:rsidRDefault="004227F4" w:rsidP="007826CA">
            <w:pPr>
              <w:jc w:val="center"/>
              <w:rPr>
                <w:sz w:val="20"/>
                <w:szCs w:val="20"/>
              </w:rPr>
            </w:pPr>
            <w:r w:rsidRPr="007826CA">
              <w:rPr>
                <w:sz w:val="20"/>
                <w:szCs w:val="20"/>
              </w:rPr>
              <w:t>5</w:t>
            </w:r>
          </w:p>
        </w:tc>
      </w:tr>
      <w:tr w:rsidR="004227F4" w:rsidTr="007826CA">
        <w:tc>
          <w:tcPr>
            <w:tcW w:w="534" w:type="dxa"/>
          </w:tcPr>
          <w:p w:rsidR="004227F4" w:rsidRPr="007826CA" w:rsidRDefault="004227F4" w:rsidP="007826CA">
            <w:pPr>
              <w:jc w:val="center"/>
              <w:rPr>
                <w:sz w:val="20"/>
                <w:szCs w:val="20"/>
              </w:rPr>
            </w:pPr>
          </w:p>
        </w:tc>
        <w:tc>
          <w:tcPr>
            <w:tcW w:w="5244"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59" w:type="dxa"/>
          </w:tcPr>
          <w:p w:rsidR="004227F4" w:rsidRPr="007826CA" w:rsidRDefault="004227F4" w:rsidP="007826CA">
            <w:pPr>
              <w:jc w:val="center"/>
              <w:rPr>
                <w:sz w:val="20"/>
                <w:szCs w:val="20"/>
              </w:rPr>
            </w:pPr>
          </w:p>
        </w:tc>
        <w:tc>
          <w:tcPr>
            <w:tcW w:w="1241"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8064C3">
            <w:pPr>
              <w:rPr>
                <w:sz w:val="20"/>
                <w:szCs w:val="20"/>
              </w:rPr>
            </w:pPr>
          </w:p>
        </w:tc>
        <w:tc>
          <w:tcPr>
            <w:tcW w:w="5244"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59" w:type="dxa"/>
          </w:tcPr>
          <w:p w:rsidR="004227F4" w:rsidRPr="007826CA" w:rsidRDefault="004227F4" w:rsidP="007826CA">
            <w:pPr>
              <w:jc w:val="center"/>
              <w:rPr>
                <w:sz w:val="20"/>
                <w:szCs w:val="20"/>
              </w:rPr>
            </w:pPr>
          </w:p>
        </w:tc>
        <w:tc>
          <w:tcPr>
            <w:tcW w:w="1241"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26CA">
            <w:pPr>
              <w:jc w:val="center"/>
              <w:rPr>
                <w:sz w:val="20"/>
                <w:szCs w:val="20"/>
              </w:rPr>
            </w:pPr>
          </w:p>
        </w:tc>
        <w:tc>
          <w:tcPr>
            <w:tcW w:w="5244"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59" w:type="dxa"/>
          </w:tcPr>
          <w:p w:rsidR="004227F4" w:rsidRPr="007826CA" w:rsidRDefault="004227F4" w:rsidP="007826CA">
            <w:pPr>
              <w:jc w:val="center"/>
              <w:rPr>
                <w:sz w:val="20"/>
                <w:szCs w:val="20"/>
              </w:rPr>
            </w:pPr>
          </w:p>
        </w:tc>
        <w:tc>
          <w:tcPr>
            <w:tcW w:w="1241"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26CA">
            <w:pPr>
              <w:jc w:val="center"/>
              <w:rPr>
                <w:sz w:val="20"/>
                <w:szCs w:val="20"/>
              </w:rPr>
            </w:pPr>
          </w:p>
        </w:tc>
        <w:tc>
          <w:tcPr>
            <w:tcW w:w="5244"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59" w:type="dxa"/>
          </w:tcPr>
          <w:p w:rsidR="004227F4" w:rsidRPr="007826CA" w:rsidRDefault="004227F4" w:rsidP="007826CA">
            <w:pPr>
              <w:jc w:val="center"/>
              <w:rPr>
                <w:sz w:val="20"/>
                <w:szCs w:val="20"/>
              </w:rPr>
            </w:pPr>
          </w:p>
        </w:tc>
        <w:tc>
          <w:tcPr>
            <w:tcW w:w="1241"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26CA">
            <w:pPr>
              <w:jc w:val="center"/>
              <w:rPr>
                <w:sz w:val="20"/>
                <w:szCs w:val="20"/>
              </w:rPr>
            </w:pPr>
          </w:p>
        </w:tc>
        <w:tc>
          <w:tcPr>
            <w:tcW w:w="5244" w:type="dxa"/>
          </w:tcPr>
          <w:p w:rsidR="004227F4" w:rsidRPr="007826CA" w:rsidRDefault="004227F4" w:rsidP="008064C3">
            <w:pPr>
              <w:rPr>
                <w:sz w:val="20"/>
                <w:szCs w:val="20"/>
              </w:rPr>
            </w:pPr>
            <w:r w:rsidRPr="007826CA">
              <w:rPr>
                <w:sz w:val="20"/>
                <w:szCs w:val="20"/>
              </w:rPr>
              <w:t>РАЗОМ ЗА субрахунком 2213 «Грошові документи в національній валюті», 1816 «Інші нефінансові активи»</w:t>
            </w:r>
          </w:p>
        </w:tc>
        <w:tc>
          <w:tcPr>
            <w:tcW w:w="1276" w:type="dxa"/>
          </w:tcPr>
          <w:p w:rsidR="004227F4" w:rsidRPr="007826CA" w:rsidRDefault="004227F4" w:rsidP="007826CA">
            <w:pPr>
              <w:jc w:val="center"/>
              <w:rPr>
                <w:sz w:val="20"/>
                <w:szCs w:val="20"/>
              </w:rPr>
            </w:pPr>
          </w:p>
        </w:tc>
        <w:tc>
          <w:tcPr>
            <w:tcW w:w="1559" w:type="dxa"/>
          </w:tcPr>
          <w:p w:rsidR="004227F4" w:rsidRPr="007826CA" w:rsidRDefault="004227F4" w:rsidP="007826CA">
            <w:pPr>
              <w:jc w:val="center"/>
              <w:rPr>
                <w:sz w:val="20"/>
                <w:szCs w:val="20"/>
              </w:rPr>
            </w:pPr>
          </w:p>
        </w:tc>
        <w:tc>
          <w:tcPr>
            <w:tcW w:w="1241" w:type="dxa"/>
          </w:tcPr>
          <w:p w:rsidR="004227F4" w:rsidRPr="007826CA" w:rsidRDefault="004227F4" w:rsidP="007826CA">
            <w:pPr>
              <w:jc w:val="center"/>
              <w:rPr>
                <w:sz w:val="20"/>
                <w:szCs w:val="20"/>
              </w:rPr>
            </w:pPr>
          </w:p>
        </w:tc>
      </w:tr>
    </w:tbl>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r>
        <w:t xml:space="preserve">Додаток 4 </w:t>
      </w:r>
    </w:p>
    <w:p w:rsidR="004227F4" w:rsidRDefault="004227F4" w:rsidP="008064C3">
      <w:pPr>
        <w:ind w:left="5670"/>
        <w:jc w:val="both"/>
      </w:pPr>
      <w:r>
        <w:t>до Передавального акту Клинцівської сільської ради. Грошові кошти на рахунках</w:t>
      </w:r>
    </w:p>
    <w:p w:rsidR="004227F4" w:rsidRDefault="004227F4" w:rsidP="008064C3">
      <w:pPr>
        <w:jc w:val="both"/>
      </w:pPr>
    </w:p>
    <w:p w:rsidR="004227F4" w:rsidRDefault="004227F4" w:rsidP="008064C3">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243"/>
        <w:gridCol w:w="1276"/>
        <w:gridCol w:w="1560"/>
        <w:gridCol w:w="1242"/>
      </w:tblGrid>
      <w:tr w:rsidR="004227F4" w:rsidTr="007826CA">
        <w:trPr>
          <w:trHeight w:val="552"/>
        </w:trPr>
        <w:tc>
          <w:tcPr>
            <w:tcW w:w="534" w:type="dxa"/>
          </w:tcPr>
          <w:p w:rsidR="004227F4" w:rsidRPr="007826CA" w:rsidRDefault="004227F4" w:rsidP="007826CA">
            <w:pPr>
              <w:jc w:val="center"/>
              <w:rPr>
                <w:b/>
                <w:sz w:val="20"/>
                <w:szCs w:val="20"/>
              </w:rPr>
            </w:pPr>
            <w:r w:rsidRPr="007826CA">
              <w:rPr>
                <w:sz w:val="20"/>
                <w:szCs w:val="20"/>
              </w:rPr>
              <w:t>№ з/п</w:t>
            </w:r>
          </w:p>
        </w:tc>
        <w:tc>
          <w:tcPr>
            <w:tcW w:w="5243" w:type="dxa"/>
          </w:tcPr>
          <w:p w:rsidR="004227F4" w:rsidRPr="007826CA" w:rsidRDefault="004227F4" w:rsidP="007826CA">
            <w:pPr>
              <w:jc w:val="center"/>
              <w:rPr>
                <w:b/>
                <w:sz w:val="20"/>
                <w:szCs w:val="20"/>
              </w:rPr>
            </w:pPr>
            <w:r w:rsidRPr="007826CA">
              <w:rPr>
                <w:sz w:val="20"/>
                <w:szCs w:val="20"/>
              </w:rPr>
              <w:t>Найменування органу Казначейства, банку, у якому відкрито рахунок</w:t>
            </w:r>
          </w:p>
        </w:tc>
        <w:tc>
          <w:tcPr>
            <w:tcW w:w="1276" w:type="dxa"/>
          </w:tcPr>
          <w:p w:rsidR="004227F4" w:rsidRPr="007826CA" w:rsidRDefault="004227F4" w:rsidP="007826CA">
            <w:pPr>
              <w:jc w:val="center"/>
              <w:rPr>
                <w:b/>
                <w:sz w:val="20"/>
                <w:szCs w:val="20"/>
              </w:rPr>
            </w:pPr>
            <w:r w:rsidRPr="007826CA">
              <w:rPr>
                <w:sz w:val="20"/>
                <w:szCs w:val="20"/>
              </w:rPr>
              <w:t>Номер рахунку</w:t>
            </w:r>
          </w:p>
        </w:tc>
        <w:tc>
          <w:tcPr>
            <w:tcW w:w="1560" w:type="dxa"/>
          </w:tcPr>
          <w:p w:rsidR="004227F4" w:rsidRPr="007826CA" w:rsidRDefault="004227F4" w:rsidP="007826CA">
            <w:pPr>
              <w:jc w:val="center"/>
              <w:rPr>
                <w:b/>
                <w:sz w:val="20"/>
                <w:szCs w:val="20"/>
              </w:rPr>
            </w:pPr>
            <w:r w:rsidRPr="007826CA">
              <w:rPr>
                <w:sz w:val="20"/>
                <w:szCs w:val="20"/>
              </w:rPr>
              <w:t>Код або назва валюти</w:t>
            </w:r>
          </w:p>
        </w:tc>
        <w:tc>
          <w:tcPr>
            <w:tcW w:w="1242" w:type="dxa"/>
          </w:tcPr>
          <w:p w:rsidR="004227F4" w:rsidRPr="007826CA" w:rsidRDefault="004227F4" w:rsidP="007826CA">
            <w:pPr>
              <w:jc w:val="center"/>
              <w:rPr>
                <w:b/>
                <w:sz w:val="20"/>
                <w:szCs w:val="20"/>
              </w:rPr>
            </w:pPr>
            <w:r w:rsidRPr="007826CA">
              <w:rPr>
                <w:sz w:val="20"/>
                <w:szCs w:val="20"/>
              </w:rPr>
              <w:t>Сума</w:t>
            </w:r>
          </w:p>
        </w:tc>
      </w:tr>
      <w:tr w:rsidR="004227F4" w:rsidTr="007826CA">
        <w:tc>
          <w:tcPr>
            <w:tcW w:w="534" w:type="dxa"/>
          </w:tcPr>
          <w:p w:rsidR="004227F4" w:rsidRPr="007826CA" w:rsidRDefault="004227F4" w:rsidP="007826CA">
            <w:pPr>
              <w:jc w:val="center"/>
              <w:rPr>
                <w:sz w:val="20"/>
                <w:szCs w:val="20"/>
              </w:rPr>
            </w:pPr>
            <w:r w:rsidRPr="007826CA">
              <w:rPr>
                <w:sz w:val="20"/>
                <w:szCs w:val="20"/>
              </w:rPr>
              <w:t>1</w:t>
            </w:r>
          </w:p>
        </w:tc>
        <w:tc>
          <w:tcPr>
            <w:tcW w:w="5243" w:type="dxa"/>
          </w:tcPr>
          <w:p w:rsidR="004227F4" w:rsidRPr="007826CA" w:rsidRDefault="004227F4" w:rsidP="007826CA">
            <w:pPr>
              <w:jc w:val="center"/>
              <w:rPr>
                <w:sz w:val="20"/>
                <w:szCs w:val="20"/>
              </w:rPr>
            </w:pPr>
            <w:r w:rsidRPr="007826CA">
              <w:rPr>
                <w:sz w:val="20"/>
                <w:szCs w:val="20"/>
              </w:rPr>
              <w:t>2</w:t>
            </w:r>
          </w:p>
        </w:tc>
        <w:tc>
          <w:tcPr>
            <w:tcW w:w="1276" w:type="dxa"/>
          </w:tcPr>
          <w:p w:rsidR="004227F4" w:rsidRPr="007826CA" w:rsidRDefault="004227F4" w:rsidP="007826CA">
            <w:pPr>
              <w:jc w:val="center"/>
              <w:rPr>
                <w:sz w:val="20"/>
                <w:szCs w:val="20"/>
              </w:rPr>
            </w:pPr>
            <w:r w:rsidRPr="007826CA">
              <w:rPr>
                <w:sz w:val="20"/>
                <w:szCs w:val="20"/>
              </w:rPr>
              <w:t>3</w:t>
            </w:r>
          </w:p>
        </w:tc>
        <w:tc>
          <w:tcPr>
            <w:tcW w:w="1560" w:type="dxa"/>
          </w:tcPr>
          <w:p w:rsidR="004227F4" w:rsidRPr="007826CA" w:rsidRDefault="004227F4" w:rsidP="007826CA">
            <w:pPr>
              <w:jc w:val="center"/>
              <w:rPr>
                <w:sz w:val="20"/>
                <w:szCs w:val="20"/>
              </w:rPr>
            </w:pPr>
            <w:r w:rsidRPr="007826CA">
              <w:rPr>
                <w:sz w:val="20"/>
                <w:szCs w:val="20"/>
              </w:rPr>
              <w:t>4</w:t>
            </w:r>
          </w:p>
        </w:tc>
        <w:tc>
          <w:tcPr>
            <w:tcW w:w="1242" w:type="dxa"/>
          </w:tcPr>
          <w:p w:rsidR="004227F4" w:rsidRPr="007826CA" w:rsidRDefault="004227F4" w:rsidP="007826CA">
            <w:pPr>
              <w:jc w:val="center"/>
              <w:rPr>
                <w:sz w:val="20"/>
                <w:szCs w:val="20"/>
              </w:rPr>
            </w:pPr>
            <w:r w:rsidRPr="007826CA">
              <w:rPr>
                <w:sz w:val="20"/>
                <w:szCs w:val="20"/>
              </w:rPr>
              <w:t>5</w:t>
            </w:r>
          </w:p>
        </w:tc>
      </w:tr>
      <w:tr w:rsidR="004227F4" w:rsidTr="007826CA">
        <w:tc>
          <w:tcPr>
            <w:tcW w:w="534" w:type="dxa"/>
          </w:tcPr>
          <w:p w:rsidR="004227F4" w:rsidRPr="007826CA" w:rsidRDefault="004227F4" w:rsidP="007826CA">
            <w:pPr>
              <w:jc w:val="center"/>
              <w:rPr>
                <w:sz w:val="20"/>
                <w:szCs w:val="20"/>
              </w:rPr>
            </w:pPr>
          </w:p>
        </w:tc>
        <w:tc>
          <w:tcPr>
            <w:tcW w:w="5243"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60" w:type="dxa"/>
          </w:tcPr>
          <w:p w:rsidR="004227F4" w:rsidRPr="007826CA" w:rsidRDefault="004227F4" w:rsidP="007826CA">
            <w:pPr>
              <w:jc w:val="center"/>
              <w:rPr>
                <w:sz w:val="20"/>
                <w:szCs w:val="20"/>
              </w:rPr>
            </w:pPr>
          </w:p>
        </w:tc>
        <w:tc>
          <w:tcPr>
            <w:tcW w:w="1242"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56C5">
            <w:pPr>
              <w:rPr>
                <w:sz w:val="20"/>
                <w:szCs w:val="20"/>
              </w:rPr>
            </w:pPr>
          </w:p>
        </w:tc>
        <w:tc>
          <w:tcPr>
            <w:tcW w:w="5243"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60" w:type="dxa"/>
          </w:tcPr>
          <w:p w:rsidR="004227F4" w:rsidRPr="007826CA" w:rsidRDefault="004227F4" w:rsidP="007826CA">
            <w:pPr>
              <w:jc w:val="center"/>
              <w:rPr>
                <w:sz w:val="20"/>
                <w:szCs w:val="20"/>
              </w:rPr>
            </w:pPr>
          </w:p>
        </w:tc>
        <w:tc>
          <w:tcPr>
            <w:tcW w:w="1242"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26CA">
            <w:pPr>
              <w:jc w:val="center"/>
              <w:rPr>
                <w:sz w:val="20"/>
                <w:szCs w:val="20"/>
              </w:rPr>
            </w:pPr>
          </w:p>
        </w:tc>
        <w:tc>
          <w:tcPr>
            <w:tcW w:w="5243"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60" w:type="dxa"/>
          </w:tcPr>
          <w:p w:rsidR="004227F4" w:rsidRPr="007826CA" w:rsidRDefault="004227F4" w:rsidP="007826CA">
            <w:pPr>
              <w:jc w:val="center"/>
              <w:rPr>
                <w:sz w:val="20"/>
                <w:szCs w:val="20"/>
              </w:rPr>
            </w:pPr>
          </w:p>
        </w:tc>
        <w:tc>
          <w:tcPr>
            <w:tcW w:w="1242"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26CA">
            <w:pPr>
              <w:jc w:val="center"/>
              <w:rPr>
                <w:sz w:val="20"/>
                <w:szCs w:val="20"/>
              </w:rPr>
            </w:pPr>
          </w:p>
        </w:tc>
        <w:tc>
          <w:tcPr>
            <w:tcW w:w="5243" w:type="dxa"/>
          </w:tcPr>
          <w:p w:rsidR="004227F4" w:rsidRPr="007826CA" w:rsidRDefault="004227F4" w:rsidP="007826CA">
            <w:pPr>
              <w:jc w:val="center"/>
              <w:rPr>
                <w:sz w:val="20"/>
                <w:szCs w:val="20"/>
              </w:rPr>
            </w:pPr>
          </w:p>
        </w:tc>
        <w:tc>
          <w:tcPr>
            <w:tcW w:w="1276" w:type="dxa"/>
          </w:tcPr>
          <w:p w:rsidR="004227F4" w:rsidRPr="007826CA" w:rsidRDefault="004227F4" w:rsidP="007826CA">
            <w:pPr>
              <w:jc w:val="center"/>
              <w:rPr>
                <w:sz w:val="20"/>
                <w:szCs w:val="20"/>
              </w:rPr>
            </w:pPr>
          </w:p>
        </w:tc>
        <w:tc>
          <w:tcPr>
            <w:tcW w:w="1560" w:type="dxa"/>
          </w:tcPr>
          <w:p w:rsidR="004227F4" w:rsidRPr="007826CA" w:rsidRDefault="004227F4" w:rsidP="007826CA">
            <w:pPr>
              <w:jc w:val="center"/>
              <w:rPr>
                <w:sz w:val="20"/>
                <w:szCs w:val="20"/>
              </w:rPr>
            </w:pPr>
          </w:p>
        </w:tc>
        <w:tc>
          <w:tcPr>
            <w:tcW w:w="1242" w:type="dxa"/>
          </w:tcPr>
          <w:p w:rsidR="004227F4" w:rsidRPr="007826CA" w:rsidRDefault="004227F4" w:rsidP="007826CA">
            <w:pPr>
              <w:jc w:val="center"/>
              <w:rPr>
                <w:sz w:val="20"/>
                <w:szCs w:val="20"/>
              </w:rPr>
            </w:pPr>
          </w:p>
        </w:tc>
      </w:tr>
      <w:tr w:rsidR="004227F4" w:rsidTr="007826CA">
        <w:tc>
          <w:tcPr>
            <w:tcW w:w="534" w:type="dxa"/>
          </w:tcPr>
          <w:p w:rsidR="004227F4" w:rsidRPr="007826CA" w:rsidRDefault="004227F4" w:rsidP="007826CA">
            <w:pPr>
              <w:jc w:val="center"/>
              <w:rPr>
                <w:sz w:val="20"/>
                <w:szCs w:val="20"/>
              </w:rPr>
            </w:pPr>
          </w:p>
        </w:tc>
        <w:tc>
          <w:tcPr>
            <w:tcW w:w="5243" w:type="dxa"/>
          </w:tcPr>
          <w:p w:rsidR="004227F4" w:rsidRPr="007826CA" w:rsidRDefault="004227F4" w:rsidP="007856C5">
            <w:pPr>
              <w:rPr>
                <w:sz w:val="20"/>
                <w:szCs w:val="20"/>
              </w:rPr>
            </w:pPr>
            <w:r w:rsidRPr="007826CA">
              <w:rPr>
                <w:sz w:val="20"/>
                <w:szCs w:val="20"/>
              </w:rPr>
              <w:t>РАЗОМ ЗА субрахунком 2313 «Реєстраційні рахунки», 2314 «Інші рахунки в Казначействі»</w:t>
            </w:r>
          </w:p>
        </w:tc>
        <w:tc>
          <w:tcPr>
            <w:tcW w:w="1276" w:type="dxa"/>
          </w:tcPr>
          <w:p w:rsidR="004227F4" w:rsidRPr="007826CA" w:rsidRDefault="004227F4" w:rsidP="007826CA">
            <w:pPr>
              <w:jc w:val="center"/>
              <w:rPr>
                <w:sz w:val="20"/>
                <w:szCs w:val="20"/>
              </w:rPr>
            </w:pPr>
          </w:p>
        </w:tc>
        <w:tc>
          <w:tcPr>
            <w:tcW w:w="1560" w:type="dxa"/>
          </w:tcPr>
          <w:p w:rsidR="004227F4" w:rsidRPr="007826CA" w:rsidRDefault="004227F4" w:rsidP="007826CA">
            <w:pPr>
              <w:jc w:val="center"/>
              <w:rPr>
                <w:sz w:val="20"/>
                <w:szCs w:val="20"/>
              </w:rPr>
            </w:pPr>
          </w:p>
        </w:tc>
        <w:tc>
          <w:tcPr>
            <w:tcW w:w="1242" w:type="dxa"/>
          </w:tcPr>
          <w:p w:rsidR="004227F4" w:rsidRPr="007826CA" w:rsidRDefault="004227F4" w:rsidP="007826CA">
            <w:pPr>
              <w:jc w:val="center"/>
              <w:rPr>
                <w:sz w:val="20"/>
                <w:szCs w:val="20"/>
              </w:rPr>
            </w:pPr>
          </w:p>
        </w:tc>
      </w:tr>
    </w:tbl>
    <w:p w:rsidR="004227F4" w:rsidRPr="00A73175" w:rsidRDefault="004227F4" w:rsidP="008064C3">
      <w:pPr>
        <w:jc w:val="both"/>
        <w:rPr>
          <w:b/>
          <w:sz w:val="28"/>
          <w:szCs w:val="28"/>
        </w:rPr>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p>
    <w:p w:rsidR="004227F4" w:rsidRDefault="004227F4" w:rsidP="008064C3">
      <w:pPr>
        <w:ind w:left="5670"/>
        <w:jc w:val="both"/>
      </w:pPr>
      <w:r>
        <w:t xml:space="preserve">Додаток 5 </w:t>
      </w:r>
    </w:p>
    <w:p w:rsidR="004227F4" w:rsidRDefault="004227F4" w:rsidP="008064C3">
      <w:pPr>
        <w:ind w:left="5670"/>
        <w:jc w:val="both"/>
      </w:pPr>
      <w:r>
        <w:t>до Передавального акту Клинцівської сільської ради. Дебіторська та кредиторська заборгованість</w:t>
      </w:r>
    </w:p>
    <w:p w:rsidR="004227F4" w:rsidRDefault="004227F4" w:rsidP="008064C3">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7"/>
        <w:gridCol w:w="1773"/>
        <w:gridCol w:w="1745"/>
        <w:gridCol w:w="1549"/>
        <w:gridCol w:w="1660"/>
      </w:tblGrid>
      <w:tr w:rsidR="004227F4" w:rsidTr="007826CA">
        <w:tc>
          <w:tcPr>
            <w:tcW w:w="4900" w:type="dxa"/>
            <w:gridSpan w:val="2"/>
          </w:tcPr>
          <w:p w:rsidR="004227F4" w:rsidRPr="007826CA" w:rsidRDefault="004227F4" w:rsidP="007826CA">
            <w:pPr>
              <w:jc w:val="center"/>
              <w:rPr>
                <w:b/>
                <w:sz w:val="20"/>
                <w:szCs w:val="20"/>
              </w:rPr>
            </w:pPr>
            <w:r w:rsidRPr="007826CA">
              <w:rPr>
                <w:sz w:val="20"/>
                <w:szCs w:val="20"/>
              </w:rPr>
              <w:t>Кредитор</w:t>
            </w:r>
          </w:p>
        </w:tc>
        <w:tc>
          <w:tcPr>
            <w:tcW w:w="1745" w:type="dxa"/>
            <w:vMerge w:val="restart"/>
          </w:tcPr>
          <w:p w:rsidR="004227F4" w:rsidRPr="007826CA" w:rsidRDefault="004227F4" w:rsidP="007826CA">
            <w:pPr>
              <w:jc w:val="center"/>
              <w:rPr>
                <w:b/>
                <w:sz w:val="20"/>
                <w:szCs w:val="20"/>
              </w:rPr>
            </w:pPr>
            <w:r w:rsidRPr="007826CA">
              <w:rPr>
                <w:sz w:val="20"/>
                <w:szCs w:val="20"/>
              </w:rPr>
              <w:t>Дата виникнення заборгованості</w:t>
            </w:r>
          </w:p>
        </w:tc>
        <w:tc>
          <w:tcPr>
            <w:tcW w:w="1549" w:type="dxa"/>
            <w:vMerge w:val="restart"/>
          </w:tcPr>
          <w:p w:rsidR="004227F4" w:rsidRPr="007826CA" w:rsidRDefault="004227F4" w:rsidP="007826CA">
            <w:pPr>
              <w:jc w:val="center"/>
              <w:rPr>
                <w:b/>
                <w:sz w:val="20"/>
                <w:szCs w:val="20"/>
              </w:rPr>
            </w:pPr>
            <w:r w:rsidRPr="007826CA">
              <w:rPr>
                <w:sz w:val="20"/>
                <w:szCs w:val="20"/>
              </w:rPr>
              <w:t>Сума заборгованості</w:t>
            </w:r>
          </w:p>
        </w:tc>
        <w:tc>
          <w:tcPr>
            <w:tcW w:w="1660" w:type="dxa"/>
            <w:vMerge w:val="restart"/>
          </w:tcPr>
          <w:p w:rsidR="004227F4" w:rsidRPr="007826CA" w:rsidRDefault="004227F4" w:rsidP="007826CA">
            <w:pPr>
              <w:jc w:val="center"/>
              <w:rPr>
                <w:b/>
                <w:sz w:val="20"/>
                <w:szCs w:val="20"/>
              </w:rPr>
            </w:pPr>
            <w:r w:rsidRPr="007826CA">
              <w:rPr>
                <w:sz w:val="20"/>
                <w:szCs w:val="20"/>
              </w:rPr>
              <w:t>Найменування субрахунку бухгалтерського обліку</w:t>
            </w:r>
          </w:p>
        </w:tc>
      </w:tr>
      <w:tr w:rsidR="004227F4" w:rsidTr="007826CA">
        <w:tc>
          <w:tcPr>
            <w:tcW w:w="3127" w:type="dxa"/>
          </w:tcPr>
          <w:p w:rsidR="004227F4" w:rsidRPr="007826CA" w:rsidRDefault="004227F4" w:rsidP="007826CA">
            <w:pPr>
              <w:jc w:val="center"/>
              <w:rPr>
                <w:b/>
                <w:sz w:val="20"/>
                <w:szCs w:val="20"/>
              </w:rPr>
            </w:pPr>
            <w:r w:rsidRPr="007826CA">
              <w:rPr>
                <w:sz w:val="20"/>
                <w:szCs w:val="20"/>
              </w:rPr>
              <w:t>Найменування</w:t>
            </w:r>
          </w:p>
        </w:tc>
        <w:tc>
          <w:tcPr>
            <w:tcW w:w="1773" w:type="dxa"/>
          </w:tcPr>
          <w:p w:rsidR="004227F4" w:rsidRPr="007826CA" w:rsidRDefault="004227F4"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4227F4" w:rsidRPr="007826CA" w:rsidRDefault="004227F4" w:rsidP="007826CA">
            <w:pPr>
              <w:jc w:val="center"/>
              <w:rPr>
                <w:b/>
                <w:sz w:val="20"/>
                <w:szCs w:val="20"/>
              </w:rPr>
            </w:pPr>
          </w:p>
        </w:tc>
        <w:tc>
          <w:tcPr>
            <w:tcW w:w="1549" w:type="dxa"/>
            <w:vMerge/>
          </w:tcPr>
          <w:p w:rsidR="004227F4" w:rsidRPr="007826CA" w:rsidRDefault="004227F4" w:rsidP="007826CA">
            <w:pPr>
              <w:jc w:val="center"/>
              <w:rPr>
                <w:b/>
                <w:sz w:val="20"/>
                <w:szCs w:val="20"/>
              </w:rPr>
            </w:pPr>
          </w:p>
        </w:tc>
        <w:tc>
          <w:tcPr>
            <w:tcW w:w="1660" w:type="dxa"/>
            <w:vMerge/>
          </w:tcPr>
          <w:p w:rsidR="004227F4" w:rsidRPr="007826CA" w:rsidRDefault="004227F4" w:rsidP="007826CA">
            <w:pPr>
              <w:jc w:val="center"/>
              <w:rPr>
                <w:b/>
                <w:sz w:val="20"/>
                <w:szCs w:val="20"/>
              </w:rPr>
            </w:pPr>
          </w:p>
        </w:tc>
      </w:tr>
      <w:tr w:rsidR="004227F4" w:rsidTr="007826CA">
        <w:tc>
          <w:tcPr>
            <w:tcW w:w="3127" w:type="dxa"/>
          </w:tcPr>
          <w:p w:rsidR="004227F4" w:rsidRPr="007826CA" w:rsidRDefault="004227F4" w:rsidP="007826CA">
            <w:pPr>
              <w:jc w:val="center"/>
              <w:rPr>
                <w:sz w:val="20"/>
                <w:szCs w:val="20"/>
              </w:rPr>
            </w:pPr>
            <w:r w:rsidRPr="007826CA">
              <w:rPr>
                <w:sz w:val="20"/>
                <w:szCs w:val="20"/>
              </w:rPr>
              <w:t>1</w:t>
            </w:r>
          </w:p>
        </w:tc>
        <w:tc>
          <w:tcPr>
            <w:tcW w:w="1773" w:type="dxa"/>
          </w:tcPr>
          <w:p w:rsidR="004227F4" w:rsidRPr="007826CA" w:rsidRDefault="004227F4" w:rsidP="007826CA">
            <w:pPr>
              <w:jc w:val="center"/>
              <w:rPr>
                <w:sz w:val="20"/>
                <w:szCs w:val="20"/>
              </w:rPr>
            </w:pPr>
            <w:r w:rsidRPr="007826CA">
              <w:rPr>
                <w:sz w:val="20"/>
                <w:szCs w:val="20"/>
              </w:rPr>
              <w:t>2</w:t>
            </w:r>
          </w:p>
        </w:tc>
        <w:tc>
          <w:tcPr>
            <w:tcW w:w="1745" w:type="dxa"/>
          </w:tcPr>
          <w:p w:rsidR="004227F4" w:rsidRPr="007826CA" w:rsidRDefault="004227F4" w:rsidP="007826CA">
            <w:pPr>
              <w:jc w:val="center"/>
              <w:rPr>
                <w:sz w:val="20"/>
                <w:szCs w:val="20"/>
              </w:rPr>
            </w:pPr>
            <w:r w:rsidRPr="007826CA">
              <w:rPr>
                <w:sz w:val="20"/>
                <w:szCs w:val="20"/>
              </w:rPr>
              <w:t>3</w:t>
            </w:r>
          </w:p>
        </w:tc>
        <w:tc>
          <w:tcPr>
            <w:tcW w:w="1549" w:type="dxa"/>
          </w:tcPr>
          <w:p w:rsidR="004227F4" w:rsidRPr="007826CA" w:rsidRDefault="004227F4" w:rsidP="007826CA">
            <w:pPr>
              <w:jc w:val="center"/>
              <w:rPr>
                <w:sz w:val="20"/>
                <w:szCs w:val="20"/>
              </w:rPr>
            </w:pPr>
            <w:r w:rsidRPr="007826CA">
              <w:rPr>
                <w:sz w:val="20"/>
                <w:szCs w:val="20"/>
              </w:rPr>
              <w:t>4</w:t>
            </w:r>
          </w:p>
        </w:tc>
        <w:tc>
          <w:tcPr>
            <w:tcW w:w="1660" w:type="dxa"/>
          </w:tcPr>
          <w:p w:rsidR="004227F4" w:rsidRPr="007826CA" w:rsidRDefault="004227F4" w:rsidP="007826CA">
            <w:pPr>
              <w:jc w:val="center"/>
              <w:rPr>
                <w:sz w:val="20"/>
                <w:szCs w:val="20"/>
              </w:rPr>
            </w:pPr>
            <w:r w:rsidRPr="007826CA">
              <w:rPr>
                <w:sz w:val="20"/>
                <w:szCs w:val="20"/>
              </w:rPr>
              <w:t>5</w:t>
            </w:r>
          </w:p>
        </w:tc>
      </w:tr>
      <w:tr w:rsidR="004227F4" w:rsidTr="007826CA">
        <w:tc>
          <w:tcPr>
            <w:tcW w:w="3127" w:type="dxa"/>
          </w:tcPr>
          <w:p w:rsidR="004227F4" w:rsidRPr="007826CA" w:rsidRDefault="004227F4" w:rsidP="007826CA">
            <w:pPr>
              <w:jc w:val="center"/>
              <w:rPr>
                <w:b/>
                <w:sz w:val="28"/>
                <w:szCs w:val="28"/>
              </w:rPr>
            </w:pP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r w:rsidR="004227F4" w:rsidTr="007826CA">
        <w:tc>
          <w:tcPr>
            <w:tcW w:w="3127" w:type="dxa"/>
          </w:tcPr>
          <w:p w:rsidR="004227F4" w:rsidRPr="007826CA" w:rsidRDefault="004227F4" w:rsidP="007826CA">
            <w:pPr>
              <w:jc w:val="center"/>
              <w:rPr>
                <w:b/>
                <w:sz w:val="28"/>
                <w:szCs w:val="28"/>
              </w:rPr>
            </w:pP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r w:rsidR="004227F4" w:rsidTr="007826CA">
        <w:tc>
          <w:tcPr>
            <w:tcW w:w="3127" w:type="dxa"/>
          </w:tcPr>
          <w:p w:rsidR="004227F4" w:rsidRPr="007826CA" w:rsidRDefault="004227F4" w:rsidP="007826CA">
            <w:pPr>
              <w:jc w:val="center"/>
              <w:rPr>
                <w:b/>
                <w:sz w:val="20"/>
                <w:szCs w:val="20"/>
              </w:rPr>
            </w:pPr>
            <w:r w:rsidRPr="007826CA">
              <w:rPr>
                <w:sz w:val="20"/>
                <w:szCs w:val="20"/>
              </w:rPr>
              <w:t>Разом дебіторська заборгованість</w:t>
            </w: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r w:rsidR="004227F4" w:rsidTr="007826CA">
        <w:tc>
          <w:tcPr>
            <w:tcW w:w="4900" w:type="dxa"/>
            <w:gridSpan w:val="2"/>
          </w:tcPr>
          <w:p w:rsidR="004227F4" w:rsidRPr="007826CA" w:rsidRDefault="004227F4" w:rsidP="007826CA">
            <w:pPr>
              <w:jc w:val="center"/>
              <w:rPr>
                <w:b/>
                <w:sz w:val="20"/>
                <w:szCs w:val="20"/>
              </w:rPr>
            </w:pPr>
            <w:r w:rsidRPr="007826CA">
              <w:rPr>
                <w:sz w:val="20"/>
                <w:szCs w:val="20"/>
              </w:rPr>
              <w:t>Кредитор</w:t>
            </w:r>
          </w:p>
        </w:tc>
        <w:tc>
          <w:tcPr>
            <w:tcW w:w="1745" w:type="dxa"/>
            <w:vMerge w:val="restart"/>
          </w:tcPr>
          <w:p w:rsidR="004227F4" w:rsidRPr="007826CA" w:rsidRDefault="004227F4" w:rsidP="007826CA">
            <w:pPr>
              <w:jc w:val="center"/>
              <w:rPr>
                <w:b/>
                <w:sz w:val="20"/>
                <w:szCs w:val="20"/>
              </w:rPr>
            </w:pPr>
            <w:r w:rsidRPr="007826CA">
              <w:rPr>
                <w:sz w:val="20"/>
                <w:szCs w:val="20"/>
              </w:rPr>
              <w:t>Дата виникнення заборгованості</w:t>
            </w:r>
          </w:p>
        </w:tc>
        <w:tc>
          <w:tcPr>
            <w:tcW w:w="1549" w:type="dxa"/>
            <w:vMerge w:val="restart"/>
          </w:tcPr>
          <w:p w:rsidR="004227F4" w:rsidRPr="007826CA" w:rsidRDefault="004227F4" w:rsidP="007826CA">
            <w:pPr>
              <w:jc w:val="center"/>
              <w:rPr>
                <w:b/>
                <w:sz w:val="20"/>
                <w:szCs w:val="20"/>
              </w:rPr>
            </w:pPr>
            <w:r w:rsidRPr="007826CA">
              <w:rPr>
                <w:sz w:val="20"/>
                <w:szCs w:val="20"/>
              </w:rPr>
              <w:t>Сума заборгованості</w:t>
            </w:r>
          </w:p>
        </w:tc>
        <w:tc>
          <w:tcPr>
            <w:tcW w:w="1660" w:type="dxa"/>
            <w:vMerge w:val="restart"/>
          </w:tcPr>
          <w:p w:rsidR="004227F4" w:rsidRPr="007826CA" w:rsidRDefault="004227F4" w:rsidP="007826CA">
            <w:pPr>
              <w:jc w:val="center"/>
              <w:rPr>
                <w:b/>
                <w:sz w:val="20"/>
                <w:szCs w:val="20"/>
              </w:rPr>
            </w:pPr>
            <w:r w:rsidRPr="007826CA">
              <w:rPr>
                <w:sz w:val="20"/>
                <w:szCs w:val="20"/>
              </w:rPr>
              <w:t>Найменування субрахунку бухгалтерського обліку</w:t>
            </w:r>
          </w:p>
        </w:tc>
      </w:tr>
      <w:tr w:rsidR="004227F4" w:rsidTr="007826CA">
        <w:tc>
          <w:tcPr>
            <w:tcW w:w="3127" w:type="dxa"/>
          </w:tcPr>
          <w:p w:rsidR="004227F4" w:rsidRPr="007826CA" w:rsidRDefault="004227F4" w:rsidP="007826CA">
            <w:pPr>
              <w:jc w:val="center"/>
              <w:rPr>
                <w:b/>
                <w:sz w:val="20"/>
                <w:szCs w:val="20"/>
              </w:rPr>
            </w:pPr>
            <w:r w:rsidRPr="007826CA">
              <w:rPr>
                <w:sz w:val="20"/>
                <w:szCs w:val="20"/>
              </w:rPr>
              <w:t>Найменування</w:t>
            </w:r>
          </w:p>
        </w:tc>
        <w:tc>
          <w:tcPr>
            <w:tcW w:w="1773" w:type="dxa"/>
          </w:tcPr>
          <w:p w:rsidR="004227F4" w:rsidRPr="007826CA" w:rsidRDefault="004227F4"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4227F4" w:rsidRPr="007826CA" w:rsidRDefault="004227F4" w:rsidP="007826CA">
            <w:pPr>
              <w:jc w:val="center"/>
              <w:rPr>
                <w:b/>
                <w:sz w:val="28"/>
                <w:szCs w:val="28"/>
              </w:rPr>
            </w:pPr>
          </w:p>
        </w:tc>
        <w:tc>
          <w:tcPr>
            <w:tcW w:w="1549" w:type="dxa"/>
            <w:vMerge/>
          </w:tcPr>
          <w:p w:rsidR="004227F4" w:rsidRPr="007826CA" w:rsidRDefault="004227F4" w:rsidP="007826CA">
            <w:pPr>
              <w:jc w:val="center"/>
              <w:rPr>
                <w:b/>
                <w:sz w:val="28"/>
                <w:szCs w:val="28"/>
              </w:rPr>
            </w:pPr>
          </w:p>
        </w:tc>
        <w:tc>
          <w:tcPr>
            <w:tcW w:w="1660" w:type="dxa"/>
            <w:vMerge/>
          </w:tcPr>
          <w:p w:rsidR="004227F4" w:rsidRPr="007826CA" w:rsidRDefault="004227F4" w:rsidP="007826CA">
            <w:pPr>
              <w:jc w:val="center"/>
              <w:rPr>
                <w:b/>
                <w:sz w:val="28"/>
                <w:szCs w:val="28"/>
              </w:rPr>
            </w:pPr>
          </w:p>
        </w:tc>
      </w:tr>
      <w:tr w:rsidR="004227F4" w:rsidTr="007826CA">
        <w:tc>
          <w:tcPr>
            <w:tcW w:w="3127" w:type="dxa"/>
          </w:tcPr>
          <w:p w:rsidR="004227F4" w:rsidRPr="007826CA" w:rsidRDefault="004227F4" w:rsidP="007826CA">
            <w:pPr>
              <w:jc w:val="center"/>
              <w:rPr>
                <w:b/>
                <w:sz w:val="20"/>
                <w:szCs w:val="20"/>
              </w:rPr>
            </w:pP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r w:rsidR="004227F4" w:rsidTr="007826CA">
        <w:tc>
          <w:tcPr>
            <w:tcW w:w="3127" w:type="dxa"/>
          </w:tcPr>
          <w:p w:rsidR="004227F4" w:rsidRPr="007826CA" w:rsidRDefault="004227F4" w:rsidP="007826CA">
            <w:pPr>
              <w:jc w:val="center"/>
              <w:rPr>
                <w:b/>
                <w:sz w:val="20"/>
                <w:szCs w:val="20"/>
              </w:rPr>
            </w:pP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r w:rsidR="004227F4" w:rsidTr="007826CA">
        <w:tc>
          <w:tcPr>
            <w:tcW w:w="3127" w:type="dxa"/>
          </w:tcPr>
          <w:p w:rsidR="004227F4" w:rsidRPr="007826CA" w:rsidRDefault="004227F4" w:rsidP="00F3166F">
            <w:pPr>
              <w:rPr>
                <w:b/>
                <w:sz w:val="20"/>
                <w:szCs w:val="20"/>
              </w:rPr>
            </w:pP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r w:rsidR="004227F4" w:rsidTr="007826CA">
        <w:tc>
          <w:tcPr>
            <w:tcW w:w="3127" w:type="dxa"/>
          </w:tcPr>
          <w:p w:rsidR="004227F4" w:rsidRPr="007826CA" w:rsidRDefault="004227F4" w:rsidP="007856C5">
            <w:pPr>
              <w:rPr>
                <w:b/>
                <w:sz w:val="20"/>
                <w:szCs w:val="20"/>
              </w:rPr>
            </w:pPr>
            <w:r w:rsidRPr="007826CA">
              <w:rPr>
                <w:sz w:val="20"/>
                <w:szCs w:val="20"/>
              </w:rPr>
              <w:t>Разом кредиторська заборгованість</w:t>
            </w:r>
          </w:p>
        </w:tc>
        <w:tc>
          <w:tcPr>
            <w:tcW w:w="1773" w:type="dxa"/>
          </w:tcPr>
          <w:p w:rsidR="004227F4" w:rsidRPr="007826CA" w:rsidRDefault="004227F4" w:rsidP="007826CA">
            <w:pPr>
              <w:jc w:val="center"/>
              <w:rPr>
                <w:b/>
                <w:sz w:val="20"/>
                <w:szCs w:val="20"/>
              </w:rPr>
            </w:pPr>
          </w:p>
        </w:tc>
        <w:tc>
          <w:tcPr>
            <w:tcW w:w="1745" w:type="dxa"/>
          </w:tcPr>
          <w:p w:rsidR="004227F4" w:rsidRPr="007826CA" w:rsidRDefault="004227F4" w:rsidP="007826CA">
            <w:pPr>
              <w:jc w:val="center"/>
              <w:rPr>
                <w:b/>
                <w:sz w:val="20"/>
                <w:szCs w:val="20"/>
              </w:rPr>
            </w:pPr>
          </w:p>
        </w:tc>
        <w:tc>
          <w:tcPr>
            <w:tcW w:w="1549" w:type="dxa"/>
          </w:tcPr>
          <w:p w:rsidR="004227F4" w:rsidRPr="007826CA" w:rsidRDefault="004227F4" w:rsidP="007826CA">
            <w:pPr>
              <w:jc w:val="center"/>
              <w:rPr>
                <w:b/>
                <w:sz w:val="20"/>
                <w:szCs w:val="20"/>
              </w:rPr>
            </w:pPr>
          </w:p>
        </w:tc>
        <w:tc>
          <w:tcPr>
            <w:tcW w:w="1660" w:type="dxa"/>
          </w:tcPr>
          <w:p w:rsidR="004227F4" w:rsidRPr="007826CA" w:rsidRDefault="004227F4" w:rsidP="007826CA">
            <w:pPr>
              <w:jc w:val="center"/>
              <w:rPr>
                <w:b/>
                <w:sz w:val="20"/>
                <w:szCs w:val="20"/>
              </w:rPr>
            </w:pPr>
          </w:p>
        </w:tc>
      </w:tr>
    </w:tbl>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p>
    <w:p w:rsidR="004227F4" w:rsidRDefault="004227F4" w:rsidP="00F3166F">
      <w:pPr>
        <w:ind w:left="5670"/>
        <w:jc w:val="both"/>
      </w:pPr>
      <w:r>
        <w:t xml:space="preserve">Додаток 6 </w:t>
      </w:r>
    </w:p>
    <w:p w:rsidR="004227F4" w:rsidRDefault="004227F4" w:rsidP="00F3166F">
      <w:pPr>
        <w:ind w:left="5670"/>
        <w:jc w:val="both"/>
      </w:pPr>
      <w:r>
        <w:t>до Передавального акту Клинцівської сільської ради. Матеріальні цінності, прийняті на відповідальне зберігання</w:t>
      </w:r>
    </w:p>
    <w:p w:rsidR="004227F4" w:rsidRDefault="004227F4" w:rsidP="00F3166F">
      <w:pPr>
        <w:ind w:left="5670"/>
        <w:jc w:val="both"/>
      </w:pPr>
    </w:p>
    <w:p w:rsidR="004227F4" w:rsidRDefault="004227F4" w:rsidP="00F3166F">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801"/>
        <w:gridCol w:w="1276"/>
        <w:gridCol w:w="992"/>
        <w:gridCol w:w="993"/>
        <w:gridCol w:w="992"/>
        <w:gridCol w:w="850"/>
        <w:gridCol w:w="993"/>
        <w:gridCol w:w="1134"/>
        <w:gridCol w:w="1382"/>
      </w:tblGrid>
      <w:tr w:rsidR="004227F4" w:rsidTr="007826CA">
        <w:tc>
          <w:tcPr>
            <w:tcW w:w="441" w:type="dxa"/>
            <w:vMerge w:val="restart"/>
          </w:tcPr>
          <w:p w:rsidR="004227F4" w:rsidRPr="007826CA" w:rsidRDefault="004227F4" w:rsidP="007826CA">
            <w:pPr>
              <w:jc w:val="center"/>
              <w:rPr>
                <w:b/>
                <w:sz w:val="18"/>
                <w:szCs w:val="18"/>
              </w:rPr>
            </w:pPr>
            <w:r w:rsidRPr="007826CA">
              <w:rPr>
                <w:sz w:val="18"/>
                <w:szCs w:val="18"/>
              </w:rPr>
              <w:t>№ з/п</w:t>
            </w:r>
          </w:p>
        </w:tc>
        <w:tc>
          <w:tcPr>
            <w:tcW w:w="2077" w:type="dxa"/>
            <w:gridSpan w:val="2"/>
          </w:tcPr>
          <w:p w:rsidR="004227F4" w:rsidRPr="007826CA" w:rsidRDefault="004227F4" w:rsidP="007826CA">
            <w:pPr>
              <w:jc w:val="center"/>
              <w:rPr>
                <w:b/>
                <w:sz w:val="18"/>
                <w:szCs w:val="18"/>
              </w:rPr>
            </w:pPr>
            <w:r w:rsidRPr="007826CA">
              <w:rPr>
                <w:sz w:val="18"/>
                <w:szCs w:val="18"/>
              </w:rPr>
              <w:t>Матеріальні цінності, на відповідальному зберіганні</w:t>
            </w:r>
          </w:p>
        </w:tc>
        <w:tc>
          <w:tcPr>
            <w:tcW w:w="992" w:type="dxa"/>
            <w:vMerge w:val="restart"/>
          </w:tcPr>
          <w:p w:rsidR="004227F4" w:rsidRPr="007826CA" w:rsidRDefault="004227F4" w:rsidP="007826CA">
            <w:pPr>
              <w:jc w:val="center"/>
              <w:rPr>
                <w:b/>
                <w:sz w:val="18"/>
                <w:szCs w:val="18"/>
              </w:rPr>
            </w:pPr>
            <w:r w:rsidRPr="007826CA">
              <w:rPr>
                <w:sz w:val="18"/>
                <w:szCs w:val="18"/>
              </w:rPr>
              <w:t>Позабалансовий рахунок</w:t>
            </w:r>
          </w:p>
        </w:tc>
        <w:tc>
          <w:tcPr>
            <w:tcW w:w="993" w:type="dxa"/>
            <w:vMerge w:val="restart"/>
          </w:tcPr>
          <w:p w:rsidR="004227F4" w:rsidRPr="007826CA" w:rsidRDefault="004227F4" w:rsidP="007826CA">
            <w:pPr>
              <w:jc w:val="center"/>
              <w:rPr>
                <w:b/>
                <w:sz w:val="18"/>
                <w:szCs w:val="18"/>
              </w:rPr>
            </w:pPr>
            <w:r w:rsidRPr="007826CA">
              <w:rPr>
                <w:sz w:val="18"/>
                <w:szCs w:val="18"/>
              </w:rPr>
              <w:t>Інвентарний/ номенклатурни й номер (за наявності)</w:t>
            </w:r>
          </w:p>
        </w:tc>
        <w:tc>
          <w:tcPr>
            <w:tcW w:w="992" w:type="dxa"/>
            <w:vMerge w:val="restart"/>
          </w:tcPr>
          <w:p w:rsidR="004227F4" w:rsidRPr="007826CA" w:rsidRDefault="004227F4" w:rsidP="007826CA">
            <w:pPr>
              <w:jc w:val="center"/>
              <w:rPr>
                <w:b/>
                <w:sz w:val="18"/>
                <w:szCs w:val="18"/>
              </w:rPr>
            </w:pPr>
            <w:r w:rsidRPr="007826CA">
              <w:rPr>
                <w:sz w:val="18"/>
                <w:szCs w:val="18"/>
              </w:rPr>
              <w:t>Одиниця виміру</w:t>
            </w:r>
          </w:p>
        </w:tc>
        <w:tc>
          <w:tcPr>
            <w:tcW w:w="1843" w:type="dxa"/>
            <w:gridSpan w:val="2"/>
          </w:tcPr>
          <w:p w:rsidR="004227F4" w:rsidRPr="007826CA" w:rsidRDefault="004227F4" w:rsidP="007826CA">
            <w:pPr>
              <w:jc w:val="center"/>
              <w:rPr>
                <w:b/>
                <w:sz w:val="18"/>
                <w:szCs w:val="18"/>
              </w:rPr>
            </w:pPr>
            <w:r w:rsidRPr="007826CA">
              <w:rPr>
                <w:sz w:val="18"/>
                <w:szCs w:val="18"/>
              </w:rPr>
              <w:t>За даними бухгалтерського обліку</w:t>
            </w:r>
          </w:p>
        </w:tc>
        <w:tc>
          <w:tcPr>
            <w:tcW w:w="1134" w:type="dxa"/>
            <w:vMerge w:val="restart"/>
          </w:tcPr>
          <w:p w:rsidR="004227F4" w:rsidRPr="007826CA" w:rsidRDefault="004227F4" w:rsidP="007826CA">
            <w:pPr>
              <w:jc w:val="center"/>
              <w:rPr>
                <w:b/>
                <w:sz w:val="18"/>
                <w:szCs w:val="18"/>
              </w:rPr>
            </w:pPr>
            <w:r w:rsidRPr="007826CA">
              <w:rPr>
                <w:sz w:val="18"/>
                <w:szCs w:val="18"/>
              </w:rPr>
              <w:t>Дата приймання цінностей на зберігання</w:t>
            </w:r>
          </w:p>
        </w:tc>
        <w:tc>
          <w:tcPr>
            <w:tcW w:w="1382" w:type="dxa"/>
            <w:vMerge w:val="restart"/>
          </w:tcPr>
          <w:p w:rsidR="004227F4" w:rsidRPr="007826CA" w:rsidRDefault="004227F4" w:rsidP="007826CA">
            <w:pPr>
              <w:jc w:val="center"/>
              <w:rPr>
                <w:b/>
                <w:sz w:val="18"/>
                <w:szCs w:val="18"/>
              </w:rPr>
            </w:pPr>
            <w:r w:rsidRPr="007826CA">
              <w:rPr>
                <w:sz w:val="18"/>
                <w:szCs w:val="18"/>
              </w:rPr>
              <w:t>Місце зберігання (склад (комора), його (її) фактичне місцезнаходження)</w:t>
            </w:r>
          </w:p>
        </w:tc>
      </w:tr>
      <w:tr w:rsidR="004227F4" w:rsidTr="007826CA">
        <w:tc>
          <w:tcPr>
            <w:tcW w:w="441" w:type="dxa"/>
            <w:vMerge/>
          </w:tcPr>
          <w:p w:rsidR="004227F4" w:rsidRPr="007826CA" w:rsidRDefault="004227F4" w:rsidP="007826CA">
            <w:pPr>
              <w:jc w:val="center"/>
              <w:rPr>
                <w:b/>
                <w:sz w:val="18"/>
                <w:szCs w:val="18"/>
              </w:rPr>
            </w:pPr>
          </w:p>
        </w:tc>
        <w:tc>
          <w:tcPr>
            <w:tcW w:w="801" w:type="dxa"/>
          </w:tcPr>
          <w:p w:rsidR="004227F4" w:rsidRPr="007826CA" w:rsidRDefault="004227F4" w:rsidP="007826CA">
            <w:pPr>
              <w:jc w:val="center"/>
              <w:rPr>
                <w:b/>
                <w:sz w:val="18"/>
                <w:szCs w:val="18"/>
              </w:rPr>
            </w:pPr>
            <w:r w:rsidRPr="007826CA">
              <w:rPr>
                <w:sz w:val="18"/>
                <w:szCs w:val="18"/>
              </w:rPr>
              <w:t>Найменування постачальника</w:t>
            </w:r>
          </w:p>
        </w:tc>
        <w:tc>
          <w:tcPr>
            <w:tcW w:w="1276" w:type="dxa"/>
          </w:tcPr>
          <w:p w:rsidR="004227F4" w:rsidRPr="007826CA" w:rsidRDefault="004227F4" w:rsidP="007826CA">
            <w:pPr>
              <w:jc w:val="center"/>
              <w:rPr>
                <w:b/>
                <w:sz w:val="18"/>
                <w:szCs w:val="18"/>
              </w:rPr>
            </w:pPr>
            <w:r w:rsidRPr="007826CA">
              <w:rPr>
                <w:sz w:val="18"/>
                <w:szCs w:val="18"/>
              </w:rPr>
              <w:t>ЄДРПОУ (Реєстраційний номер облікової картки платника податків або серія та номер паспорта)</w:t>
            </w:r>
          </w:p>
        </w:tc>
        <w:tc>
          <w:tcPr>
            <w:tcW w:w="992" w:type="dxa"/>
            <w:vMerge/>
          </w:tcPr>
          <w:p w:rsidR="004227F4" w:rsidRPr="007826CA" w:rsidRDefault="004227F4" w:rsidP="007826CA">
            <w:pPr>
              <w:jc w:val="center"/>
              <w:rPr>
                <w:b/>
                <w:sz w:val="18"/>
                <w:szCs w:val="18"/>
              </w:rPr>
            </w:pPr>
          </w:p>
        </w:tc>
        <w:tc>
          <w:tcPr>
            <w:tcW w:w="993" w:type="dxa"/>
            <w:vMerge/>
          </w:tcPr>
          <w:p w:rsidR="004227F4" w:rsidRPr="007826CA" w:rsidRDefault="004227F4" w:rsidP="007826CA">
            <w:pPr>
              <w:jc w:val="center"/>
              <w:rPr>
                <w:b/>
                <w:sz w:val="18"/>
                <w:szCs w:val="18"/>
              </w:rPr>
            </w:pPr>
          </w:p>
        </w:tc>
        <w:tc>
          <w:tcPr>
            <w:tcW w:w="992" w:type="dxa"/>
            <w:vMerge/>
          </w:tcPr>
          <w:p w:rsidR="004227F4" w:rsidRPr="007826CA" w:rsidRDefault="004227F4" w:rsidP="007826CA">
            <w:pPr>
              <w:jc w:val="center"/>
              <w:rPr>
                <w:b/>
                <w:sz w:val="18"/>
                <w:szCs w:val="18"/>
              </w:rPr>
            </w:pPr>
          </w:p>
        </w:tc>
        <w:tc>
          <w:tcPr>
            <w:tcW w:w="850" w:type="dxa"/>
          </w:tcPr>
          <w:p w:rsidR="004227F4" w:rsidRPr="007826CA" w:rsidRDefault="004227F4" w:rsidP="007826CA">
            <w:pPr>
              <w:jc w:val="center"/>
              <w:rPr>
                <w:b/>
                <w:sz w:val="18"/>
                <w:szCs w:val="18"/>
              </w:rPr>
            </w:pPr>
            <w:r w:rsidRPr="007826CA">
              <w:rPr>
                <w:sz w:val="18"/>
                <w:szCs w:val="18"/>
              </w:rPr>
              <w:t>Кількість</w:t>
            </w:r>
          </w:p>
        </w:tc>
        <w:tc>
          <w:tcPr>
            <w:tcW w:w="993" w:type="dxa"/>
          </w:tcPr>
          <w:p w:rsidR="004227F4" w:rsidRPr="007826CA" w:rsidRDefault="004227F4" w:rsidP="007826CA">
            <w:pPr>
              <w:jc w:val="center"/>
              <w:rPr>
                <w:b/>
                <w:sz w:val="18"/>
                <w:szCs w:val="18"/>
              </w:rPr>
            </w:pPr>
            <w:r w:rsidRPr="007826CA">
              <w:rPr>
                <w:sz w:val="18"/>
                <w:szCs w:val="18"/>
              </w:rPr>
              <w:t>Вартість</w:t>
            </w:r>
          </w:p>
        </w:tc>
        <w:tc>
          <w:tcPr>
            <w:tcW w:w="1134" w:type="dxa"/>
            <w:vMerge/>
          </w:tcPr>
          <w:p w:rsidR="004227F4" w:rsidRPr="007826CA" w:rsidRDefault="004227F4" w:rsidP="007826CA">
            <w:pPr>
              <w:jc w:val="center"/>
              <w:rPr>
                <w:b/>
                <w:sz w:val="18"/>
                <w:szCs w:val="18"/>
              </w:rPr>
            </w:pPr>
          </w:p>
        </w:tc>
        <w:tc>
          <w:tcPr>
            <w:tcW w:w="1382" w:type="dxa"/>
            <w:vMerge/>
          </w:tcPr>
          <w:p w:rsidR="004227F4" w:rsidRPr="007826CA" w:rsidRDefault="004227F4" w:rsidP="007826CA">
            <w:pPr>
              <w:jc w:val="center"/>
              <w:rPr>
                <w:b/>
                <w:sz w:val="20"/>
                <w:szCs w:val="20"/>
              </w:rPr>
            </w:pPr>
          </w:p>
        </w:tc>
      </w:tr>
      <w:tr w:rsidR="004227F4" w:rsidTr="007826CA">
        <w:tc>
          <w:tcPr>
            <w:tcW w:w="441" w:type="dxa"/>
          </w:tcPr>
          <w:p w:rsidR="004227F4" w:rsidRPr="007826CA" w:rsidRDefault="004227F4" w:rsidP="007826CA">
            <w:pPr>
              <w:jc w:val="center"/>
              <w:rPr>
                <w:b/>
                <w:sz w:val="20"/>
                <w:szCs w:val="20"/>
              </w:rPr>
            </w:pPr>
            <w:r w:rsidRPr="007826CA">
              <w:rPr>
                <w:b/>
                <w:sz w:val="20"/>
                <w:szCs w:val="20"/>
              </w:rPr>
              <w:t>1</w:t>
            </w:r>
          </w:p>
        </w:tc>
        <w:tc>
          <w:tcPr>
            <w:tcW w:w="801" w:type="dxa"/>
          </w:tcPr>
          <w:p w:rsidR="004227F4" w:rsidRPr="007826CA" w:rsidRDefault="004227F4" w:rsidP="007826CA">
            <w:pPr>
              <w:jc w:val="center"/>
              <w:rPr>
                <w:b/>
                <w:sz w:val="20"/>
                <w:szCs w:val="20"/>
              </w:rPr>
            </w:pPr>
            <w:r w:rsidRPr="007826CA">
              <w:rPr>
                <w:b/>
                <w:sz w:val="20"/>
                <w:szCs w:val="20"/>
              </w:rPr>
              <w:t>2</w:t>
            </w:r>
          </w:p>
        </w:tc>
        <w:tc>
          <w:tcPr>
            <w:tcW w:w="1276" w:type="dxa"/>
          </w:tcPr>
          <w:p w:rsidR="004227F4" w:rsidRPr="007826CA" w:rsidRDefault="004227F4" w:rsidP="007826CA">
            <w:pPr>
              <w:jc w:val="center"/>
              <w:rPr>
                <w:b/>
                <w:sz w:val="20"/>
                <w:szCs w:val="20"/>
              </w:rPr>
            </w:pPr>
            <w:r w:rsidRPr="007826CA">
              <w:rPr>
                <w:b/>
                <w:sz w:val="20"/>
                <w:szCs w:val="20"/>
              </w:rPr>
              <w:t>3</w:t>
            </w:r>
          </w:p>
        </w:tc>
        <w:tc>
          <w:tcPr>
            <w:tcW w:w="992" w:type="dxa"/>
          </w:tcPr>
          <w:p w:rsidR="004227F4" w:rsidRPr="007826CA" w:rsidRDefault="004227F4" w:rsidP="007826CA">
            <w:pPr>
              <w:jc w:val="center"/>
              <w:rPr>
                <w:b/>
                <w:sz w:val="20"/>
                <w:szCs w:val="20"/>
              </w:rPr>
            </w:pPr>
            <w:r w:rsidRPr="007826CA">
              <w:rPr>
                <w:b/>
                <w:sz w:val="20"/>
                <w:szCs w:val="20"/>
              </w:rPr>
              <w:t>4</w:t>
            </w:r>
          </w:p>
        </w:tc>
        <w:tc>
          <w:tcPr>
            <w:tcW w:w="993" w:type="dxa"/>
          </w:tcPr>
          <w:p w:rsidR="004227F4" w:rsidRPr="007826CA" w:rsidRDefault="004227F4" w:rsidP="007826CA">
            <w:pPr>
              <w:jc w:val="center"/>
              <w:rPr>
                <w:b/>
                <w:sz w:val="20"/>
                <w:szCs w:val="20"/>
              </w:rPr>
            </w:pPr>
            <w:r w:rsidRPr="007826CA">
              <w:rPr>
                <w:b/>
                <w:sz w:val="20"/>
                <w:szCs w:val="20"/>
              </w:rPr>
              <w:t>5</w:t>
            </w:r>
          </w:p>
        </w:tc>
        <w:tc>
          <w:tcPr>
            <w:tcW w:w="992" w:type="dxa"/>
          </w:tcPr>
          <w:p w:rsidR="004227F4" w:rsidRPr="007826CA" w:rsidRDefault="004227F4" w:rsidP="007826CA">
            <w:pPr>
              <w:jc w:val="center"/>
              <w:rPr>
                <w:sz w:val="20"/>
                <w:szCs w:val="20"/>
              </w:rPr>
            </w:pPr>
            <w:r w:rsidRPr="007826CA">
              <w:rPr>
                <w:sz w:val="20"/>
                <w:szCs w:val="20"/>
              </w:rPr>
              <w:t>6</w:t>
            </w:r>
          </w:p>
        </w:tc>
        <w:tc>
          <w:tcPr>
            <w:tcW w:w="850" w:type="dxa"/>
          </w:tcPr>
          <w:p w:rsidR="004227F4" w:rsidRPr="007826CA" w:rsidRDefault="004227F4" w:rsidP="007826CA">
            <w:pPr>
              <w:jc w:val="center"/>
              <w:rPr>
                <w:sz w:val="20"/>
                <w:szCs w:val="20"/>
              </w:rPr>
            </w:pPr>
            <w:r w:rsidRPr="007826CA">
              <w:rPr>
                <w:sz w:val="20"/>
                <w:szCs w:val="20"/>
              </w:rPr>
              <w:t>7</w:t>
            </w:r>
          </w:p>
        </w:tc>
        <w:tc>
          <w:tcPr>
            <w:tcW w:w="993" w:type="dxa"/>
          </w:tcPr>
          <w:p w:rsidR="004227F4" w:rsidRPr="007826CA" w:rsidRDefault="004227F4" w:rsidP="007826CA">
            <w:pPr>
              <w:jc w:val="center"/>
              <w:rPr>
                <w:sz w:val="20"/>
                <w:szCs w:val="20"/>
              </w:rPr>
            </w:pPr>
            <w:r w:rsidRPr="007826CA">
              <w:rPr>
                <w:sz w:val="20"/>
                <w:szCs w:val="20"/>
              </w:rPr>
              <w:t>8</w:t>
            </w:r>
          </w:p>
        </w:tc>
        <w:tc>
          <w:tcPr>
            <w:tcW w:w="1134" w:type="dxa"/>
          </w:tcPr>
          <w:p w:rsidR="004227F4" w:rsidRPr="007826CA" w:rsidRDefault="004227F4" w:rsidP="007826CA">
            <w:pPr>
              <w:jc w:val="center"/>
              <w:rPr>
                <w:sz w:val="20"/>
                <w:szCs w:val="20"/>
              </w:rPr>
            </w:pPr>
            <w:r w:rsidRPr="007826CA">
              <w:rPr>
                <w:sz w:val="20"/>
                <w:szCs w:val="20"/>
              </w:rPr>
              <w:t>9</w:t>
            </w:r>
          </w:p>
        </w:tc>
        <w:tc>
          <w:tcPr>
            <w:tcW w:w="1382" w:type="dxa"/>
          </w:tcPr>
          <w:p w:rsidR="004227F4" w:rsidRPr="007826CA" w:rsidRDefault="004227F4" w:rsidP="007826CA">
            <w:pPr>
              <w:jc w:val="center"/>
              <w:rPr>
                <w:sz w:val="20"/>
                <w:szCs w:val="20"/>
              </w:rPr>
            </w:pPr>
            <w:r w:rsidRPr="007826CA">
              <w:rPr>
                <w:sz w:val="20"/>
                <w:szCs w:val="20"/>
              </w:rPr>
              <w:t>10</w:t>
            </w:r>
          </w:p>
        </w:tc>
      </w:tr>
      <w:tr w:rsidR="004227F4" w:rsidTr="007826CA">
        <w:tc>
          <w:tcPr>
            <w:tcW w:w="441" w:type="dxa"/>
          </w:tcPr>
          <w:p w:rsidR="004227F4" w:rsidRPr="007826CA" w:rsidRDefault="004227F4" w:rsidP="007826CA">
            <w:pPr>
              <w:jc w:val="center"/>
              <w:rPr>
                <w:b/>
                <w:sz w:val="28"/>
                <w:szCs w:val="28"/>
              </w:rPr>
            </w:pPr>
          </w:p>
        </w:tc>
        <w:tc>
          <w:tcPr>
            <w:tcW w:w="801" w:type="dxa"/>
          </w:tcPr>
          <w:p w:rsidR="004227F4" w:rsidRPr="007826CA" w:rsidRDefault="004227F4" w:rsidP="007826CA">
            <w:pPr>
              <w:jc w:val="center"/>
              <w:rPr>
                <w:b/>
                <w:sz w:val="28"/>
                <w:szCs w:val="28"/>
              </w:rPr>
            </w:pPr>
          </w:p>
        </w:tc>
        <w:tc>
          <w:tcPr>
            <w:tcW w:w="1276" w:type="dxa"/>
          </w:tcPr>
          <w:p w:rsidR="004227F4" w:rsidRPr="007826CA" w:rsidRDefault="004227F4" w:rsidP="007826CA">
            <w:pPr>
              <w:jc w:val="center"/>
              <w:rPr>
                <w:b/>
                <w:sz w:val="28"/>
                <w:szCs w:val="28"/>
              </w:rPr>
            </w:pPr>
          </w:p>
        </w:tc>
        <w:tc>
          <w:tcPr>
            <w:tcW w:w="992" w:type="dxa"/>
          </w:tcPr>
          <w:p w:rsidR="004227F4" w:rsidRPr="007826CA" w:rsidRDefault="004227F4" w:rsidP="007826CA">
            <w:pPr>
              <w:jc w:val="center"/>
              <w:rPr>
                <w:b/>
                <w:sz w:val="28"/>
                <w:szCs w:val="28"/>
              </w:rPr>
            </w:pPr>
          </w:p>
        </w:tc>
        <w:tc>
          <w:tcPr>
            <w:tcW w:w="993" w:type="dxa"/>
          </w:tcPr>
          <w:p w:rsidR="004227F4" w:rsidRPr="007826CA" w:rsidRDefault="004227F4" w:rsidP="007826CA">
            <w:pPr>
              <w:jc w:val="center"/>
              <w:rPr>
                <w:b/>
                <w:sz w:val="28"/>
                <w:szCs w:val="28"/>
              </w:rPr>
            </w:pPr>
          </w:p>
        </w:tc>
        <w:tc>
          <w:tcPr>
            <w:tcW w:w="992" w:type="dxa"/>
          </w:tcPr>
          <w:p w:rsidR="004227F4" w:rsidRPr="007826CA" w:rsidRDefault="004227F4" w:rsidP="007826CA">
            <w:pPr>
              <w:jc w:val="center"/>
              <w:rPr>
                <w:b/>
                <w:sz w:val="28"/>
                <w:szCs w:val="28"/>
              </w:rPr>
            </w:pPr>
          </w:p>
        </w:tc>
        <w:tc>
          <w:tcPr>
            <w:tcW w:w="850" w:type="dxa"/>
          </w:tcPr>
          <w:p w:rsidR="004227F4" w:rsidRPr="007826CA" w:rsidRDefault="004227F4" w:rsidP="007826CA">
            <w:pPr>
              <w:jc w:val="center"/>
              <w:rPr>
                <w:b/>
                <w:sz w:val="28"/>
                <w:szCs w:val="28"/>
              </w:rPr>
            </w:pPr>
          </w:p>
        </w:tc>
        <w:tc>
          <w:tcPr>
            <w:tcW w:w="993" w:type="dxa"/>
          </w:tcPr>
          <w:p w:rsidR="004227F4" w:rsidRPr="007826CA" w:rsidRDefault="004227F4" w:rsidP="007826CA">
            <w:pPr>
              <w:jc w:val="center"/>
              <w:rPr>
                <w:b/>
                <w:sz w:val="28"/>
                <w:szCs w:val="28"/>
              </w:rPr>
            </w:pPr>
          </w:p>
        </w:tc>
        <w:tc>
          <w:tcPr>
            <w:tcW w:w="1134" w:type="dxa"/>
          </w:tcPr>
          <w:p w:rsidR="004227F4" w:rsidRPr="007826CA" w:rsidRDefault="004227F4" w:rsidP="007826CA">
            <w:pPr>
              <w:jc w:val="center"/>
              <w:rPr>
                <w:b/>
                <w:sz w:val="28"/>
                <w:szCs w:val="28"/>
              </w:rPr>
            </w:pPr>
          </w:p>
        </w:tc>
        <w:tc>
          <w:tcPr>
            <w:tcW w:w="1382" w:type="dxa"/>
          </w:tcPr>
          <w:p w:rsidR="004227F4" w:rsidRPr="007826CA" w:rsidRDefault="004227F4" w:rsidP="007826CA">
            <w:pPr>
              <w:jc w:val="center"/>
              <w:rPr>
                <w:b/>
                <w:sz w:val="28"/>
                <w:szCs w:val="28"/>
              </w:rPr>
            </w:pPr>
          </w:p>
        </w:tc>
      </w:tr>
      <w:tr w:rsidR="004227F4" w:rsidTr="007826CA">
        <w:tc>
          <w:tcPr>
            <w:tcW w:w="441" w:type="dxa"/>
          </w:tcPr>
          <w:p w:rsidR="004227F4" w:rsidRPr="007826CA" w:rsidRDefault="004227F4" w:rsidP="007826CA">
            <w:pPr>
              <w:jc w:val="both"/>
              <w:rPr>
                <w:b/>
                <w:sz w:val="28"/>
                <w:szCs w:val="28"/>
              </w:rPr>
            </w:pPr>
          </w:p>
        </w:tc>
        <w:tc>
          <w:tcPr>
            <w:tcW w:w="801" w:type="dxa"/>
          </w:tcPr>
          <w:p w:rsidR="004227F4" w:rsidRPr="007826CA" w:rsidRDefault="004227F4" w:rsidP="007826CA">
            <w:pPr>
              <w:jc w:val="both"/>
              <w:rPr>
                <w:b/>
                <w:sz w:val="28"/>
                <w:szCs w:val="28"/>
              </w:rPr>
            </w:pPr>
          </w:p>
        </w:tc>
        <w:tc>
          <w:tcPr>
            <w:tcW w:w="1276"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1382" w:type="dxa"/>
          </w:tcPr>
          <w:p w:rsidR="004227F4" w:rsidRPr="007826CA" w:rsidRDefault="004227F4" w:rsidP="007826CA">
            <w:pPr>
              <w:jc w:val="both"/>
              <w:rPr>
                <w:b/>
                <w:sz w:val="28"/>
                <w:szCs w:val="28"/>
              </w:rPr>
            </w:pPr>
          </w:p>
        </w:tc>
      </w:tr>
      <w:tr w:rsidR="004227F4" w:rsidTr="007826CA">
        <w:tc>
          <w:tcPr>
            <w:tcW w:w="441" w:type="dxa"/>
          </w:tcPr>
          <w:p w:rsidR="004227F4" w:rsidRPr="007826CA" w:rsidRDefault="004227F4" w:rsidP="007826CA">
            <w:pPr>
              <w:jc w:val="both"/>
              <w:rPr>
                <w:b/>
                <w:sz w:val="28"/>
                <w:szCs w:val="28"/>
              </w:rPr>
            </w:pPr>
          </w:p>
        </w:tc>
        <w:tc>
          <w:tcPr>
            <w:tcW w:w="801" w:type="dxa"/>
          </w:tcPr>
          <w:p w:rsidR="004227F4" w:rsidRPr="007826CA" w:rsidRDefault="004227F4" w:rsidP="007826CA">
            <w:pPr>
              <w:jc w:val="both"/>
              <w:rPr>
                <w:b/>
                <w:sz w:val="28"/>
                <w:szCs w:val="28"/>
              </w:rPr>
            </w:pPr>
          </w:p>
        </w:tc>
        <w:tc>
          <w:tcPr>
            <w:tcW w:w="1276"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1382" w:type="dxa"/>
          </w:tcPr>
          <w:p w:rsidR="004227F4" w:rsidRPr="007826CA" w:rsidRDefault="004227F4" w:rsidP="007826CA">
            <w:pPr>
              <w:jc w:val="both"/>
              <w:rPr>
                <w:b/>
                <w:sz w:val="28"/>
                <w:szCs w:val="28"/>
              </w:rPr>
            </w:pPr>
          </w:p>
        </w:tc>
      </w:tr>
      <w:tr w:rsidR="004227F4" w:rsidTr="007826CA">
        <w:tc>
          <w:tcPr>
            <w:tcW w:w="441" w:type="dxa"/>
          </w:tcPr>
          <w:p w:rsidR="004227F4" w:rsidRPr="007826CA" w:rsidRDefault="004227F4" w:rsidP="007826CA">
            <w:pPr>
              <w:jc w:val="both"/>
              <w:rPr>
                <w:b/>
                <w:sz w:val="28"/>
                <w:szCs w:val="28"/>
              </w:rPr>
            </w:pPr>
          </w:p>
        </w:tc>
        <w:tc>
          <w:tcPr>
            <w:tcW w:w="801" w:type="dxa"/>
          </w:tcPr>
          <w:p w:rsidR="004227F4" w:rsidRPr="007826CA" w:rsidRDefault="004227F4" w:rsidP="007826CA">
            <w:pPr>
              <w:jc w:val="both"/>
              <w:rPr>
                <w:b/>
                <w:sz w:val="28"/>
                <w:szCs w:val="28"/>
              </w:rPr>
            </w:pPr>
          </w:p>
        </w:tc>
        <w:tc>
          <w:tcPr>
            <w:tcW w:w="1276"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1382" w:type="dxa"/>
          </w:tcPr>
          <w:p w:rsidR="004227F4" w:rsidRPr="007826CA" w:rsidRDefault="004227F4" w:rsidP="007826CA">
            <w:pPr>
              <w:jc w:val="both"/>
              <w:rPr>
                <w:b/>
                <w:sz w:val="28"/>
                <w:szCs w:val="28"/>
              </w:rPr>
            </w:pPr>
          </w:p>
        </w:tc>
      </w:tr>
      <w:tr w:rsidR="004227F4" w:rsidTr="007826CA">
        <w:tc>
          <w:tcPr>
            <w:tcW w:w="441" w:type="dxa"/>
          </w:tcPr>
          <w:p w:rsidR="004227F4" w:rsidRPr="007826CA" w:rsidRDefault="004227F4" w:rsidP="007826CA">
            <w:pPr>
              <w:jc w:val="both"/>
              <w:rPr>
                <w:b/>
                <w:sz w:val="28"/>
                <w:szCs w:val="28"/>
              </w:rPr>
            </w:pPr>
          </w:p>
        </w:tc>
        <w:tc>
          <w:tcPr>
            <w:tcW w:w="801" w:type="dxa"/>
          </w:tcPr>
          <w:p w:rsidR="004227F4" w:rsidRPr="007826CA" w:rsidRDefault="004227F4" w:rsidP="007826CA">
            <w:pPr>
              <w:jc w:val="both"/>
              <w:rPr>
                <w:b/>
                <w:sz w:val="20"/>
                <w:szCs w:val="20"/>
              </w:rPr>
            </w:pPr>
            <w:r w:rsidRPr="007826CA">
              <w:rPr>
                <w:sz w:val="20"/>
                <w:szCs w:val="20"/>
              </w:rPr>
              <w:t>Разом</w:t>
            </w:r>
          </w:p>
        </w:tc>
        <w:tc>
          <w:tcPr>
            <w:tcW w:w="1276"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992" w:type="dxa"/>
          </w:tcPr>
          <w:p w:rsidR="004227F4" w:rsidRPr="007826CA" w:rsidRDefault="004227F4" w:rsidP="007826CA">
            <w:pPr>
              <w:jc w:val="both"/>
              <w:rPr>
                <w:b/>
                <w:sz w:val="28"/>
                <w:szCs w:val="28"/>
              </w:rPr>
            </w:pPr>
          </w:p>
        </w:tc>
        <w:tc>
          <w:tcPr>
            <w:tcW w:w="850" w:type="dxa"/>
          </w:tcPr>
          <w:p w:rsidR="004227F4" w:rsidRPr="007826CA" w:rsidRDefault="004227F4" w:rsidP="007826CA">
            <w:pPr>
              <w:jc w:val="both"/>
              <w:rPr>
                <w:b/>
                <w:sz w:val="28"/>
                <w:szCs w:val="28"/>
              </w:rPr>
            </w:pPr>
          </w:p>
        </w:tc>
        <w:tc>
          <w:tcPr>
            <w:tcW w:w="993" w:type="dxa"/>
          </w:tcPr>
          <w:p w:rsidR="004227F4" w:rsidRPr="007826CA" w:rsidRDefault="004227F4" w:rsidP="007826CA">
            <w:pPr>
              <w:jc w:val="both"/>
              <w:rPr>
                <w:b/>
                <w:sz w:val="28"/>
                <w:szCs w:val="28"/>
              </w:rPr>
            </w:pPr>
          </w:p>
        </w:tc>
        <w:tc>
          <w:tcPr>
            <w:tcW w:w="1134" w:type="dxa"/>
          </w:tcPr>
          <w:p w:rsidR="004227F4" w:rsidRPr="007826CA" w:rsidRDefault="004227F4" w:rsidP="007826CA">
            <w:pPr>
              <w:jc w:val="both"/>
              <w:rPr>
                <w:b/>
                <w:sz w:val="28"/>
                <w:szCs w:val="28"/>
              </w:rPr>
            </w:pPr>
          </w:p>
        </w:tc>
        <w:tc>
          <w:tcPr>
            <w:tcW w:w="1382" w:type="dxa"/>
          </w:tcPr>
          <w:p w:rsidR="004227F4" w:rsidRPr="007826CA" w:rsidRDefault="004227F4" w:rsidP="007826CA">
            <w:pPr>
              <w:jc w:val="both"/>
              <w:rPr>
                <w:b/>
                <w:sz w:val="28"/>
                <w:szCs w:val="28"/>
              </w:rPr>
            </w:pPr>
          </w:p>
        </w:tc>
      </w:tr>
      <w:bookmarkEnd w:id="0"/>
    </w:tbl>
    <w:p w:rsidR="004227F4" w:rsidRPr="00A73175" w:rsidRDefault="004227F4" w:rsidP="00F3166F">
      <w:pPr>
        <w:jc w:val="both"/>
        <w:rPr>
          <w:b/>
          <w:sz w:val="28"/>
          <w:szCs w:val="28"/>
        </w:rPr>
      </w:pPr>
    </w:p>
    <w:sectPr w:rsidR="004227F4" w:rsidRPr="00A73175" w:rsidSect="009B08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1E7F"/>
    <w:multiLevelType w:val="hybridMultilevel"/>
    <w:tmpl w:val="11707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256"/>
    <w:rsid w:val="000132B9"/>
    <w:rsid w:val="001B515E"/>
    <w:rsid w:val="001F6D1C"/>
    <w:rsid w:val="00222C9A"/>
    <w:rsid w:val="002C78CC"/>
    <w:rsid w:val="002E67A5"/>
    <w:rsid w:val="00333D6D"/>
    <w:rsid w:val="004227F4"/>
    <w:rsid w:val="004B3132"/>
    <w:rsid w:val="004C205B"/>
    <w:rsid w:val="005029D1"/>
    <w:rsid w:val="006231AD"/>
    <w:rsid w:val="006C2F29"/>
    <w:rsid w:val="006D16C5"/>
    <w:rsid w:val="006F13E2"/>
    <w:rsid w:val="007826CA"/>
    <w:rsid w:val="007856C5"/>
    <w:rsid w:val="007F0F13"/>
    <w:rsid w:val="007F528D"/>
    <w:rsid w:val="008064C3"/>
    <w:rsid w:val="00836A97"/>
    <w:rsid w:val="008432C0"/>
    <w:rsid w:val="00987256"/>
    <w:rsid w:val="009B08E1"/>
    <w:rsid w:val="009B4E14"/>
    <w:rsid w:val="009B779D"/>
    <w:rsid w:val="00A73175"/>
    <w:rsid w:val="00AC1544"/>
    <w:rsid w:val="00BF09C8"/>
    <w:rsid w:val="00D659C2"/>
    <w:rsid w:val="00D7009A"/>
    <w:rsid w:val="00E95B84"/>
    <w:rsid w:val="00EA4FED"/>
    <w:rsid w:val="00EC369F"/>
    <w:rsid w:val="00F3166F"/>
    <w:rsid w:val="00F54B6E"/>
    <w:rsid w:val="00FB7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AD"/>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29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3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13</Pages>
  <Words>2272</Words>
  <Characters>12955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1</cp:lastModifiedBy>
  <cp:revision>9</cp:revision>
  <cp:lastPrinted>2019-07-12T11:28:00Z</cp:lastPrinted>
  <dcterms:created xsi:type="dcterms:W3CDTF">2019-07-04T21:36:00Z</dcterms:created>
  <dcterms:modified xsi:type="dcterms:W3CDTF">2019-07-12T11:29:00Z</dcterms:modified>
</cp:coreProperties>
</file>