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7C" w:rsidRDefault="0016197C" w:rsidP="0016197C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0FBD8F8" wp14:editId="28BF562C">
            <wp:extent cx="457200" cy="695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7C" w:rsidRDefault="0016197C" w:rsidP="001619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16197C" w:rsidRDefault="0016197C" w:rsidP="001619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16197C" w:rsidRDefault="0016197C" w:rsidP="001619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СЕСІЯ ВОСЬМОГО СКЛИКАННЯ</w:t>
      </w:r>
    </w:p>
    <w:p w:rsidR="0016197C" w:rsidRDefault="0016197C" w:rsidP="001619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16197C" w:rsidRDefault="0016197C" w:rsidP="0016197C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16197C" w:rsidRDefault="0016197C" w:rsidP="0016197C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«____» _________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D1FCD" w:rsidRDefault="009D1FCD" w:rsidP="0016197C">
      <w:pPr>
        <w:tabs>
          <w:tab w:val="left" w:pos="3435"/>
        </w:tabs>
        <w:jc w:val="center"/>
        <w:rPr>
          <w:sz w:val="28"/>
          <w:szCs w:val="28"/>
        </w:rPr>
      </w:pPr>
    </w:p>
    <w:p w:rsidR="0016197C" w:rsidRDefault="0016197C" w:rsidP="0016197C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16197C" w:rsidRDefault="0016197C" w:rsidP="0016197C">
      <w:pPr>
        <w:tabs>
          <w:tab w:val="left" w:pos="3435"/>
        </w:tabs>
        <w:jc w:val="both"/>
        <w:rPr>
          <w:sz w:val="28"/>
          <w:szCs w:val="28"/>
        </w:rPr>
      </w:pPr>
    </w:p>
    <w:p w:rsidR="008A0A6E" w:rsidRDefault="007C403D" w:rsidP="0016197C">
      <w:pPr>
        <w:jc w:val="both"/>
        <w:rPr>
          <w:b/>
          <w:sz w:val="28"/>
          <w:szCs w:val="28"/>
        </w:rPr>
      </w:pPr>
      <w:r w:rsidRPr="007C403D">
        <w:rPr>
          <w:b/>
          <w:sz w:val="28"/>
          <w:szCs w:val="28"/>
        </w:rPr>
        <w:t xml:space="preserve">Про включення вільних земельних ділянок </w:t>
      </w:r>
    </w:p>
    <w:p w:rsidR="009D1FCD" w:rsidRDefault="007C403D" w:rsidP="0016197C">
      <w:pPr>
        <w:jc w:val="both"/>
        <w:rPr>
          <w:b/>
          <w:sz w:val="28"/>
          <w:szCs w:val="28"/>
        </w:rPr>
      </w:pPr>
      <w:r w:rsidRPr="007C403D">
        <w:rPr>
          <w:b/>
          <w:sz w:val="28"/>
          <w:szCs w:val="28"/>
        </w:rPr>
        <w:t xml:space="preserve">до переліку земельних ділянок, </w:t>
      </w:r>
    </w:p>
    <w:p w:rsidR="009D1FCD" w:rsidRDefault="007C403D" w:rsidP="0016197C">
      <w:pPr>
        <w:jc w:val="both"/>
        <w:rPr>
          <w:b/>
          <w:sz w:val="28"/>
          <w:szCs w:val="28"/>
        </w:rPr>
      </w:pPr>
      <w:r w:rsidRPr="007C403D">
        <w:rPr>
          <w:b/>
          <w:sz w:val="28"/>
          <w:szCs w:val="28"/>
        </w:rPr>
        <w:t xml:space="preserve">які виставлятимуться на конкурентних </w:t>
      </w:r>
    </w:p>
    <w:p w:rsidR="0016197C" w:rsidRDefault="007C403D" w:rsidP="0016197C">
      <w:pPr>
        <w:jc w:val="both"/>
        <w:rPr>
          <w:b/>
          <w:sz w:val="28"/>
          <w:szCs w:val="28"/>
        </w:rPr>
      </w:pPr>
      <w:r w:rsidRPr="007C403D">
        <w:rPr>
          <w:b/>
          <w:sz w:val="28"/>
          <w:szCs w:val="28"/>
        </w:rPr>
        <w:t>засадах (земельні торги) окремими лотами</w:t>
      </w:r>
    </w:p>
    <w:p w:rsidR="009D1FCD" w:rsidRDefault="009D1FCD" w:rsidP="00025B69">
      <w:pPr>
        <w:rPr>
          <w:sz w:val="28"/>
          <w:szCs w:val="28"/>
        </w:rPr>
      </w:pPr>
    </w:p>
    <w:p w:rsidR="00025B69" w:rsidRDefault="00025B69" w:rsidP="00025B69">
      <w:pPr>
        <w:ind w:firstLine="567"/>
        <w:jc w:val="both"/>
        <w:rPr>
          <w:rFonts w:eastAsia="Calibri"/>
          <w:sz w:val="28"/>
        </w:rPr>
      </w:pPr>
      <w:r w:rsidRPr="00025B69">
        <w:rPr>
          <w:rFonts w:eastAsia="Calibri"/>
          <w:sz w:val="28"/>
        </w:rPr>
        <w:t>Керуючись ст. 144 Конституції України, п. 34 ст. 26, 60 Закону України «Про місцеве самоврядування в Україні», відповідно до ст. 12, 19,127, 128, 134-39, 201 Земельного Кодексу України, з метою створення умов економічного регулювання земельних відносин та поповнення бюджету територіальної громади та заслухав</w:t>
      </w:r>
      <w:r w:rsidR="00522DA1">
        <w:rPr>
          <w:rFonts w:eastAsia="Calibri"/>
          <w:sz w:val="28"/>
        </w:rPr>
        <w:t xml:space="preserve">ши інформацію начальника земельних відносин та комунальної власності </w:t>
      </w:r>
      <w:r w:rsidR="0096369B">
        <w:rPr>
          <w:rFonts w:eastAsia="Calibri"/>
          <w:sz w:val="28"/>
        </w:rPr>
        <w:t>Гордієнка</w:t>
      </w:r>
      <w:r w:rsidR="00F009EF" w:rsidRPr="00F009EF">
        <w:rPr>
          <w:rFonts w:eastAsia="Calibri"/>
          <w:sz w:val="28"/>
        </w:rPr>
        <w:t xml:space="preserve"> Ігор</w:t>
      </w:r>
      <w:r w:rsidR="0096369B">
        <w:rPr>
          <w:rFonts w:eastAsia="Calibri"/>
          <w:sz w:val="28"/>
        </w:rPr>
        <w:t>я</w:t>
      </w:r>
      <w:r w:rsidR="00F009EF" w:rsidRPr="00F009EF">
        <w:rPr>
          <w:rFonts w:eastAsia="Calibri"/>
          <w:sz w:val="28"/>
        </w:rPr>
        <w:t xml:space="preserve"> Миколайович</w:t>
      </w:r>
      <w:r w:rsidR="006B23D6">
        <w:rPr>
          <w:rFonts w:eastAsia="Calibri"/>
          <w:sz w:val="28"/>
        </w:rPr>
        <w:t>а, сесія сільської ради</w:t>
      </w:r>
    </w:p>
    <w:p w:rsidR="0016197C" w:rsidRDefault="0016197C" w:rsidP="00161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144A6" w:rsidRPr="004144A6" w:rsidRDefault="004144A6" w:rsidP="004A6D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44A6">
        <w:rPr>
          <w:rFonts w:eastAsia="Calibri"/>
          <w:sz w:val="28"/>
          <w:szCs w:val="28"/>
          <w:lang w:eastAsia="en-US"/>
        </w:rPr>
        <w:t>1. Затвердити Перелік земельних ділянок, які виставлятимуть на земел</w:t>
      </w:r>
      <w:r w:rsidR="004A6DC8">
        <w:rPr>
          <w:rFonts w:eastAsia="Calibri"/>
          <w:sz w:val="28"/>
          <w:szCs w:val="28"/>
          <w:lang w:eastAsia="en-US"/>
        </w:rPr>
        <w:t>ьні торги окремими лотами у 2020-2021</w:t>
      </w:r>
      <w:r w:rsidRPr="004144A6">
        <w:rPr>
          <w:rFonts w:eastAsia="Calibri"/>
          <w:sz w:val="28"/>
          <w:szCs w:val="28"/>
          <w:lang w:eastAsia="en-US"/>
        </w:rPr>
        <w:t xml:space="preserve"> роках для отримання речового права на них (оренда, власність), що зазначені в додатку 1 до рішення (додається).</w:t>
      </w:r>
    </w:p>
    <w:p w:rsidR="0016197C" w:rsidRDefault="004144A6" w:rsidP="00A94CD5">
      <w:pPr>
        <w:ind w:firstLine="567"/>
        <w:jc w:val="both"/>
        <w:rPr>
          <w:sz w:val="28"/>
          <w:szCs w:val="28"/>
        </w:rPr>
      </w:pPr>
      <w:r w:rsidRPr="004144A6">
        <w:rPr>
          <w:rFonts w:eastAsia="Calibri"/>
          <w:sz w:val="28"/>
          <w:szCs w:val="28"/>
          <w:lang w:eastAsia="en-US"/>
        </w:rPr>
        <w:t xml:space="preserve">2. </w:t>
      </w:r>
      <w:r w:rsidR="004A6DC8" w:rsidRPr="004A6DC8">
        <w:rPr>
          <w:rFonts w:eastAsia="Calibri"/>
          <w:sz w:val="28"/>
          <w:szCs w:val="28"/>
          <w:lang w:eastAsia="en-US"/>
        </w:rPr>
        <w:t>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:rsidR="004A6DC8" w:rsidRDefault="004A6DC8" w:rsidP="0016197C">
      <w:pPr>
        <w:jc w:val="both"/>
        <w:rPr>
          <w:b/>
          <w:sz w:val="28"/>
          <w:szCs w:val="28"/>
        </w:rPr>
      </w:pPr>
    </w:p>
    <w:p w:rsidR="004A6DC8" w:rsidRDefault="0016197C" w:rsidP="00161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4A6DC8" w:rsidRDefault="004A6DC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7402" w:rsidRPr="00B3683C" w:rsidRDefault="00E87402" w:rsidP="00B3683C">
      <w:pPr>
        <w:pStyle w:val="Standard"/>
        <w:ind w:left="5954"/>
        <w:rPr>
          <w:rFonts w:ascii="Times New Roman" w:hAnsi="Times New Roman" w:cs="Times New Roman"/>
          <w:sz w:val="28"/>
        </w:rPr>
      </w:pPr>
      <w:proofErr w:type="spellStart"/>
      <w:r w:rsidRPr="00B3683C">
        <w:rPr>
          <w:rFonts w:ascii="Times New Roman" w:hAnsi="Times New Roman" w:cs="Times New Roman"/>
          <w:sz w:val="28"/>
        </w:rPr>
        <w:lastRenderedPageBreak/>
        <w:t>Додаток</w:t>
      </w:r>
      <w:proofErr w:type="spellEnd"/>
      <w:r w:rsidRPr="00B3683C">
        <w:rPr>
          <w:rFonts w:ascii="Times New Roman" w:hAnsi="Times New Roman" w:cs="Times New Roman"/>
          <w:sz w:val="28"/>
        </w:rPr>
        <w:t xml:space="preserve"> 1 до </w:t>
      </w:r>
      <w:proofErr w:type="spellStart"/>
      <w:r w:rsidRPr="00B3683C">
        <w:rPr>
          <w:rFonts w:ascii="Times New Roman" w:hAnsi="Times New Roman" w:cs="Times New Roman"/>
          <w:sz w:val="28"/>
        </w:rPr>
        <w:t>рішення</w:t>
      </w:r>
      <w:proofErr w:type="spellEnd"/>
      <w:r w:rsidRPr="00B3683C">
        <w:rPr>
          <w:rFonts w:ascii="Times New Roman" w:hAnsi="Times New Roman" w:cs="Times New Roman"/>
          <w:sz w:val="28"/>
        </w:rPr>
        <w:t xml:space="preserve"> </w:t>
      </w:r>
    </w:p>
    <w:p w:rsidR="00E87402" w:rsidRPr="00B3683C" w:rsidRDefault="00E87402" w:rsidP="00B3683C">
      <w:pPr>
        <w:pStyle w:val="Standard"/>
        <w:ind w:left="5954"/>
        <w:rPr>
          <w:rFonts w:ascii="Times New Roman" w:hAnsi="Times New Roman" w:cs="Times New Roman"/>
          <w:sz w:val="28"/>
          <w:lang w:val="uk-UA"/>
        </w:rPr>
      </w:pPr>
      <w:r w:rsidRPr="00B3683C">
        <w:rPr>
          <w:rFonts w:ascii="Times New Roman" w:hAnsi="Times New Roman" w:cs="Times New Roman"/>
          <w:sz w:val="28"/>
          <w:lang w:val="uk-UA"/>
        </w:rPr>
        <w:t>Первозванівської</w:t>
      </w:r>
    </w:p>
    <w:p w:rsidR="00E87402" w:rsidRPr="00B3683C" w:rsidRDefault="00E87402" w:rsidP="00B3683C">
      <w:pPr>
        <w:pStyle w:val="Standard"/>
        <w:ind w:left="5954"/>
        <w:rPr>
          <w:rFonts w:ascii="Times New Roman" w:hAnsi="Times New Roman" w:cs="Times New Roman"/>
          <w:sz w:val="28"/>
          <w:lang w:val="uk-UA"/>
        </w:rPr>
      </w:pPr>
      <w:r w:rsidRPr="00B3683C">
        <w:rPr>
          <w:rFonts w:ascii="Times New Roman" w:hAnsi="Times New Roman" w:cs="Times New Roman"/>
          <w:sz w:val="28"/>
          <w:lang w:val="uk-UA"/>
        </w:rPr>
        <w:t xml:space="preserve">сільської </w:t>
      </w:r>
      <w:r w:rsidRPr="00B3683C">
        <w:rPr>
          <w:rFonts w:ascii="Times New Roman" w:hAnsi="Times New Roman" w:cs="Times New Roman"/>
          <w:sz w:val="28"/>
        </w:rPr>
        <w:t xml:space="preserve">ради </w:t>
      </w:r>
    </w:p>
    <w:p w:rsidR="00E87402" w:rsidRPr="00B3683C" w:rsidRDefault="00E87402" w:rsidP="00B3683C">
      <w:pPr>
        <w:pStyle w:val="Standard"/>
        <w:ind w:left="5954"/>
        <w:rPr>
          <w:rFonts w:ascii="Times New Roman" w:hAnsi="Times New Roman" w:cs="Times New Roman"/>
          <w:sz w:val="28"/>
          <w:lang w:val="uk-UA"/>
        </w:rPr>
      </w:pPr>
      <w:proofErr w:type="spellStart"/>
      <w:r w:rsidRPr="00B3683C">
        <w:rPr>
          <w:rFonts w:ascii="Times New Roman" w:hAnsi="Times New Roman" w:cs="Times New Roman"/>
          <w:sz w:val="28"/>
        </w:rPr>
        <w:t>від</w:t>
      </w:r>
      <w:proofErr w:type="spellEnd"/>
      <w:r w:rsidRPr="00B3683C">
        <w:rPr>
          <w:rFonts w:ascii="Times New Roman" w:hAnsi="Times New Roman" w:cs="Times New Roman"/>
          <w:sz w:val="28"/>
        </w:rPr>
        <w:t xml:space="preserve"> </w:t>
      </w:r>
      <w:r w:rsidRPr="00B3683C">
        <w:rPr>
          <w:rFonts w:ascii="Times New Roman" w:hAnsi="Times New Roman" w:cs="Times New Roman"/>
          <w:sz w:val="28"/>
          <w:lang w:val="uk-UA"/>
        </w:rPr>
        <w:t>__________</w:t>
      </w:r>
      <w:r w:rsidRPr="00B3683C">
        <w:rPr>
          <w:rFonts w:ascii="Times New Roman" w:hAnsi="Times New Roman" w:cs="Times New Roman"/>
          <w:sz w:val="28"/>
        </w:rPr>
        <w:t xml:space="preserve"> № </w:t>
      </w:r>
      <w:r w:rsidRPr="00B3683C">
        <w:rPr>
          <w:rFonts w:ascii="Times New Roman" w:hAnsi="Times New Roman" w:cs="Times New Roman"/>
          <w:sz w:val="28"/>
          <w:lang w:val="uk-UA"/>
        </w:rPr>
        <w:t>_____</w:t>
      </w:r>
    </w:p>
    <w:p w:rsidR="00E87402" w:rsidRPr="00A461B3" w:rsidRDefault="00E87402" w:rsidP="00E87402">
      <w:pPr>
        <w:pStyle w:val="Standard"/>
        <w:jc w:val="right"/>
        <w:rPr>
          <w:rFonts w:ascii="Times New Roman" w:hAnsi="Times New Roman" w:cs="Times New Roman"/>
          <w:sz w:val="24"/>
          <w:lang w:val="uk-UA"/>
        </w:rPr>
      </w:pPr>
    </w:p>
    <w:p w:rsidR="00E87402" w:rsidRPr="00E87402" w:rsidRDefault="00E87402" w:rsidP="00E8740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7402">
        <w:rPr>
          <w:rFonts w:ascii="Times New Roman" w:hAnsi="Times New Roman" w:cs="Times New Roman"/>
          <w:b/>
          <w:sz w:val="26"/>
          <w:szCs w:val="26"/>
          <w:lang w:val="uk-UA"/>
        </w:rPr>
        <w:t>Перелік вільних земельних ділянок, право на які можливо отримати на конкурентних засадах (земельні торги у формі аукціону) у 2020-2021 роках на території Первозванівської сільської  ради</w:t>
      </w:r>
    </w:p>
    <w:p w:rsidR="0016197C" w:rsidRDefault="0016197C" w:rsidP="0016197C">
      <w:pPr>
        <w:jc w:val="both"/>
        <w:rPr>
          <w:b/>
          <w:sz w:val="28"/>
          <w:szCs w:val="28"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1116"/>
        <w:gridCol w:w="5261"/>
        <w:gridCol w:w="2697"/>
      </w:tblGrid>
      <w:tr w:rsidR="00E87402" w:rsidTr="003056D0">
        <w:tc>
          <w:tcPr>
            <w:tcW w:w="560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1116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Площа</w:t>
            </w:r>
            <w:proofErr w:type="spellEnd"/>
            <w:r w:rsidRPr="00777298">
              <w:rPr>
                <w:rFonts w:ascii="Times New Roman" w:hAnsi="Times New Roman" w:cs="Times New Roman"/>
                <w:b/>
                <w:sz w:val="24"/>
              </w:rPr>
              <w:t>, га</w:t>
            </w:r>
          </w:p>
        </w:tc>
        <w:tc>
          <w:tcPr>
            <w:tcW w:w="5261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Адреса </w:t>
            </w: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земельної</w:t>
            </w:r>
            <w:proofErr w:type="spellEnd"/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ділянки</w:t>
            </w:r>
            <w:proofErr w:type="spellEnd"/>
          </w:p>
        </w:tc>
        <w:tc>
          <w:tcPr>
            <w:tcW w:w="2697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77298">
              <w:rPr>
                <w:rFonts w:ascii="Times New Roman" w:hAnsi="Times New Roman" w:cs="Times New Roman"/>
                <w:b/>
                <w:sz w:val="24"/>
              </w:rPr>
              <w:t>Кадастровий</w:t>
            </w:r>
            <w:proofErr w:type="spellEnd"/>
            <w:r w:rsidRPr="00777298">
              <w:rPr>
                <w:rFonts w:ascii="Times New Roman" w:hAnsi="Times New Roman" w:cs="Times New Roman"/>
                <w:b/>
                <w:sz w:val="24"/>
              </w:rPr>
              <w:t xml:space="preserve"> номер</w:t>
            </w:r>
          </w:p>
        </w:tc>
      </w:tr>
      <w:tr w:rsidR="00E87402" w:rsidTr="003056D0">
        <w:tc>
          <w:tcPr>
            <w:tcW w:w="560" w:type="dxa"/>
          </w:tcPr>
          <w:p w:rsidR="00E87402" w:rsidRPr="000C16BB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C16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16" w:type="dxa"/>
          </w:tcPr>
          <w:p w:rsidR="00E87402" w:rsidRPr="00E87402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58.9</w:t>
            </w:r>
          </w:p>
        </w:tc>
        <w:tc>
          <w:tcPr>
            <w:tcW w:w="5261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Первозванівська</w:t>
            </w:r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</w:t>
            </w:r>
            <w:bookmarkStart w:id="0" w:name="_GoBack"/>
            <w:bookmarkEnd w:id="0"/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>області</w:t>
            </w:r>
          </w:p>
        </w:tc>
        <w:tc>
          <w:tcPr>
            <w:tcW w:w="2697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3522586600:02:000:3416</w:t>
            </w:r>
          </w:p>
        </w:tc>
      </w:tr>
      <w:tr w:rsidR="00E87402" w:rsidTr="003056D0">
        <w:tc>
          <w:tcPr>
            <w:tcW w:w="560" w:type="dxa"/>
          </w:tcPr>
          <w:p w:rsidR="00E87402" w:rsidRPr="000C16BB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6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45.17</w:t>
            </w:r>
          </w:p>
        </w:tc>
        <w:tc>
          <w:tcPr>
            <w:tcW w:w="5261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Первозванівська</w:t>
            </w:r>
            <w:r w:rsidRPr="00777298">
              <w:rPr>
                <w:rFonts w:ascii="Times New Roman" w:hAnsi="Times New Roman" w:cs="Times New Roman"/>
                <w:sz w:val="24"/>
                <w:lang w:val="uk-UA"/>
              </w:rPr>
              <w:t xml:space="preserve"> сільська рада (за межами населених пунктів) Кропивницького району Кіровоградської області</w:t>
            </w:r>
          </w:p>
        </w:tc>
        <w:tc>
          <w:tcPr>
            <w:tcW w:w="2697" w:type="dxa"/>
          </w:tcPr>
          <w:p w:rsidR="00E87402" w:rsidRPr="00777298" w:rsidRDefault="00E87402" w:rsidP="003056D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3522586600:02:000:3417</w:t>
            </w:r>
          </w:p>
        </w:tc>
      </w:tr>
    </w:tbl>
    <w:p w:rsidR="00E87402" w:rsidRDefault="00E87402" w:rsidP="0016197C">
      <w:pPr>
        <w:tabs>
          <w:tab w:val="left" w:pos="4111"/>
        </w:tabs>
        <w:jc w:val="center"/>
        <w:outlineLvl w:val="0"/>
        <w:rPr>
          <w:sz w:val="28"/>
          <w:szCs w:val="28"/>
        </w:rPr>
      </w:pPr>
    </w:p>
    <w:p w:rsidR="00887B83" w:rsidRPr="00E87402" w:rsidRDefault="00887B83" w:rsidP="00E87402">
      <w:pPr>
        <w:spacing w:after="200" w:line="276" w:lineRule="auto"/>
        <w:rPr>
          <w:sz w:val="28"/>
          <w:szCs w:val="28"/>
        </w:rPr>
      </w:pPr>
    </w:p>
    <w:p w:rsidR="00BC104D" w:rsidRPr="00E87402" w:rsidRDefault="00BC104D">
      <w:pPr>
        <w:spacing w:after="200" w:line="276" w:lineRule="auto"/>
        <w:rPr>
          <w:sz w:val="28"/>
          <w:szCs w:val="28"/>
        </w:rPr>
      </w:pPr>
    </w:p>
    <w:sectPr w:rsidR="00BC104D" w:rsidRPr="00E87402" w:rsidSect="00630B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7C"/>
    <w:rsid w:val="00025B69"/>
    <w:rsid w:val="0016197C"/>
    <w:rsid w:val="004144A6"/>
    <w:rsid w:val="004A6DC8"/>
    <w:rsid w:val="00522DA1"/>
    <w:rsid w:val="00637AD5"/>
    <w:rsid w:val="006B23D6"/>
    <w:rsid w:val="007C403D"/>
    <w:rsid w:val="00887B83"/>
    <w:rsid w:val="008A0A6E"/>
    <w:rsid w:val="0096369B"/>
    <w:rsid w:val="009D1FCD"/>
    <w:rsid w:val="00A94CD5"/>
    <w:rsid w:val="00B3683C"/>
    <w:rsid w:val="00BC104D"/>
    <w:rsid w:val="00E87402"/>
    <w:rsid w:val="00F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B42B-F466-41A6-A3EC-C53D0A6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7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E874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5">
    <w:name w:val="Table Grid"/>
    <w:basedOn w:val="a1"/>
    <w:uiPriority w:val="39"/>
    <w:rsid w:val="00E8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2019-12-09T08:04:00Z</dcterms:created>
  <dcterms:modified xsi:type="dcterms:W3CDTF">2019-12-09T12:53:00Z</dcterms:modified>
</cp:coreProperties>
</file>