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6" w:rsidRDefault="00105736" w:rsidP="00912CA8">
      <w:pPr>
        <w:pStyle w:val="PlainText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left:0;text-align:left;margin-left:225pt;margin-top:0;width:34pt;height:48.2pt;z-index:251658240;visibility:visible" o:preferrelative="f">
            <v:imagedata r:id="rId5" o:title=""/>
            <o:lock v:ext="edit" aspectratio="f"/>
            <w10:wrap type="topAndBottom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</w:p>
    <w:p w:rsidR="00105736" w:rsidRDefault="00105736" w:rsidP="00912CA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105736" w:rsidRDefault="00105736" w:rsidP="00912CA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105736" w:rsidRDefault="00105736" w:rsidP="00912CA8">
      <w:pPr>
        <w:pStyle w:val="PlainText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105736" w:rsidRDefault="00105736" w:rsidP="00912CA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05736" w:rsidRDefault="00105736" w:rsidP="00912CA8">
      <w:pPr>
        <w:pStyle w:val="PlainText"/>
      </w:pPr>
    </w:p>
    <w:p w:rsidR="00105736" w:rsidRDefault="00105736" w:rsidP="00912CA8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«» 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5736" w:rsidRDefault="00105736" w:rsidP="00912CA8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105736" w:rsidRDefault="00105736" w:rsidP="00CF077E">
      <w:pPr>
        <w:pStyle w:val="BodyText"/>
        <w:spacing w:line="242" w:lineRule="auto"/>
        <w:ind w:left="0"/>
        <w:rPr>
          <w:b/>
          <w:lang w:val="uk-UA"/>
        </w:rPr>
      </w:pPr>
    </w:p>
    <w:p w:rsidR="00105736" w:rsidRPr="00A26380" w:rsidRDefault="00105736" w:rsidP="00CF077E">
      <w:pPr>
        <w:pStyle w:val="BodyText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Про організацію харчування у закладах</w:t>
      </w:r>
    </w:p>
    <w:p w:rsidR="00105736" w:rsidRPr="00A26380" w:rsidRDefault="00105736" w:rsidP="00CF077E">
      <w:pPr>
        <w:pStyle w:val="BodyText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освіти Первозванівської сільської ради</w:t>
      </w:r>
    </w:p>
    <w:p w:rsidR="00105736" w:rsidRPr="00A26380" w:rsidRDefault="00105736" w:rsidP="00CF077E">
      <w:pPr>
        <w:pStyle w:val="BodyText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20</w:t>
      </w:r>
      <w:r w:rsidRPr="00A26380">
        <w:rPr>
          <w:b/>
          <w:sz w:val="28"/>
          <w:szCs w:val="28"/>
          <w:lang w:val="uk-UA"/>
        </w:rPr>
        <w:t xml:space="preserve"> рік</w:t>
      </w:r>
    </w:p>
    <w:p w:rsidR="00105736" w:rsidRPr="00A26380" w:rsidRDefault="00105736" w:rsidP="00E9293D">
      <w:pPr>
        <w:pStyle w:val="BodyText"/>
        <w:spacing w:before="4"/>
        <w:ind w:left="0"/>
        <w:rPr>
          <w:sz w:val="28"/>
          <w:szCs w:val="28"/>
          <w:lang w:val="uk-UA"/>
        </w:rPr>
      </w:pPr>
    </w:p>
    <w:p w:rsidR="00105736" w:rsidRPr="00A26380" w:rsidRDefault="00105736" w:rsidP="00912CA8">
      <w:pPr>
        <w:pStyle w:val="BodyText"/>
        <w:spacing w:beforeLines="25" w:line="242" w:lineRule="auto"/>
        <w:ind w:left="0" w:firstLine="550"/>
        <w:jc w:val="both"/>
        <w:rPr>
          <w:sz w:val="28"/>
          <w:szCs w:val="28"/>
          <w:lang w:val="uk-UA"/>
        </w:rPr>
      </w:pPr>
      <w:r w:rsidRPr="00A26380">
        <w:rPr>
          <w:sz w:val="28"/>
          <w:szCs w:val="28"/>
          <w:lang w:val="uk-UA"/>
        </w:rPr>
        <w:t xml:space="preserve">Керуючись ст. 140, 146 Конституції України, підпунктом 6 п. «а»                      ст. 32 Закону України «Про місцеве самоврядування в Україні», законами України «Про освіту», «Про дошкільну освіту», «Про загальну середню освіту», «Про статус і соціальний захист громадян, які постраждали внаслідок Чорнобильської катастрофи», постановами Кабінету Міністрів України від 26.08.2002 року </w:t>
      </w:r>
      <w:r>
        <w:rPr>
          <w:sz w:val="28"/>
          <w:szCs w:val="28"/>
          <w:lang w:val="uk-UA"/>
        </w:rPr>
        <w:t> </w:t>
      </w:r>
      <w:r w:rsidRPr="00A26380">
        <w:rPr>
          <w:sz w:val="28"/>
          <w:szCs w:val="28"/>
          <w:lang w:val="uk-UA"/>
        </w:rPr>
        <w:t>№ 1243 «Про невідкладні питання діяльності</w:t>
      </w:r>
      <w:r w:rsidRPr="00A26380">
        <w:rPr>
          <w:spacing w:val="11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дошкільних</w:t>
      </w:r>
      <w:r w:rsidRPr="00A26380">
        <w:rPr>
          <w:spacing w:val="14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та</w:t>
      </w:r>
      <w:r w:rsidRPr="00A26380">
        <w:rPr>
          <w:spacing w:val="13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інтернатних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навчальних</w:t>
      </w:r>
      <w:r w:rsidRPr="00A26380">
        <w:rPr>
          <w:spacing w:val="13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закладів»,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від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22.11.2004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року № 1591 «Про затвердження норм харчування у навчальних та оздоровчих закладах»,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26.04.2002 року №</w:t>
      </w:r>
      <w:r w:rsidRPr="00A26380">
        <w:rPr>
          <w:spacing w:val="-20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 xml:space="preserve">564 «Про затвердження Положення про дитячий будинок сімейного типу», спільним наказом Міністерства освіти і науки України та Міністерства охорони здоров’я України від 17.04.2006 року № 298/227 «Про затвердження Інструкції з організації харчування дітей у дошкільних навчальних закладах», наказом Міністерства освіти і науки України від 21.11.2002 року </w:t>
      </w:r>
      <w:r>
        <w:rPr>
          <w:sz w:val="28"/>
          <w:szCs w:val="28"/>
          <w:lang w:val="uk-UA"/>
        </w:rPr>
        <w:t> </w:t>
      </w:r>
      <w:r w:rsidRPr="00A26380">
        <w:rPr>
          <w:sz w:val="28"/>
          <w:szCs w:val="28"/>
          <w:lang w:val="uk-UA"/>
        </w:rPr>
        <w:t>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розпорядження голови Кіровоградської обласної державної адміністрації від 24 лютого 2016 р</w:t>
      </w:r>
      <w:r>
        <w:rPr>
          <w:sz w:val="28"/>
          <w:szCs w:val="28"/>
          <w:lang w:val="uk-UA"/>
        </w:rPr>
        <w:t>оку № 75 «Про харчування учнів </w:t>
      </w:r>
      <w:r w:rsidRPr="00A26380">
        <w:rPr>
          <w:sz w:val="28"/>
          <w:szCs w:val="28"/>
          <w:lang w:val="uk-UA"/>
        </w:rPr>
        <w:t>1-4 класів», з метою забезпечення якісного харчування та дотримання гарантованих пільг дітей закладів освіти Первозванівської сільської ради,</w:t>
      </w:r>
      <w:r>
        <w:rPr>
          <w:sz w:val="28"/>
          <w:szCs w:val="28"/>
          <w:lang w:val="uk-UA"/>
        </w:rPr>
        <w:t xml:space="preserve"> сесія сільської ради</w:t>
      </w:r>
    </w:p>
    <w:p w:rsidR="00105736" w:rsidRPr="00912CA8" w:rsidRDefault="00105736" w:rsidP="00912CA8">
      <w:pPr>
        <w:spacing w:beforeLines="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ВИРІШИЛА:</w:t>
      </w:r>
    </w:p>
    <w:p w:rsidR="00105736" w:rsidRPr="00D00D96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993"/>
        </w:tabs>
        <w:spacing w:beforeLines="25" w:line="242" w:lineRule="auto"/>
        <w:ind w:left="0" w:right="0" w:firstLine="550"/>
        <w:rPr>
          <w:sz w:val="28"/>
          <w:lang w:val="ru-RU"/>
        </w:rPr>
      </w:pPr>
      <w:r w:rsidRPr="00B22640">
        <w:rPr>
          <w:sz w:val="28"/>
          <w:lang w:val="uk-UA"/>
        </w:rPr>
        <w:t>Встановити вартість харчування в закладах загальної середньої освіти Первозванівської сільської ради</w:t>
      </w:r>
      <w:r w:rsidRPr="00B22640">
        <w:rPr>
          <w:sz w:val="28"/>
          <w:szCs w:val="28"/>
          <w:lang w:val="uk-UA"/>
        </w:rPr>
        <w:t xml:space="preserve"> по 31 грудня 20</w:t>
      </w:r>
      <w:r>
        <w:rPr>
          <w:sz w:val="28"/>
          <w:szCs w:val="28"/>
          <w:lang w:val="uk-UA"/>
        </w:rPr>
        <w:t>20</w:t>
      </w:r>
      <w:r w:rsidRPr="00B2264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за кошти сільського бюджету:</w:t>
      </w:r>
    </w:p>
    <w:p w:rsidR="00105736" w:rsidRDefault="00105736" w:rsidP="00912CA8">
      <w:pPr>
        <w:tabs>
          <w:tab w:val="num" w:pos="550"/>
          <w:tab w:val="left" w:pos="1251"/>
        </w:tabs>
        <w:spacing w:beforeLines="25" w:line="242" w:lineRule="auto"/>
        <w:ind w:firstLine="550"/>
        <w:rPr>
          <w:sz w:val="28"/>
          <w:szCs w:val="28"/>
          <w:lang w:val="uk-UA"/>
        </w:rPr>
      </w:pPr>
      <w:r w:rsidRPr="00D00D9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освіти</w:t>
      </w:r>
      <w:r w:rsidRPr="00D0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00D96">
        <w:rPr>
          <w:sz w:val="28"/>
          <w:szCs w:val="28"/>
          <w:lang w:val="uk-UA"/>
        </w:rPr>
        <w:t xml:space="preserve">-11 класів </w:t>
      </w:r>
      <w:r>
        <w:rPr>
          <w:sz w:val="28"/>
          <w:szCs w:val="28"/>
          <w:lang w:val="uk-UA"/>
        </w:rPr>
        <w:t xml:space="preserve">та здобувачів освіти, які перебувають у групах продовженого дня </w:t>
      </w:r>
      <w:r w:rsidRPr="00D00D96">
        <w:rPr>
          <w:sz w:val="28"/>
          <w:szCs w:val="28"/>
          <w:lang w:val="uk-UA"/>
        </w:rPr>
        <w:t xml:space="preserve">на рівні – </w:t>
      </w:r>
      <w:r>
        <w:rPr>
          <w:sz w:val="28"/>
          <w:szCs w:val="28"/>
          <w:lang w:val="uk-UA"/>
        </w:rPr>
        <w:t>8 грн.;</w:t>
      </w:r>
    </w:p>
    <w:p w:rsidR="00105736" w:rsidRDefault="00105736" w:rsidP="00912CA8">
      <w:pPr>
        <w:tabs>
          <w:tab w:val="num" w:pos="550"/>
          <w:tab w:val="left" w:pos="1251"/>
        </w:tabs>
        <w:spacing w:beforeLines="25" w:line="242" w:lineRule="auto"/>
        <w:ind w:firstLine="550"/>
        <w:jc w:val="both"/>
        <w:rPr>
          <w:sz w:val="28"/>
          <w:lang w:val="uk-UA"/>
        </w:rPr>
      </w:pPr>
      <w:r w:rsidRPr="00D00D96">
        <w:rPr>
          <w:sz w:val="28"/>
          <w:szCs w:val="28"/>
          <w:lang w:val="uk-UA"/>
        </w:rPr>
        <w:t xml:space="preserve">для </w:t>
      </w:r>
      <w:r>
        <w:rPr>
          <w:sz w:val="28"/>
          <w:lang w:val="uk-UA"/>
        </w:rPr>
        <w:t>здобувачів освіти</w:t>
      </w:r>
      <w:r w:rsidRPr="00D00D96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наведених у пунктах 1-10 </w:t>
      </w:r>
      <w:r w:rsidRPr="00D00D96">
        <w:rPr>
          <w:sz w:val="28"/>
          <w:lang w:val="uk-UA"/>
        </w:rPr>
        <w:t>Перелік</w:t>
      </w:r>
      <w:r>
        <w:rPr>
          <w:sz w:val="28"/>
          <w:lang w:val="uk-UA"/>
        </w:rPr>
        <w:t>у</w:t>
      </w:r>
      <w:r w:rsidRPr="00D00D96">
        <w:rPr>
          <w:sz w:val="28"/>
          <w:lang w:val="uk-UA"/>
        </w:rPr>
        <w:t xml:space="preserve">, на рівні – </w:t>
      </w:r>
      <w:r>
        <w:rPr>
          <w:sz w:val="28"/>
          <w:lang w:val="uk-UA"/>
        </w:rPr>
        <w:br/>
        <w:t>18</w:t>
      </w:r>
      <w:r w:rsidRPr="00D00D96">
        <w:rPr>
          <w:sz w:val="28"/>
          <w:lang w:val="uk-UA"/>
        </w:rPr>
        <w:t xml:space="preserve"> грн.</w:t>
      </w:r>
    </w:p>
    <w:p w:rsidR="00105736" w:rsidRPr="00C9638B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1134"/>
        </w:tabs>
        <w:spacing w:beforeLines="25" w:line="242" w:lineRule="auto"/>
        <w:ind w:left="0" w:firstLine="550"/>
        <w:rPr>
          <w:sz w:val="28"/>
          <w:lang w:val="uk-UA"/>
        </w:rPr>
      </w:pPr>
      <w:r w:rsidRPr="00C9638B">
        <w:rPr>
          <w:sz w:val="28"/>
          <w:lang w:val="ru-RU"/>
        </w:rPr>
        <w:t>Затвердити розмір плати, за харчування в закладах загальної середньої освіти Первозванівської сільської ради</w:t>
      </w:r>
      <w:r>
        <w:rPr>
          <w:sz w:val="28"/>
          <w:lang w:val="ru-RU"/>
        </w:rPr>
        <w:t>,</w:t>
      </w:r>
      <w:r w:rsidRPr="00C9638B">
        <w:rPr>
          <w:sz w:val="28"/>
          <w:lang w:val="ru-RU"/>
        </w:rPr>
        <w:t xml:space="preserve"> що вносять бать</w:t>
      </w:r>
      <w:r>
        <w:rPr>
          <w:sz w:val="28"/>
          <w:lang w:val="ru-RU"/>
        </w:rPr>
        <w:t xml:space="preserve">ки, за учнів не визначених Переліком, </w:t>
      </w:r>
      <w:r w:rsidRPr="00C9638B">
        <w:rPr>
          <w:sz w:val="28"/>
          <w:lang w:val="ru-RU"/>
        </w:rPr>
        <w:t xml:space="preserve">на рівні – </w:t>
      </w:r>
      <w:r>
        <w:rPr>
          <w:sz w:val="28"/>
          <w:lang w:val="ru-RU"/>
        </w:rPr>
        <w:t>10</w:t>
      </w:r>
      <w:r w:rsidRPr="00C9638B">
        <w:rPr>
          <w:sz w:val="28"/>
          <w:lang w:val="ru-RU"/>
        </w:rPr>
        <w:t xml:space="preserve"> грн.</w:t>
      </w:r>
    </w:p>
    <w:p w:rsidR="00105736" w:rsidRPr="00912CA8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1100"/>
        </w:tabs>
        <w:spacing w:beforeLines="25" w:line="242" w:lineRule="auto"/>
        <w:ind w:left="0" w:right="0" w:firstLine="550"/>
        <w:rPr>
          <w:sz w:val="28"/>
          <w:lang w:val="uk-UA"/>
        </w:rPr>
      </w:pPr>
      <w:r w:rsidRPr="00912CA8">
        <w:rPr>
          <w:sz w:val="28"/>
          <w:lang w:val="uk-UA"/>
        </w:rPr>
        <w:t>Встановити розмір плати, що вносять батьки або особи, які їх замінюють, за харчування дітей у закладах дошкільної освіти на рівні 30 % від повної вартості на</w:t>
      </w:r>
      <w:r w:rsidRPr="00912CA8">
        <w:rPr>
          <w:spacing w:val="-2"/>
          <w:sz w:val="28"/>
          <w:lang w:val="uk-UA"/>
        </w:rPr>
        <w:t xml:space="preserve"> </w:t>
      </w:r>
      <w:r w:rsidRPr="00912CA8">
        <w:rPr>
          <w:sz w:val="28"/>
          <w:lang w:val="uk-UA"/>
        </w:rPr>
        <w:t xml:space="preserve">день, 70 % - </w:t>
      </w:r>
      <w:r w:rsidRPr="00377791">
        <w:rPr>
          <w:sz w:val="28"/>
          <w:szCs w:val="28"/>
          <w:lang w:val="uk-UA"/>
        </w:rPr>
        <w:t>за кошти сільського бюджету</w:t>
      </w:r>
      <w:r w:rsidRPr="00912CA8">
        <w:rPr>
          <w:sz w:val="28"/>
          <w:lang w:val="uk-UA"/>
        </w:rPr>
        <w:t>. Повна вартість встановлюється рішенням батьківського комітету.</w:t>
      </w:r>
    </w:p>
    <w:p w:rsidR="00105736" w:rsidRPr="00CB2114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1100"/>
        </w:tabs>
        <w:spacing w:beforeLines="25" w:line="242" w:lineRule="auto"/>
        <w:ind w:left="0" w:right="0" w:firstLine="550"/>
        <w:rPr>
          <w:sz w:val="28"/>
          <w:lang w:val="ru-RU"/>
        </w:rPr>
      </w:pPr>
      <w:r w:rsidRPr="00CB2114">
        <w:rPr>
          <w:sz w:val="28"/>
          <w:szCs w:val="28"/>
          <w:lang w:val="ru-RU"/>
        </w:rPr>
        <w:t>Затвердити Порядок організації харчування дітей, батьки яких є учасниками АТО, на 20</w:t>
      </w:r>
      <w:r>
        <w:rPr>
          <w:sz w:val="28"/>
          <w:szCs w:val="28"/>
          <w:lang w:val="ru-RU"/>
        </w:rPr>
        <w:t>20</w:t>
      </w:r>
      <w:r w:rsidRPr="00CB2114">
        <w:rPr>
          <w:sz w:val="28"/>
          <w:szCs w:val="28"/>
          <w:lang w:val="ru-RU"/>
        </w:rPr>
        <w:t xml:space="preserve"> рік, що додається.</w:t>
      </w:r>
    </w:p>
    <w:p w:rsidR="00105736" w:rsidRPr="00B22640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1100"/>
        </w:tabs>
        <w:spacing w:beforeLines="25" w:line="242" w:lineRule="auto"/>
        <w:ind w:left="0" w:right="0" w:firstLine="550"/>
        <w:rPr>
          <w:sz w:val="28"/>
          <w:lang w:val="uk-UA"/>
        </w:rPr>
      </w:pPr>
      <w:r w:rsidRPr="00377791">
        <w:rPr>
          <w:sz w:val="28"/>
          <w:lang w:val="uk-UA"/>
        </w:rPr>
        <w:t>Затвердити Перелік категорій учнів та вихованців в закладах освіти Первозванівської сільської ради, які звільняються від плати за харчування (далі - Перелік), та визначити початок звільнення від плати за харчування з дня зарахування</w:t>
      </w:r>
      <w:r>
        <w:rPr>
          <w:sz w:val="28"/>
          <w:lang w:val="uk-UA"/>
        </w:rPr>
        <w:t xml:space="preserve"> до закладу,</w:t>
      </w:r>
      <w:r w:rsidRPr="00377791">
        <w:rPr>
          <w:sz w:val="28"/>
          <w:lang w:val="uk-UA"/>
        </w:rPr>
        <w:t xml:space="preserve"> подання заяви та відповідних документів до закладу освіти матері (батька) або особою, яка їх</w:t>
      </w:r>
      <w:r w:rsidRPr="00377791">
        <w:rPr>
          <w:spacing w:val="-6"/>
          <w:sz w:val="28"/>
          <w:lang w:val="uk-UA"/>
        </w:rPr>
        <w:t xml:space="preserve"> </w:t>
      </w:r>
      <w:r>
        <w:rPr>
          <w:sz w:val="28"/>
          <w:lang w:val="uk-UA"/>
        </w:rPr>
        <w:t>замінює.</w:t>
      </w:r>
    </w:p>
    <w:p w:rsidR="00105736" w:rsidRPr="00E73E73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</w:tabs>
        <w:spacing w:beforeLines="25" w:line="242" w:lineRule="auto"/>
        <w:ind w:left="0" w:right="0" w:firstLine="550"/>
        <w:rPr>
          <w:sz w:val="28"/>
          <w:lang w:val="uk-UA"/>
        </w:rPr>
      </w:pPr>
      <w:r>
        <w:rPr>
          <w:sz w:val="28"/>
          <w:lang w:val="uk-UA"/>
        </w:rPr>
        <w:t xml:space="preserve">Відділу освіти, молоді та спорту, культури та туризму виконавчого комітету Первозванівської сільської ради </w:t>
      </w:r>
      <w:r w:rsidRPr="00E73E73">
        <w:rPr>
          <w:sz w:val="28"/>
          <w:lang w:val="uk-UA"/>
        </w:rPr>
        <w:t xml:space="preserve"> забезпечити організацію харчування учнів та вихованців закладів освіти </w:t>
      </w:r>
      <w:r>
        <w:rPr>
          <w:sz w:val="28"/>
          <w:lang w:val="uk-UA"/>
        </w:rPr>
        <w:t>Первозванівської сільської ради</w:t>
      </w:r>
      <w:r w:rsidRPr="00E73E73">
        <w:rPr>
          <w:sz w:val="28"/>
          <w:lang w:val="uk-UA"/>
        </w:rPr>
        <w:t xml:space="preserve"> у межах відповідних бюджетних призначень на 2</w:t>
      </w:r>
      <w:r>
        <w:rPr>
          <w:sz w:val="28"/>
          <w:lang w:val="uk-UA"/>
        </w:rPr>
        <w:t>020</w:t>
      </w:r>
      <w:r w:rsidRPr="00E73E73">
        <w:rPr>
          <w:spacing w:val="-6"/>
          <w:sz w:val="28"/>
          <w:lang w:val="uk-UA"/>
        </w:rPr>
        <w:t xml:space="preserve"> </w:t>
      </w:r>
      <w:r w:rsidRPr="00E73E73">
        <w:rPr>
          <w:sz w:val="28"/>
          <w:lang w:val="uk-UA"/>
        </w:rPr>
        <w:t>рік.</w:t>
      </w:r>
    </w:p>
    <w:p w:rsidR="00105736" w:rsidRPr="00CB2114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beforeLines="25" w:line="242" w:lineRule="auto"/>
        <w:ind w:left="0" w:right="0" w:firstLine="550"/>
        <w:rPr>
          <w:sz w:val="28"/>
          <w:lang w:val="uk-UA"/>
        </w:rPr>
      </w:pPr>
      <w:r w:rsidRPr="00CB2114">
        <w:rPr>
          <w:sz w:val="28"/>
          <w:lang w:val="uk-UA"/>
        </w:rPr>
        <w:t>Ріше</w:t>
      </w:r>
      <w:r>
        <w:rPr>
          <w:sz w:val="28"/>
          <w:lang w:val="uk-UA"/>
        </w:rPr>
        <w:t xml:space="preserve">ння дванадцятої </w:t>
      </w:r>
      <w:r w:rsidRPr="00CB2114">
        <w:rPr>
          <w:sz w:val="28"/>
          <w:lang w:val="uk-UA"/>
        </w:rPr>
        <w:t xml:space="preserve">сесії восьмого скликання Первозванівської сільської ради від </w:t>
      </w:r>
      <w:r>
        <w:rPr>
          <w:sz w:val="28"/>
          <w:lang w:val="uk-UA"/>
        </w:rPr>
        <w:t>22 рудня</w:t>
      </w:r>
      <w:r w:rsidRPr="00CB2114">
        <w:rPr>
          <w:sz w:val="28"/>
          <w:lang w:val="uk-UA"/>
        </w:rPr>
        <w:t xml:space="preserve"> 201</w:t>
      </w:r>
      <w:r>
        <w:rPr>
          <w:sz w:val="28"/>
          <w:lang w:val="uk-UA"/>
        </w:rPr>
        <w:t>9</w:t>
      </w:r>
      <w:r w:rsidRPr="00CB2114">
        <w:rPr>
          <w:sz w:val="28"/>
          <w:lang w:val="uk-UA"/>
        </w:rPr>
        <w:t xml:space="preserve"> року № </w:t>
      </w:r>
      <w:r>
        <w:rPr>
          <w:sz w:val="28"/>
          <w:lang w:val="uk-UA"/>
        </w:rPr>
        <w:t>526</w:t>
      </w:r>
      <w:r w:rsidRPr="00CB2114">
        <w:rPr>
          <w:sz w:val="28"/>
          <w:lang w:val="uk-UA"/>
        </w:rPr>
        <w:t xml:space="preserve"> вважати таким, що втратило чинність.</w:t>
      </w:r>
    </w:p>
    <w:p w:rsidR="00105736" w:rsidRPr="00377791" w:rsidRDefault="00105736" w:rsidP="00912CA8">
      <w:pPr>
        <w:pStyle w:val="ListParagraph"/>
        <w:numPr>
          <w:ilvl w:val="0"/>
          <w:numId w:val="14"/>
        </w:numPr>
        <w:tabs>
          <w:tab w:val="clear" w:pos="720"/>
          <w:tab w:val="num" w:pos="550"/>
          <w:tab w:val="left" w:pos="1100"/>
        </w:tabs>
        <w:spacing w:beforeLines="25" w:line="242" w:lineRule="auto"/>
        <w:ind w:left="0" w:right="0" w:firstLine="550"/>
        <w:rPr>
          <w:sz w:val="28"/>
          <w:lang w:val="ru-RU"/>
        </w:rPr>
      </w:pPr>
      <w:r w:rsidRPr="00377791">
        <w:rPr>
          <w:sz w:val="28"/>
          <w:szCs w:val="28"/>
          <w:lang w:val="ru-RU"/>
        </w:rPr>
        <w:t>Контроль за виконанням даного рішення покласти постійну комісію з питань освіти, культури, охорони здоров’я,</w:t>
      </w:r>
      <w:r w:rsidRPr="00377791">
        <w:rPr>
          <w:sz w:val="28"/>
          <w:szCs w:val="28"/>
        </w:rPr>
        <w:t> </w:t>
      </w:r>
      <w:r w:rsidRPr="00377791">
        <w:rPr>
          <w:sz w:val="28"/>
          <w:szCs w:val="28"/>
          <w:lang w:val="ru-RU"/>
        </w:rPr>
        <w:t xml:space="preserve"> спорту, молодіжної політики та соціального захисту населення.</w:t>
      </w:r>
    </w:p>
    <w:p w:rsidR="00105736" w:rsidRPr="00912CA8" w:rsidRDefault="00105736" w:rsidP="00912CA8">
      <w:pPr>
        <w:pStyle w:val="BodyText"/>
        <w:spacing w:beforeLines="25"/>
        <w:ind w:left="0"/>
        <w:rPr>
          <w:sz w:val="24"/>
        </w:rPr>
      </w:pPr>
    </w:p>
    <w:p w:rsidR="00105736" w:rsidRPr="009A0260" w:rsidRDefault="00105736" w:rsidP="00912CA8">
      <w:pPr>
        <w:tabs>
          <w:tab w:val="left" w:pos="7088"/>
        </w:tabs>
        <w:spacing w:beforeLines="25"/>
        <w:rPr>
          <w:lang w:val="ru-RU"/>
        </w:rPr>
      </w:pPr>
      <w:r w:rsidRPr="009A0260">
        <w:rPr>
          <w:b/>
          <w:sz w:val="28"/>
          <w:szCs w:val="28"/>
          <w:lang w:val="ru-RU"/>
        </w:rPr>
        <w:t>Сільський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расковія </w:t>
      </w:r>
      <w:r w:rsidRPr="009A0260">
        <w:rPr>
          <w:b/>
          <w:sz w:val="28"/>
          <w:szCs w:val="28"/>
          <w:lang w:val="ru-RU"/>
        </w:rPr>
        <w:t>МУДРАК</w:t>
      </w:r>
    </w:p>
    <w:p w:rsidR="00105736" w:rsidRPr="00BF6EB7" w:rsidRDefault="00105736">
      <w:pPr>
        <w:jc w:val="both"/>
        <w:rPr>
          <w:sz w:val="24"/>
          <w:lang w:val="ru-RU"/>
        </w:rPr>
        <w:sectPr w:rsidR="00105736" w:rsidRPr="00BF6EB7" w:rsidSect="00912CA8">
          <w:pgSz w:w="11900" w:h="16840"/>
          <w:pgMar w:top="1134" w:right="567" w:bottom="1134" w:left="1701" w:header="720" w:footer="720" w:gutter="0"/>
          <w:cols w:space="720"/>
        </w:sectPr>
      </w:pPr>
    </w:p>
    <w:p w:rsidR="00105736" w:rsidRPr="00D82DA9" w:rsidRDefault="00105736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ЗАТВЕРДЖЕНО</w:t>
      </w:r>
    </w:p>
    <w:p w:rsidR="00105736" w:rsidRPr="00D82DA9" w:rsidRDefault="00105736" w:rsidP="00D82DA9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D82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D82DA9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          </w:t>
      </w:r>
      <w:r w:rsidRPr="00D82DA9">
        <w:rPr>
          <w:sz w:val="28"/>
          <w:szCs w:val="28"/>
          <w:lang w:val="uk-UA"/>
        </w:rPr>
        <w:t xml:space="preserve"> скликання</w:t>
      </w:r>
    </w:p>
    <w:p w:rsidR="00105736" w:rsidRDefault="00105736" w:rsidP="00D82DA9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Pr="00D82DA9">
        <w:rPr>
          <w:sz w:val="28"/>
          <w:szCs w:val="28"/>
          <w:lang w:val="uk-UA"/>
        </w:rPr>
        <w:t xml:space="preserve"> сільської ради                </w:t>
      </w:r>
    </w:p>
    <w:p w:rsidR="00105736" w:rsidRPr="00A26380" w:rsidRDefault="00105736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uk-UA"/>
        </w:rPr>
        <w:t xml:space="preserve">«» </w:t>
      </w:r>
      <w:r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82DA9">
        <w:rPr>
          <w:sz w:val="28"/>
          <w:szCs w:val="28"/>
          <w:lang w:val="uk-UA"/>
        </w:rPr>
        <w:t xml:space="preserve"> року № </w:t>
      </w:r>
    </w:p>
    <w:p w:rsidR="00105736" w:rsidRPr="00D82DA9" w:rsidRDefault="00105736">
      <w:pPr>
        <w:pStyle w:val="BodyText"/>
        <w:ind w:left="0"/>
        <w:rPr>
          <w:lang w:val="ru-RU"/>
        </w:rPr>
      </w:pPr>
    </w:p>
    <w:p w:rsidR="00105736" w:rsidRPr="00D82DA9" w:rsidRDefault="00105736">
      <w:pPr>
        <w:pStyle w:val="BodyText"/>
        <w:spacing w:before="5"/>
        <w:ind w:left="0"/>
        <w:rPr>
          <w:lang w:val="ru-RU"/>
        </w:rPr>
      </w:pPr>
    </w:p>
    <w:p w:rsidR="00105736" w:rsidRPr="00D82DA9" w:rsidRDefault="00105736">
      <w:pPr>
        <w:pStyle w:val="Heading1"/>
        <w:spacing w:before="233"/>
        <w:ind w:right="2141"/>
        <w:rPr>
          <w:lang w:val="ru-RU"/>
        </w:rPr>
      </w:pPr>
      <w:r w:rsidRPr="00D82DA9">
        <w:rPr>
          <w:lang w:val="ru-RU"/>
        </w:rPr>
        <w:t>ПЕРЕЛІК</w:t>
      </w:r>
    </w:p>
    <w:p w:rsidR="00105736" w:rsidRPr="00D82DA9" w:rsidRDefault="00105736">
      <w:pPr>
        <w:spacing w:before="2"/>
        <w:ind w:left="763" w:right="807"/>
        <w:jc w:val="center"/>
        <w:rPr>
          <w:b/>
          <w:sz w:val="28"/>
          <w:szCs w:val="28"/>
          <w:lang w:val="ru-RU"/>
        </w:rPr>
      </w:pPr>
      <w:r w:rsidRPr="00D82DA9">
        <w:rPr>
          <w:b/>
          <w:sz w:val="28"/>
          <w:szCs w:val="28"/>
          <w:lang w:val="ru-RU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105736" w:rsidRPr="00D82DA9" w:rsidRDefault="00105736">
      <w:pPr>
        <w:pStyle w:val="BodyText"/>
        <w:spacing w:before="3"/>
        <w:ind w:left="0"/>
        <w:rPr>
          <w:b/>
          <w:lang w:val="ru-RU"/>
        </w:rPr>
      </w:pPr>
    </w:p>
    <w:p w:rsidR="00105736" w:rsidRPr="00D82DA9" w:rsidRDefault="00105736" w:rsidP="00E041FA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D82DA9">
        <w:rPr>
          <w:spacing w:val="-1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освіти.</w:t>
      </w:r>
    </w:p>
    <w:p w:rsidR="00105736" w:rsidRPr="00D82DA9" w:rsidRDefault="00105736" w:rsidP="00E041FA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типу.</w:t>
      </w:r>
    </w:p>
    <w:p w:rsidR="00105736" w:rsidRPr="00D82DA9" w:rsidRDefault="00105736" w:rsidP="00BA2AC1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2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105736" w:rsidRPr="00D82DA9" w:rsidRDefault="00105736" w:rsidP="00BA2AC1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D82DA9">
        <w:rPr>
          <w:spacing w:val="-17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дітей.</w:t>
      </w:r>
    </w:p>
    <w:p w:rsidR="00105736" w:rsidRPr="00D82DA9" w:rsidRDefault="00105736" w:rsidP="00BA2AC1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1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105736" w:rsidRPr="00D82DA9" w:rsidRDefault="00105736" w:rsidP="00BA2AC1">
      <w:pPr>
        <w:pStyle w:val="ListParagraph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АЕС.</w:t>
      </w:r>
    </w:p>
    <w:p w:rsidR="00105736" w:rsidRPr="00D82DA9" w:rsidRDefault="00105736" w:rsidP="00E041FA">
      <w:pPr>
        <w:pStyle w:val="ListParagraph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105736" w:rsidRPr="00D82DA9" w:rsidRDefault="00105736" w:rsidP="00E041FA">
      <w:pPr>
        <w:pStyle w:val="ListParagraph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 xml:space="preserve">Діти, батьки яких мають посвідчення учасника бойових дій та безпосередньо брали участь в антитерористичній операції </w:t>
      </w:r>
      <w:r>
        <w:rPr>
          <w:sz w:val="28"/>
          <w:szCs w:val="28"/>
          <w:lang w:val="ru-RU"/>
        </w:rPr>
        <w:t xml:space="preserve">(ООС) </w:t>
      </w:r>
      <w:r w:rsidRPr="00D82DA9">
        <w:rPr>
          <w:sz w:val="28"/>
          <w:szCs w:val="28"/>
          <w:lang w:val="ru-RU"/>
        </w:rPr>
        <w:t>в східних областях України, є учасниками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на час їх перебування в зоні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або батьки яких загинули, зникли безвісти, потрапили в полон чи отримали інвалідність під час участі в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, діти померлих учасників</w:t>
      </w:r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.</w:t>
      </w:r>
    </w:p>
    <w:p w:rsidR="00105736" w:rsidRDefault="00105736" w:rsidP="00ED4E29">
      <w:pPr>
        <w:pStyle w:val="ListParagraph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1-4 класів закладів середньої освіти.</w:t>
      </w:r>
    </w:p>
    <w:p w:rsidR="00105736" w:rsidRDefault="00105736" w:rsidP="00ED4E29">
      <w:pPr>
        <w:pStyle w:val="ListParagraph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 w:rsidRPr="00ED4E29">
        <w:rPr>
          <w:sz w:val="28"/>
          <w:szCs w:val="28"/>
          <w:lang w:val="ru-RU"/>
        </w:rPr>
        <w:t>Здобувачі освіти</w:t>
      </w:r>
      <w:r>
        <w:rPr>
          <w:sz w:val="28"/>
          <w:szCs w:val="28"/>
          <w:lang w:val="ru-RU"/>
        </w:rPr>
        <w:t xml:space="preserve"> 5-11 класів, наведених у пунктах 1-8, даного Переліку.</w:t>
      </w:r>
    </w:p>
    <w:p w:rsidR="00105736" w:rsidRPr="00ED4E29" w:rsidRDefault="00105736" w:rsidP="00ED4E29">
      <w:pPr>
        <w:pStyle w:val="ListParagraph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Здобувачі освіти</w:t>
      </w:r>
      <w:r w:rsidRPr="0059549B">
        <w:rPr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закладів середньої освіти</w:t>
      </w:r>
      <w:r>
        <w:rPr>
          <w:sz w:val="28"/>
          <w:szCs w:val="28"/>
          <w:lang w:val="ru-RU"/>
        </w:rPr>
        <w:t>, які перебувають у групах продовженого дня.</w:t>
      </w:r>
    </w:p>
    <w:p w:rsidR="00105736" w:rsidRPr="00BF6EB7" w:rsidRDefault="00105736">
      <w:pPr>
        <w:pStyle w:val="BodyText"/>
        <w:spacing w:before="3"/>
        <w:ind w:left="0"/>
        <w:rPr>
          <w:sz w:val="30"/>
          <w:lang w:val="ru-RU"/>
        </w:rPr>
      </w:pPr>
    </w:p>
    <w:p w:rsidR="00105736" w:rsidRPr="00BF6EB7" w:rsidRDefault="00105736" w:rsidP="001B6F80">
      <w:pPr>
        <w:jc w:val="center"/>
        <w:rPr>
          <w:lang w:val="ru-RU"/>
        </w:rPr>
        <w:sectPr w:rsidR="00105736" w:rsidRPr="00BF6EB7">
          <w:pgSz w:w="11900" w:h="16840"/>
          <w:pgMar w:top="620" w:right="540" w:bottom="280" w:left="1020" w:header="720" w:footer="720" w:gutter="0"/>
          <w:cols w:space="720"/>
        </w:sectPr>
      </w:pPr>
      <w:r>
        <w:rPr>
          <w:lang w:val="ru-RU"/>
        </w:rPr>
        <w:t>______________________________</w:t>
      </w:r>
    </w:p>
    <w:p w:rsidR="00105736" w:rsidRPr="00A26380" w:rsidRDefault="00105736" w:rsidP="00D82DA9">
      <w:pPr>
        <w:pStyle w:val="BodyText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ЗАТВЕРДЖЕНО</w:t>
      </w:r>
    </w:p>
    <w:p w:rsidR="00105736" w:rsidRPr="00A26380" w:rsidRDefault="00105736" w:rsidP="00D82DA9">
      <w:pPr>
        <w:pStyle w:val="BodyText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Рішенням </w:t>
      </w:r>
      <w:r>
        <w:rPr>
          <w:sz w:val="28"/>
          <w:szCs w:val="28"/>
          <w:lang w:val="ru-RU"/>
        </w:rPr>
        <w:t xml:space="preserve">           </w:t>
      </w:r>
      <w:r w:rsidRPr="00A26380">
        <w:rPr>
          <w:sz w:val="28"/>
          <w:szCs w:val="28"/>
          <w:lang w:val="ru-RU"/>
        </w:rPr>
        <w:t xml:space="preserve">сесії </w:t>
      </w:r>
      <w:r>
        <w:rPr>
          <w:sz w:val="28"/>
          <w:szCs w:val="28"/>
          <w:lang w:val="ru-RU"/>
        </w:rPr>
        <w:t xml:space="preserve">             </w:t>
      </w:r>
      <w:r w:rsidRPr="00A26380">
        <w:rPr>
          <w:sz w:val="28"/>
          <w:szCs w:val="28"/>
          <w:lang w:val="ru-RU"/>
        </w:rPr>
        <w:t>скликання</w:t>
      </w:r>
    </w:p>
    <w:p w:rsidR="00105736" w:rsidRPr="00A26380" w:rsidRDefault="00105736" w:rsidP="00D82DA9">
      <w:pPr>
        <w:pStyle w:val="BodyText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:rsidR="00105736" w:rsidRPr="00A26380" w:rsidRDefault="00105736" w:rsidP="00D82DA9">
      <w:pPr>
        <w:pStyle w:val="BodyText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«» грудня 201</w:t>
      </w:r>
      <w:r>
        <w:rPr>
          <w:sz w:val="28"/>
          <w:szCs w:val="28"/>
          <w:lang w:val="ru-RU"/>
        </w:rPr>
        <w:t>9</w:t>
      </w:r>
      <w:r w:rsidRPr="00A26380">
        <w:rPr>
          <w:sz w:val="28"/>
          <w:szCs w:val="28"/>
          <w:lang w:val="ru-RU"/>
        </w:rPr>
        <w:t xml:space="preserve"> року № </w:t>
      </w:r>
    </w:p>
    <w:p w:rsidR="00105736" w:rsidRPr="00BF6EB7" w:rsidRDefault="00105736">
      <w:pPr>
        <w:pStyle w:val="BodyText"/>
        <w:spacing w:before="5"/>
        <w:ind w:left="0"/>
        <w:rPr>
          <w:sz w:val="24"/>
          <w:lang w:val="ru-RU"/>
        </w:rPr>
      </w:pPr>
    </w:p>
    <w:p w:rsidR="00105736" w:rsidRPr="00295B33" w:rsidRDefault="00105736">
      <w:pPr>
        <w:pStyle w:val="Heading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105736" w:rsidRPr="00295B33" w:rsidRDefault="00105736">
      <w:pPr>
        <w:spacing w:before="2" w:line="242" w:lineRule="auto"/>
        <w:ind w:left="1223" w:right="1201"/>
        <w:jc w:val="center"/>
        <w:rPr>
          <w:b/>
          <w:sz w:val="28"/>
          <w:lang w:val="ru-RU"/>
        </w:rPr>
      </w:pPr>
      <w:r w:rsidRPr="00295B33">
        <w:rPr>
          <w:b/>
          <w:sz w:val="28"/>
          <w:lang w:val="ru-RU"/>
        </w:rPr>
        <w:t>організації харчування дітей, батьки яких є учасниками</w:t>
      </w:r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</w:t>
      </w:r>
      <w:r>
        <w:rPr>
          <w:b/>
          <w:sz w:val="28"/>
          <w:lang w:val="ru-RU"/>
        </w:rPr>
        <w:t xml:space="preserve"> (ООС)</w:t>
      </w:r>
      <w:r w:rsidRPr="00295B33">
        <w:rPr>
          <w:b/>
          <w:sz w:val="28"/>
          <w:lang w:val="ru-RU"/>
        </w:rPr>
        <w:t>, на 20</w:t>
      </w:r>
      <w:r>
        <w:rPr>
          <w:b/>
          <w:sz w:val="28"/>
          <w:lang w:val="ru-RU"/>
        </w:rPr>
        <w:t>20</w:t>
      </w:r>
      <w:bookmarkStart w:id="0" w:name="_GoBack"/>
      <w:bookmarkEnd w:id="0"/>
      <w:r w:rsidRPr="00295B33">
        <w:rPr>
          <w:b/>
          <w:spacing w:val="-1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рік</w:t>
      </w:r>
    </w:p>
    <w:p w:rsidR="00105736" w:rsidRPr="00295B33" w:rsidRDefault="00105736" w:rsidP="00295B33">
      <w:pPr>
        <w:pStyle w:val="BodyText"/>
        <w:ind w:firstLine="708"/>
        <w:jc w:val="both"/>
        <w:rPr>
          <w:lang w:val="ru-RU"/>
        </w:rPr>
      </w:pPr>
      <w:r w:rsidRPr="00295B33">
        <w:rPr>
          <w:lang w:val="ru-RU"/>
        </w:rPr>
        <w:t>Даний  Порядок   регламентує   питання   щодо   організації   харчування   у 201</w:t>
      </w:r>
      <w:r>
        <w:rPr>
          <w:lang w:val="ru-RU"/>
        </w:rPr>
        <w:t>9</w:t>
      </w:r>
      <w:r w:rsidRPr="00295B33">
        <w:rPr>
          <w:lang w:val="ru-RU"/>
        </w:rPr>
        <w:t xml:space="preserve"> році </w:t>
      </w:r>
      <w:r>
        <w:rPr>
          <w:lang w:val="ru-RU"/>
        </w:rPr>
        <w:t>здобувачів освіти</w:t>
      </w:r>
      <w:r w:rsidRPr="00295B33">
        <w:rPr>
          <w:lang w:val="ru-RU"/>
        </w:rPr>
        <w:t>, вихованців закладів освіти Первозванівської сільської ради, батьки яких є учасниками антитерористичної операції на сході</w:t>
      </w:r>
      <w:r w:rsidRPr="00295B33">
        <w:rPr>
          <w:spacing w:val="-4"/>
          <w:lang w:val="ru-RU"/>
        </w:rPr>
        <w:t xml:space="preserve"> </w:t>
      </w:r>
      <w:r w:rsidRPr="00295B33">
        <w:rPr>
          <w:lang w:val="ru-RU"/>
        </w:rPr>
        <w:t>України.</w:t>
      </w:r>
    </w:p>
    <w:p w:rsidR="00105736" w:rsidRPr="00295B33" w:rsidRDefault="00105736" w:rsidP="00E73E73">
      <w:pPr>
        <w:pStyle w:val="ListParagraph"/>
        <w:numPr>
          <w:ilvl w:val="1"/>
          <w:numId w:val="1"/>
        </w:numPr>
        <w:tabs>
          <w:tab w:val="left" w:pos="1673"/>
        </w:tabs>
        <w:ind w:right="0" w:firstLine="1020"/>
        <w:rPr>
          <w:sz w:val="28"/>
          <w:lang w:val="ru-RU"/>
        </w:rPr>
      </w:pPr>
      <w:r w:rsidRPr="00295B33">
        <w:rPr>
          <w:sz w:val="28"/>
          <w:lang w:val="ru-RU"/>
        </w:rPr>
        <w:t xml:space="preserve">Категорії </w:t>
      </w:r>
      <w:r w:rsidRPr="00E041FA">
        <w:rPr>
          <w:sz w:val="28"/>
          <w:lang w:val="ru-RU"/>
        </w:rPr>
        <w:t>здобувачів освіти</w:t>
      </w:r>
      <w:r w:rsidRPr="00295B33">
        <w:rPr>
          <w:sz w:val="28"/>
          <w:lang w:val="ru-RU"/>
        </w:rPr>
        <w:t>, вихованців закладів освіти, які звільняються від сплати за</w:t>
      </w:r>
      <w:r w:rsidRPr="00295B33">
        <w:rPr>
          <w:spacing w:val="-4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харчування:</w:t>
      </w:r>
    </w:p>
    <w:p w:rsidR="00105736" w:rsidRPr="00295B33" w:rsidRDefault="00105736">
      <w:pPr>
        <w:pStyle w:val="BodyText"/>
        <w:spacing w:before="10"/>
        <w:ind w:left="0"/>
        <w:rPr>
          <w:sz w:val="23"/>
          <w:lang w:val="ru-RU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4"/>
        <w:gridCol w:w="5635"/>
        <w:gridCol w:w="3130"/>
      </w:tblGrid>
      <w:tr w:rsidR="00105736" w:rsidRPr="00295B33" w:rsidTr="00295B33">
        <w:trPr>
          <w:trHeight w:val="325"/>
        </w:trPr>
        <w:tc>
          <w:tcPr>
            <w:tcW w:w="12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06" w:lineRule="exact"/>
              <w:ind w:left="104" w:right="90"/>
              <w:rPr>
                <w:sz w:val="28"/>
              </w:rPr>
            </w:pPr>
            <w:r w:rsidRPr="00295B33">
              <w:rPr>
                <w:sz w:val="28"/>
              </w:rPr>
              <w:t>Категорія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06" w:lineRule="exact"/>
              <w:ind w:left="40" w:right="28"/>
              <w:rPr>
                <w:sz w:val="28"/>
              </w:rPr>
            </w:pPr>
            <w:r w:rsidRPr="00295B33">
              <w:rPr>
                <w:sz w:val="28"/>
              </w:rPr>
              <w:t>Термін надання пільги</w:t>
            </w:r>
          </w:p>
        </w:tc>
      </w:tr>
      <w:tr w:rsidR="00105736" w:rsidRPr="00295B33" w:rsidTr="00295B33">
        <w:trPr>
          <w:trHeight w:val="686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ind w:left="2162" w:right="41" w:hanging="2093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загинули під час 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105736" w:rsidRPr="00295B33" w:rsidTr="00295B33">
        <w:trPr>
          <w:trHeight w:val="643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є учасниками бойових</w:t>
            </w:r>
          </w:p>
          <w:p w:rsidR="00105736" w:rsidRPr="00295B33" w:rsidRDefault="00105736">
            <w:pPr>
              <w:pStyle w:val="TableParagraph"/>
              <w:spacing w:before="2" w:line="308" w:lineRule="exact"/>
              <w:ind w:left="104" w:right="91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дій на території проведення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105736" w:rsidRPr="00912CA8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беруть участь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зоні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</w:tr>
      <w:tr w:rsidR="00105736" w:rsidRPr="00295B33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ind w:left="1310" w:right="100" w:hanging="1181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отримали інвалідність під час 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105736" w:rsidRPr="00912CA8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242" w:lineRule="auto"/>
              <w:ind w:left="146" w:right="116" w:firstLine="129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зникли безвісти або потрапили в полон під час 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полоні тощо</w:t>
            </w:r>
          </w:p>
        </w:tc>
      </w:tr>
      <w:tr w:rsidR="00105736" w:rsidRPr="00295B33" w:rsidTr="00295B33">
        <w:trPr>
          <w:trHeight w:val="664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A656F1" w:rsidRDefault="00105736">
            <w:pPr>
              <w:pStyle w:val="TableParagraph"/>
              <w:spacing w:line="317" w:lineRule="exact"/>
              <w:ind w:left="104" w:right="91"/>
              <w:rPr>
                <w:sz w:val="28"/>
                <w:lang w:val="uk-UA"/>
              </w:rPr>
            </w:pPr>
            <w:r w:rsidRPr="00A656F1">
              <w:rPr>
                <w:sz w:val="28"/>
                <w:lang w:val="ru-RU"/>
              </w:rPr>
              <w:t>Діти, померлих учасників АТО</w:t>
            </w:r>
            <w:r>
              <w:rPr>
                <w:sz w:val="28"/>
                <w:lang w:val="uk-UA"/>
              </w:rPr>
              <w:t xml:space="preserve"> (ООС)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736" w:rsidRPr="00295B33" w:rsidRDefault="00105736" w:rsidP="00A656F1">
            <w:pPr>
              <w:pStyle w:val="TableParagraph"/>
              <w:spacing w:line="317" w:lineRule="exact"/>
              <w:ind w:left="40" w:right="25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</w:tbl>
    <w:p w:rsidR="00105736" w:rsidRPr="00295B33" w:rsidRDefault="00105736">
      <w:pPr>
        <w:pStyle w:val="BodyText"/>
        <w:spacing w:before="4"/>
        <w:ind w:left="0"/>
        <w:rPr>
          <w:sz w:val="27"/>
        </w:rPr>
      </w:pPr>
    </w:p>
    <w:p w:rsidR="00105736" w:rsidRPr="00295B33" w:rsidRDefault="00105736" w:rsidP="00295B33">
      <w:pPr>
        <w:pStyle w:val="ListParagraph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Перелік документів, що подаються до закладів освіти для отримання пільги:</w:t>
      </w:r>
    </w:p>
    <w:p w:rsidR="00105736" w:rsidRPr="00295B33" w:rsidRDefault="00105736" w:rsidP="00295B33">
      <w:pPr>
        <w:pStyle w:val="ListParagraph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.</w:t>
      </w:r>
    </w:p>
    <w:p w:rsidR="00105736" w:rsidRPr="00295B33" w:rsidRDefault="00105736" w:rsidP="00295B33">
      <w:pPr>
        <w:pStyle w:val="ListParagraph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 xml:space="preserve"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</w:t>
      </w:r>
      <w:r>
        <w:rPr>
          <w:sz w:val="28"/>
          <w:lang w:val="ru-RU"/>
        </w:rPr>
        <w:t xml:space="preserve">(ООС) </w:t>
      </w:r>
      <w:r w:rsidRPr="00295B33">
        <w:rPr>
          <w:sz w:val="28"/>
          <w:lang w:val="ru-RU"/>
        </w:rPr>
        <w:t>на сході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України.</w:t>
      </w:r>
    </w:p>
    <w:p w:rsidR="00105736" w:rsidRPr="00295B33" w:rsidRDefault="00105736" w:rsidP="00295B33">
      <w:pPr>
        <w:pStyle w:val="ListParagraph"/>
        <w:numPr>
          <w:ilvl w:val="2"/>
          <w:numId w:val="1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1"/>
        <w:ind w:right="299" w:firstLine="708"/>
        <w:jc w:val="left"/>
        <w:rPr>
          <w:sz w:val="28"/>
          <w:lang w:val="ru-RU"/>
        </w:rPr>
      </w:pPr>
      <w:r w:rsidRPr="00295B33">
        <w:rPr>
          <w:sz w:val="28"/>
          <w:lang w:val="ru-RU"/>
        </w:rPr>
        <w:t>Діти,</w:t>
      </w:r>
      <w:r w:rsidRPr="00295B33">
        <w:rPr>
          <w:sz w:val="28"/>
          <w:lang w:val="ru-RU"/>
        </w:rPr>
        <w:tab/>
        <w:t>віднесені</w:t>
      </w:r>
      <w:r w:rsidRPr="00295B33">
        <w:rPr>
          <w:sz w:val="28"/>
          <w:lang w:val="ru-RU"/>
        </w:rPr>
        <w:tab/>
        <w:t>до</w:t>
      </w:r>
      <w:r w:rsidRPr="00295B33">
        <w:rPr>
          <w:sz w:val="28"/>
          <w:lang w:val="ru-RU"/>
        </w:rPr>
        <w:tab/>
        <w:t>категорії</w:t>
      </w:r>
      <w:r w:rsidRPr="00295B33">
        <w:rPr>
          <w:sz w:val="28"/>
          <w:lang w:val="ru-RU"/>
        </w:rPr>
        <w:tab/>
        <w:t>1.3.,</w:t>
      </w:r>
      <w:r w:rsidRPr="00295B33">
        <w:rPr>
          <w:sz w:val="28"/>
          <w:lang w:val="ru-RU"/>
        </w:rPr>
        <w:tab/>
        <w:t>звільняються</w:t>
      </w:r>
      <w:r w:rsidRPr="00295B33">
        <w:rPr>
          <w:sz w:val="28"/>
          <w:lang w:val="ru-RU"/>
        </w:rPr>
        <w:tab/>
        <w:t>від</w:t>
      </w:r>
      <w:r w:rsidRPr="00295B33">
        <w:rPr>
          <w:sz w:val="28"/>
          <w:lang w:val="ru-RU"/>
        </w:rPr>
        <w:tab/>
        <w:t>плати</w:t>
      </w:r>
      <w:r w:rsidRPr="00295B33">
        <w:rPr>
          <w:sz w:val="28"/>
          <w:lang w:val="ru-RU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.</w:t>
      </w:r>
    </w:p>
    <w:p w:rsidR="00105736" w:rsidRPr="00295B33" w:rsidRDefault="00105736" w:rsidP="00295B33">
      <w:pPr>
        <w:tabs>
          <w:tab w:val="left" w:pos="10230"/>
          <w:tab w:val="left" w:pos="10340"/>
        </w:tabs>
        <w:rPr>
          <w:sz w:val="28"/>
          <w:lang w:val="ru-RU"/>
        </w:rPr>
        <w:sectPr w:rsidR="00105736" w:rsidRPr="00295B33">
          <w:pgSz w:w="11900" w:h="16840"/>
          <w:pgMar w:top="640" w:right="540" w:bottom="280" w:left="1020" w:header="720" w:footer="720" w:gutter="0"/>
          <w:cols w:space="720"/>
        </w:sectPr>
      </w:pPr>
    </w:p>
    <w:p w:rsidR="00105736" w:rsidRPr="00295B33" w:rsidRDefault="00105736" w:rsidP="00295B33">
      <w:pPr>
        <w:pStyle w:val="BodyText"/>
        <w:tabs>
          <w:tab w:val="left" w:pos="10230"/>
          <w:tab w:val="left" w:pos="10340"/>
        </w:tabs>
        <w:spacing w:before="65" w:line="322" w:lineRule="exact"/>
        <w:ind w:left="5075"/>
      </w:pPr>
      <w:r w:rsidRPr="00295B33">
        <w:t>2</w:t>
      </w:r>
    </w:p>
    <w:p w:rsidR="00105736" w:rsidRPr="00295B33" w:rsidRDefault="00105736" w:rsidP="00295B33">
      <w:pPr>
        <w:pStyle w:val="ListParagraph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 xml:space="preserve"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</w:t>
      </w:r>
      <w:r>
        <w:rPr>
          <w:sz w:val="28"/>
          <w:lang w:val="uk-UA"/>
        </w:rPr>
        <w:t xml:space="preserve">(ООС) </w:t>
      </w:r>
      <w:r w:rsidRPr="00295B33">
        <w:rPr>
          <w:sz w:val="28"/>
        </w:rPr>
        <w:t>на  сході</w:t>
      </w:r>
      <w:r w:rsidRPr="00295B33">
        <w:rPr>
          <w:spacing w:val="-1"/>
          <w:sz w:val="28"/>
        </w:rPr>
        <w:t xml:space="preserve"> </w:t>
      </w:r>
      <w:r w:rsidRPr="00295B33">
        <w:rPr>
          <w:sz w:val="28"/>
        </w:rPr>
        <w:t>України.</w:t>
      </w:r>
    </w:p>
    <w:p w:rsidR="00105736" w:rsidRPr="00295B33" w:rsidRDefault="00105736" w:rsidP="00295B33">
      <w:pPr>
        <w:pStyle w:val="ListParagraph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95B33">
        <w:rPr>
          <w:spacing w:val="-12"/>
          <w:sz w:val="28"/>
        </w:rPr>
        <w:t xml:space="preserve"> </w:t>
      </w:r>
      <w:r w:rsidRPr="00295B33">
        <w:rPr>
          <w:sz w:val="28"/>
        </w:rPr>
        <w:t>тощо.</w:t>
      </w:r>
    </w:p>
    <w:p w:rsidR="00105736" w:rsidRPr="00295B33" w:rsidRDefault="00105736" w:rsidP="00295B33">
      <w:pPr>
        <w:pStyle w:val="ListParagraph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spacing w:line="242" w:lineRule="auto"/>
        <w:ind w:firstLine="708"/>
        <w:rPr>
          <w:sz w:val="28"/>
          <w:lang w:val="ru-RU"/>
        </w:rPr>
      </w:pPr>
      <w:r w:rsidRPr="00E041FA">
        <w:rPr>
          <w:sz w:val="28"/>
          <w:szCs w:val="28"/>
          <w:lang w:val="uk-UA"/>
        </w:rPr>
        <w:t>З</w:t>
      </w:r>
      <w:r>
        <w:rPr>
          <w:sz w:val="28"/>
          <w:szCs w:val="28"/>
          <w:lang w:val="ru-RU"/>
        </w:rPr>
        <w:t>добувачі освіти</w:t>
      </w:r>
      <w:r w:rsidRPr="00295B33">
        <w:rPr>
          <w:sz w:val="28"/>
          <w:lang w:val="ru-RU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</w:t>
      </w:r>
      <w:r>
        <w:rPr>
          <w:sz w:val="28"/>
          <w:lang w:val="ru-RU"/>
        </w:rPr>
        <w:t>20</w:t>
      </w:r>
      <w:r w:rsidRPr="00295B33">
        <w:rPr>
          <w:spacing w:val="-9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року.</w:t>
      </w:r>
    </w:p>
    <w:p w:rsidR="00105736" w:rsidRPr="00A26380" w:rsidRDefault="00105736" w:rsidP="00295B33">
      <w:pPr>
        <w:pStyle w:val="BodyText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У разі коли батько здобувача освіти, вихованця загинув під час проведення антитерористичної операції </w:t>
      </w:r>
      <w:r>
        <w:rPr>
          <w:sz w:val="28"/>
          <w:szCs w:val="28"/>
          <w:lang w:val="ru-RU"/>
        </w:rPr>
        <w:t xml:space="preserve">(ООС) </w:t>
      </w:r>
      <w:r w:rsidRPr="00A26380">
        <w:rPr>
          <w:sz w:val="28"/>
          <w:szCs w:val="28"/>
          <w:lang w:val="ru-RU"/>
        </w:rPr>
        <w:t>на сході країни у попередніх роках, пільга встановлюється з 01 січня до 31 грудня 20</w:t>
      </w:r>
      <w:r>
        <w:rPr>
          <w:sz w:val="28"/>
          <w:szCs w:val="28"/>
          <w:lang w:val="ru-RU"/>
        </w:rPr>
        <w:t>20</w:t>
      </w:r>
      <w:r w:rsidRPr="00A26380">
        <w:rPr>
          <w:sz w:val="28"/>
          <w:szCs w:val="28"/>
          <w:lang w:val="ru-RU"/>
        </w:rPr>
        <w:t xml:space="preserve"> року.</w:t>
      </w:r>
    </w:p>
    <w:p w:rsidR="00105736" w:rsidRPr="00A26380" w:rsidRDefault="00105736" w:rsidP="00295B33">
      <w:pPr>
        <w:pStyle w:val="BodyText"/>
        <w:tabs>
          <w:tab w:val="left" w:pos="10230"/>
          <w:tab w:val="left" w:pos="10340"/>
        </w:tabs>
        <w:spacing w:line="242" w:lineRule="auto"/>
        <w:ind w:right="298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105736" w:rsidRPr="00A26380" w:rsidRDefault="00105736" w:rsidP="00295B33">
      <w:pPr>
        <w:pStyle w:val="BodyText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</w:t>
      </w:r>
      <w:r>
        <w:rPr>
          <w:sz w:val="28"/>
          <w:szCs w:val="28"/>
          <w:lang w:val="ru-RU"/>
        </w:rPr>
        <w:t xml:space="preserve"> (ООС)</w:t>
      </w:r>
      <w:r w:rsidRPr="00A26380">
        <w:rPr>
          <w:sz w:val="28"/>
          <w:szCs w:val="28"/>
          <w:lang w:val="ru-RU"/>
        </w:rPr>
        <w:t>, повернення із полону тощо для припинення безкоштовного харчування.</w:t>
      </w:r>
    </w:p>
    <w:p w:rsidR="00105736" w:rsidRPr="00295B33" w:rsidRDefault="00105736" w:rsidP="00295B33">
      <w:pPr>
        <w:pStyle w:val="ListParagraph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567"/>
        <w:rPr>
          <w:sz w:val="28"/>
          <w:lang w:val="ru-RU"/>
        </w:rPr>
      </w:pPr>
      <w:r w:rsidRPr="00295B33">
        <w:rPr>
          <w:sz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, якщо вони проживають у цій сім’ї, стосунки якої зареєстровані</w:t>
      </w:r>
      <w:r w:rsidRPr="00295B33">
        <w:rPr>
          <w:spacing w:val="-10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шлюбом.</w:t>
      </w:r>
    </w:p>
    <w:p w:rsidR="00105736" w:rsidRPr="00295B33" w:rsidRDefault="00105736" w:rsidP="00295B33">
      <w:pPr>
        <w:pStyle w:val="BodyText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105736" w:rsidRPr="00295B33" w:rsidRDefault="00105736" w:rsidP="001B6F80">
      <w:pPr>
        <w:pStyle w:val="BodyText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</w:pPr>
      <w:r>
        <w:rPr>
          <w:sz w:val="30"/>
          <w:lang w:val="ru-RU"/>
        </w:rPr>
        <w:t>_______________________</w:t>
      </w:r>
    </w:p>
    <w:p w:rsidR="00105736" w:rsidRPr="00295B33" w:rsidRDefault="00105736" w:rsidP="00295B33">
      <w:pPr>
        <w:pStyle w:val="BodyText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105736" w:rsidRPr="0020173D" w:rsidRDefault="00105736" w:rsidP="00E041FA">
      <w:pPr>
        <w:pStyle w:val="BodyText"/>
        <w:tabs>
          <w:tab w:val="left" w:pos="8044"/>
        </w:tabs>
        <w:spacing w:before="270"/>
        <w:rPr>
          <w:lang w:val="ru-RU"/>
        </w:rPr>
      </w:pPr>
    </w:p>
    <w:sectPr w:rsidR="00105736" w:rsidRPr="0020173D" w:rsidSect="00F46940">
      <w:pgSz w:w="11900" w:h="16840"/>
      <w:pgMar w:top="96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D49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08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848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6CE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FA2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C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2D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E9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F6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883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503B72"/>
    <w:multiLevelType w:val="hybridMultilevel"/>
    <w:tmpl w:val="D1CC0F2A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1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3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40"/>
    <w:rsid w:val="00010B16"/>
    <w:rsid w:val="00051FEC"/>
    <w:rsid w:val="00083EB3"/>
    <w:rsid w:val="00105736"/>
    <w:rsid w:val="00132D85"/>
    <w:rsid w:val="001B6F80"/>
    <w:rsid w:val="0020173D"/>
    <w:rsid w:val="002836B4"/>
    <w:rsid w:val="00295B33"/>
    <w:rsid w:val="002B786A"/>
    <w:rsid w:val="002C2FA5"/>
    <w:rsid w:val="00377791"/>
    <w:rsid w:val="003A4D21"/>
    <w:rsid w:val="003D2B95"/>
    <w:rsid w:val="003E385F"/>
    <w:rsid w:val="00470AB8"/>
    <w:rsid w:val="00492984"/>
    <w:rsid w:val="0059549B"/>
    <w:rsid w:val="005A16B4"/>
    <w:rsid w:val="005B08EB"/>
    <w:rsid w:val="005E4CE5"/>
    <w:rsid w:val="00605A43"/>
    <w:rsid w:val="00605B0A"/>
    <w:rsid w:val="00671013"/>
    <w:rsid w:val="006A503F"/>
    <w:rsid w:val="007A1DF3"/>
    <w:rsid w:val="007C2F51"/>
    <w:rsid w:val="0084054C"/>
    <w:rsid w:val="00860EC9"/>
    <w:rsid w:val="00912CA8"/>
    <w:rsid w:val="0094354A"/>
    <w:rsid w:val="009A0260"/>
    <w:rsid w:val="00A20BB5"/>
    <w:rsid w:val="00A26380"/>
    <w:rsid w:val="00A656F1"/>
    <w:rsid w:val="00A87323"/>
    <w:rsid w:val="00AC00C9"/>
    <w:rsid w:val="00B22640"/>
    <w:rsid w:val="00B5379A"/>
    <w:rsid w:val="00BA2AC1"/>
    <w:rsid w:val="00BF6EB7"/>
    <w:rsid w:val="00C9638B"/>
    <w:rsid w:val="00CB05E5"/>
    <w:rsid w:val="00CB2114"/>
    <w:rsid w:val="00CF077E"/>
    <w:rsid w:val="00D00D96"/>
    <w:rsid w:val="00D1732B"/>
    <w:rsid w:val="00D43F9D"/>
    <w:rsid w:val="00D82DA9"/>
    <w:rsid w:val="00DD1BC5"/>
    <w:rsid w:val="00E041FA"/>
    <w:rsid w:val="00E2000E"/>
    <w:rsid w:val="00E3303D"/>
    <w:rsid w:val="00E551AA"/>
    <w:rsid w:val="00E73E73"/>
    <w:rsid w:val="00E9293D"/>
    <w:rsid w:val="00E950E9"/>
    <w:rsid w:val="00EB5BC4"/>
    <w:rsid w:val="00EC03DE"/>
    <w:rsid w:val="00ED4E29"/>
    <w:rsid w:val="00F3733A"/>
    <w:rsid w:val="00F46940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6940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FEC"/>
    <w:rPr>
      <w:rFonts w:ascii="Cambria" w:hAnsi="Cambria" w:cs="Times New Roman"/>
      <w:b/>
      <w:kern w:val="32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46940"/>
    <w:pPr>
      <w:ind w:left="25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FE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Normal"/>
    <w:uiPriority w:val="99"/>
    <w:rsid w:val="00F46940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E7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73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912CA8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1B1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5</Pages>
  <Words>1509</Words>
  <Characters>8604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1</cp:lastModifiedBy>
  <cp:revision>11</cp:revision>
  <cp:lastPrinted>2019-01-03T13:00:00Z</cp:lastPrinted>
  <dcterms:created xsi:type="dcterms:W3CDTF">2019-12-03T10:26:00Z</dcterms:created>
  <dcterms:modified xsi:type="dcterms:W3CDTF">2019-12-12T13:01:00Z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