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6" w:rsidRPr="00AE0AA3" w:rsidRDefault="00AB56A6" w:rsidP="00313A1D">
      <w:pPr>
        <w:pStyle w:val="PlainText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margin-left:225pt;margin-top:0;width:34pt;height:48.2pt;z-index:251658240;visibility:visible">
            <v:imagedata r:id="rId7" o:title=""/>
            <w10:wrap type="topAndBottom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D11C8">
        <w:rPr>
          <w:rFonts w:ascii="Times New Roman" w:hAnsi="Times New Roman" w:cs="Times New Roman"/>
          <w:sz w:val="28"/>
          <w:szCs w:val="28"/>
        </w:rPr>
        <w:t>Є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КТ                                                                         </w:t>
      </w:r>
    </w:p>
    <w:p w:rsidR="00AB56A6" w:rsidRPr="00D4151E" w:rsidRDefault="00AB56A6" w:rsidP="00313A1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56A6" w:rsidRPr="00D4151E" w:rsidRDefault="00AB56A6" w:rsidP="00313A1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AB56A6" w:rsidRPr="00D4151E" w:rsidRDefault="00AB56A6" w:rsidP="00313A1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AB56A6" w:rsidRDefault="00AB56A6" w:rsidP="00313A1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AB56A6" w:rsidRPr="0062390D" w:rsidRDefault="00AB56A6" w:rsidP="0062390D">
      <w:pPr>
        <w:jc w:val="both"/>
        <w:rPr>
          <w:sz w:val="24"/>
          <w:szCs w:val="24"/>
          <w:lang w:val="uk-UA"/>
        </w:rPr>
      </w:pPr>
    </w:p>
    <w:p w:rsidR="00AB56A6" w:rsidRPr="0062390D" w:rsidRDefault="00AB56A6" w:rsidP="0048706A">
      <w:pPr>
        <w:pStyle w:val="BodyText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«  »                </w:t>
      </w:r>
      <w:r w:rsidRPr="0062390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62390D">
        <w:rPr>
          <w:sz w:val="28"/>
          <w:szCs w:val="28"/>
          <w:lang w:val="uk-UA"/>
        </w:rPr>
        <w:t xml:space="preserve"> № </w:t>
      </w:r>
    </w:p>
    <w:p w:rsidR="00AB56A6" w:rsidRDefault="00AB56A6" w:rsidP="0062390D">
      <w:pPr>
        <w:pStyle w:val="BodyText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с. Первозванівка</w:t>
      </w:r>
    </w:p>
    <w:p w:rsidR="00AB56A6" w:rsidRPr="0062390D" w:rsidRDefault="00AB56A6" w:rsidP="0062390D">
      <w:pPr>
        <w:pStyle w:val="BodyText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AB56A6" w:rsidRDefault="00AB56A6" w:rsidP="00A31BA4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107AD">
        <w:rPr>
          <w:rFonts w:ascii="Times New Roman" w:hAnsi="Times New Roman"/>
          <w:b/>
          <w:sz w:val="28"/>
          <w:szCs w:val="28"/>
          <w:lang w:val="uk-UA"/>
        </w:rPr>
        <w:t>Про затвердження Стратегічного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07AD"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</w:p>
    <w:p w:rsidR="00AB56A6" w:rsidRPr="004107AD" w:rsidRDefault="00AB56A6" w:rsidP="00A31BA4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107AD">
        <w:rPr>
          <w:rFonts w:ascii="Times New Roman" w:hAnsi="Times New Roman"/>
          <w:b/>
          <w:sz w:val="28"/>
          <w:szCs w:val="28"/>
          <w:lang w:val="uk-UA"/>
        </w:rPr>
        <w:t>розвитку Первозванівської</w:t>
      </w:r>
    </w:p>
    <w:p w:rsidR="00AB56A6" w:rsidRDefault="00AB56A6" w:rsidP="004107AD">
      <w:pPr>
        <w:rPr>
          <w:b/>
          <w:sz w:val="28"/>
          <w:szCs w:val="28"/>
          <w:lang w:val="uk-UA"/>
        </w:rPr>
      </w:pPr>
      <w:r w:rsidRPr="004107AD">
        <w:rPr>
          <w:b/>
          <w:sz w:val="28"/>
          <w:szCs w:val="28"/>
          <w:lang w:val="uk-UA"/>
        </w:rPr>
        <w:t xml:space="preserve">об’єднаної територіальної громади </w:t>
      </w:r>
    </w:p>
    <w:p w:rsidR="00AB56A6" w:rsidRPr="004107AD" w:rsidRDefault="00AB56A6" w:rsidP="004107AD">
      <w:pPr>
        <w:rPr>
          <w:b/>
          <w:sz w:val="28"/>
          <w:szCs w:val="28"/>
          <w:lang w:val="uk-UA"/>
        </w:rPr>
      </w:pPr>
      <w:r w:rsidRPr="004107AD">
        <w:rPr>
          <w:b/>
          <w:sz w:val="28"/>
          <w:szCs w:val="28"/>
          <w:lang w:val="uk-UA"/>
        </w:rPr>
        <w:t>на 2020 – 2024 роки</w:t>
      </w:r>
    </w:p>
    <w:p w:rsidR="00AB56A6" w:rsidRPr="0062390D" w:rsidRDefault="00AB56A6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AB56A6" w:rsidRPr="0062390D" w:rsidRDefault="00AB56A6" w:rsidP="004D2215">
      <w:pPr>
        <w:autoSpaceDE/>
        <w:autoSpaceDN/>
        <w:ind w:firstLine="540"/>
        <w:jc w:val="both"/>
        <w:rPr>
          <w:sz w:val="28"/>
          <w:szCs w:val="28"/>
          <w:lang w:val="uk-UA"/>
        </w:rPr>
      </w:pPr>
      <w:r w:rsidRPr="00A31BA4">
        <w:rPr>
          <w:sz w:val="28"/>
          <w:szCs w:val="28"/>
          <w:lang w:val="uk-UA"/>
        </w:rPr>
        <w:t xml:space="preserve">З метою забезпечення сталого економічного та соціального розвитку </w:t>
      </w:r>
      <w:r>
        <w:rPr>
          <w:sz w:val="28"/>
          <w:szCs w:val="28"/>
          <w:lang w:val="uk-UA"/>
        </w:rPr>
        <w:t>Первозванівської сільської</w:t>
      </w:r>
      <w:r w:rsidRPr="00A31BA4">
        <w:rPr>
          <w:sz w:val="28"/>
          <w:szCs w:val="28"/>
          <w:lang w:val="uk-UA"/>
        </w:rPr>
        <w:t xml:space="preserve"> об’єднаної територіальної громади,</w:t>
      </w:r>
      <w:r>
        <w:rPr>
          <w:sz w:val="28"/>
          <w:szCs w:val="28"/>
          <w:lang w:val="uk-UA"/>
        </w:rPr>
        <w:t xml:space="preserve"> к</w:t>
      </w:r>
      <w:r w:rsidRPr="0062390D">
        <w:rPr>
          <w:sz w:val="28"/>
          <w:szCs w:val="28"/>
          <w:lang w:val="uk-UA"/>
        </w:rPr>
        <w:t>еруючись ст.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та відповідно до постанови Кабінету Міністрів України від 11 листопада 2015 року № 932 «Про затвердження Порядку розроблення стратегії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</w:t>
      </w:r>
      <w:r w:rsidRPr="006239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сільська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рада</w:t>
      </w:r>
    </w:p>
    <w:p w:rsidR="00AB56A6" w:rsidRPr="0062390D" w:rsidRDefault="00AB56A6" w:rsidP="000540CF">
      <w:pPr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AB56A6" w:rsidRPr="00F14360" w:rsidRDefault="00AB56A6" w:rsidP="004D2215">
      <w:pPr>
        <w:pStyle w:val="ListParagraph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Стратегічний план розвитку Первозванівської сільської об’єднаної територіальної громади на 2020 – 2024 рік</w:t>
      </w:r>
      <w:bookmarkStart w:id="0" w:name="_GoBack"/>
      <w:bookmarkEnd w:id="0"/>
      <w:r>
        <w:rPr>
          <w:sz w:val="28"/>
          <w:szCs w:val="28"/>
          <w:lang w:val="uk-UA"/>
        </w:rPr>
        <w:t>, згідно з додатком.</w:t>
      </w:r>
    </w:p>
    <w:p w:rsidR="00AB56A6" w:rsidRDefault="00AB56A6" w:rsidP="004D2215">
      <w:pPr>
        <w:pStyle w:val="BodyText2"/>
        <w:spacing w:after="0" w:line="240" w:lineRule="auto"/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2390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AB56A6" w:rsidRPr="0062390D" w:rsidRDefault="00AB56A6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AB56A6" w:rsidRPr="000B79E8" w:rsidRDefault="00AB56A6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0B79E8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Прасковія </w:t>
      </w:r>
      <w:r w:rsidRPr="000B79E8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УДРАК</w:t>
      </w:r>
    </w:p>
    <w:sectPr w:rsidR="00AB56A6" w:rsidRPr="000B79E8" w:rsidSect="003D11C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A6" w:rsidRDefault="00AB56A6">
      <w:r>
        <w:separator/>
      </w:r>
    </w:p>
  </w:endnote>
  <w:endnote w:type="continuationSeparator" w:id="0">
    <w:p w:rsidR="00AB56A6" w:rsidRDefault="00AB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A6" w:rsidRDefault="00AB56A6">
      <w:r>
        <w:separator/>
      </w:r>
    </w:p>
  </w:footnote>
  <w:footnote w:type="continuationSeparator" w:id="0">
    <w:p w:rsidR="00AB56A6" w:rsidRDefault="00AB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A6" w:rsidRDefault="00AB56A6" w:rsidP="00CA27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6A6" w:rsidRDefault="00AB5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8230B06"/>
    <w:multiLevelType w:val="hybridMultilevel"/>
    <w:tmpl w:val="5DB2F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725FE9"/>
    <w:multiLevelType w:val="hybridMultilevel"/>
    <w:tmpl w:val="02D4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CF"/>
    <w:rsid w:val="00007A98"/>
    <w:rsid w:val="0001131D"/>
    <w:rsid w:val="00013F5B"/>
    <w:rsid w:val="000175F8"/>
    <w:rsid w:val="00025407"/>
    <w:rsid w:val="000264F7"/>
    <w:rsid w:val="00040A08"/>
    <w:rsid w:val="00051762"/>
    <w:rsid w:val="000527B3"/>
    <w:rsid w:val="000540CF"/>
    <w:rsid w:val="00065298"/>
    <w:rsid w:val="0007028E"/>
    <w:rsid w:val="00074D64"/>
    <w:rsid w:val="00077775"/>
    <w:rsid w:val="000A294C"/>
    <w:rsid w:val="000B2676"/>
    <w:rsid w:val="000B79E8"/>
    <w:rsid w:val="000C273A"/>
    <w:rsid w:val="000D2533"/>
    <w:rsid w:val="000E48A8"/>
    <w:rsid w:val="000F1B15"/>
    <w:rsid w:val="000F4C57"/>
    <w:rsid w:val="001013E5"/>
    <w:rsid w:val="00101835"/>
    <w:rsid w:val="0010553F"/>
    <w:rsid w:val="00105C92"/>
    <w:rsid w:val="001117D8"/>
    <w:rsid w:val="001128F5"/>
    <w:rsid w:val="0011445B"/>
    <w:rsid w:val="00134F78"/>
    <w:rsid w:val="001361D3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1A3F"/>
    <w:rsid w:val="00204F73"/>
    <w:rsid w:val="002167F9"/>
    <w:rsid w:val="00231A51"/>
    <w:rsid w:val="00232429"/>
    <w:rsid w:val="00232AEC"/>
    <w:rsid w:val="002340E2"/>
    <w:rsid w:val="002407F8"/>
    <w:rsid w:val="00240C84"/>
    <w:rsid w:val="00254AB2"/>
    <w:rsid w:val="00254C0B"/>
    <w:rsid w:val="0025689A"/>
    <w:rsid w:val="002613B5"/>
    <w:rsid w:val="00265FC8"/>
    <w:rsid w:val="00266D9D"/>
    <w:rsid w:val="0028794F"/>
    <w:rsid w:val="002919A0"/>
    <w:rsid w:val="00291BE2"/>
    <w:rsid w:val="00291F43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7BF8"/>
    <w:rsid w:val="00313A1D"/>
    <w:rsid w:val="00320096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4BEB"/>
    <w:rsid w:val="003C18FD"/>
    <w:rsid w:val="003D11C8"/>
    <w:rsid w:val="003E64E2"/>
    <w:rsid w:val="003F7DF5"/>
    <w:rsid w:val="0040191B"/>
    <w:rsid w:val="004107AD"/>
    <w:rsid w:val="00425135"/>
    <w:rsid w:val="004262F7"/>
    <w:rsid w:val="0042796A"/>
    <w:rsid w:val="00450B63"/>
    <w:rsid w:val="0045358E"/>
    <w:rsid w:val="0045558D"/>
    <w:rsid w:val="004605EF"/>
    <w:rsid w:val="004665AD"/>
    <w:rsid w:val="00476DE7"/>
    <w:rsid w:val="004849CB"/>
    <w:rsid w:val="0048706A"/>
    <w:rsid w:val="00490254"/>
    <w:rsid w:val="00494682"/>
    <w:rsid w:val="00496AE4"/>
    <w:rsid w:val="004B7A64"/>
    <w:rsid w:val="004C6922"/>
    <w:rsid w:val="004D0EDE"/>
    <w:rsid w:val="004D2215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135B6"/>
    <w:rsid w:val="00617088"/>
    <w:rsid w:val="006202D4"/>
    <w:rsid w:val="0062390D"/>
    <w:rsid w:val="00633822"/>
    <w:rsid w:val="0064283F"/>
    <w:rsid w:val="00645187"/>
    <w:rsid w:val="00645E96"/>
    <w:rsid w:val="00647E74"/>
    <w:rsid w:val="0065123B"/>
    <w:rsid w:val="00657D9A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8292C"/>
    <w:rsid w:val="0079241A"/>
    <w:rsid w:val="00794547"/>
    <w:rsid w:val="00795024"/>
    <w:rsid w:val="007A36D4"/>
    <w:rsid w:val="007C1543"/>
    <w:rsid w:val="007C2406"/>
    <w:rsid w:val="007C43A2"/>
    <w:rsid w:val="007D0DBE"/>
    <w:rsid w:val="007F4E9A"/>
    <w:rsid w:val="008234E1"/>
    <w:rsid w:val="00826E2D"/>
    <w:rsid w:val="0083607A"/>
    <w:rsid w:val="00843C42"/>
    <w:rsid w:val="00846873"/>
    <w:rsid w:val="00855609"/>
    <w:rsid w:val="00855D55"/>
    <w:rsid w:val="0086089C"/>
    <w:rsid w:val="0086776F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09F9"/>
    <w:rsid w:val="00945A77"/>
    <w:rsid w:val="00955305"/>
    <w:rsid w:val="0095565E"/>
    <w:rsid w:val="009670E0"/>
    <w:rsid w:val="0097273F"/>
    <w:rsid w:val="00995B46"/>
    <w:rsid w:val="009A4F83"/>
    <w:rsid w:val="009C06F3"/>
    <w:rsid w:val="009C6724"/>
    <w:rsid w:val="009C7CFC"/>
    <w:rsid w:val="009C7E41"/>
    <w:rsid w:val="009D0012"/>
    <w:rsid w:val="009E3E5E"/>
    <w:rsid w:val="009F1C8D"/>
    <w:rsid w:val="009F6E55"/>
    <w:rsid w:val="00A31BA4"/>
    <w:rsid w:val="00A35F11"/>
    <w:rsid w:val="00A3685C"/>
    <w:rsid w:val="00A46052"/>
    <w:rsid w:val="00A62341"/>
    <w:rsid w:val="00A63F92"/>
    <w:rsid w:val="00A64F5F"/>
    <w:rsid w:val="00A70153"/>
    <w:rsid w:val="00AA0A2D"/>
    <w:rsid w:val="00AA724C"/>
    <w:rsid w:val="00AB0293"/>
    <w:rsid w:val="00AB1905"/>
    <w:rsid w:val="00AB56A6"/>
    <w:rsid w:val="00AE0AA3"/>
    <w:rsid w:val="00AE1E3C"/>
    <w:rsid w:val="00AF4CF0"/>
    <w:rsid w:val="00B264D7"/>
    <w:rsid w:val="00B266A6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92D0B"/>
    <w:rsid w:val="00BA06C5"/>
    <w:rsid w:val="00BA1B88"/>
    <w:rsid w:val="00BB0D40"/>
    <w:rsid w:val="00BD0412"/>
    <w:rsid w:val="00BD1240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6C9"/>
    <w:rsid w:val="00CB3CD0"/>
    <w:rsid w:val="00CD09FF"/>
    <w:rsid w:val="00CD10B5"/>
    <w:rsid w:val="00CE61A5"/>
    <w:rsid w:val="00D04256"/>
    <w:rsid w:val="00D075F6"/>
    <w:rsid w:val="00D12816"/>
    <w:rsid w:val="00D23DC0"/>
    <w:rsid w:val="00D32AE1"/>
    <w:rsid w:val="00D35B65"/>
    <w:rsid w:val="00D4151E"/>
    <w:rsid w:val="00D76126"/>
    <w:rsid w:val="00D85FAC"/>
    <w:rsid w:val="00D947CA"/>
    <w:rsid w:val="00D96295"/>
    <w:rsid w:val="00DA0157"/>
    <w:rsid w:val="00DB57E0"/>
    <w:rsid w:val="00DC30FC"/>
    <w:rsid w:val="00DD32F8"/>
    <w:rsid w:val="00DD570D"/>
    <w:rsid w:val="00DE4A5B"/>
    <w:rsid w:val="00DF0781"/>
    <w:rsid w:val="00DF16A1"/>
    <w:rsid w:val="00E326D3"/>
    <w:rsid w:val="00E4046E"/>
    <w:rsid w:val="00E408DB"/>
    <w:rsid w:val="00E40AFD"/>
    <w:rsid w:val="00E473FA"/>
    <w:rsid w:val="00E54086"/>
    <w:rsid w:val="00E60E54"/>
    <w:rsid w:val="00E76547"/>
    <w:rsid w:val="00E857BB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40C39"/>
    <w:rsid w:val="00F40C42"/>
    <w:rsid w:val="00F4118B"/>
    <w:rsid w:val="00F61DEF"/>
    <w:rsid w:val="00F72557"/>
    <w:rsid w:val="00F7367F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8B7"/>
    <w:rsid w:val="00FF0ED7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40CF"/>
    <w:pPr>
      <w:autoSpaceDE w:val="0"/>
      <w:autoSpaceDN w:val="0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BodyText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40CF"/>
    <w:pPr>
      <w:spacing w:after="220" w:line="220" w:lineRule="atLeast"/>
      <w:ind w:left="840"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Normal"/>
    <w:next w:val="Normal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0C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8706A"/>
    <w:rPr>
      <w:rFonts w:cs="Times New Roman"/>
      <w:b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9C67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756B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4AB2"/>
    <w:rPr>
      <w:rFonts w:cs="Times New Roman"/>
    </w:rPr>
  </w:style>
  <w:style w:type="paragraph" w:styleId="NormalWeb">
    <w:name w:val="Normal (Web)"/>
    <w:basedOn w:val="Normal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8779E7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DefaultParagraphFont"/>
    <w:uiPriority w:val="99"/>
    <w:rsid w:val="008779E7"/>
    <w:rPr>
      <w:rFonts w:cs="Times New Roman"/>
    </w:rPr>
  </w:style>
  <w:style w:type="character" w:styleId="Hyperlink">
    <w:name w:val="Hyperlink"/>
    <w:basedOn w:val="DefaultParagraphFont"/>
    <w:uiPriority w:val="99"/>
    <w:rsid w:val="008779E7"/>
    <w:rPr>
      <w:rFonts w:cs="Times New Roman"/>
      <w:color w:val="0000FF"/>
      <w:u w:val="single"/>
    </w:rPr>
  </w:style>
  <w:style w:type="character" w:customStyle="1" w:styleId="rvts11">
    <w:name w:val="rvts11"/>
    <w:basedOn w:val="DefaultParagraphFont"/>
    <w:uiPriority w:val="99"/>
    <w:rsid w:val="008779E7"/>
    <w:rPr>
      <w:rFonts w:cs="Times New Roman"/>
    </w:rPr>
  </w:style>
  <w:style w:type="paragraph" w:customStyle="1" w:styleId="10">
    <w:name w:val="Без интервала1"/>
    <w:uiPriority w:val="99"/>
    <w:rsid w:val="00EB1CDC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D9629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C692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49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3A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234</Words>
  <Characters>1340</Characters>
  <Application>Microsoft Office Outlook</Application>
  <DocSecurity>0</DocSecurity>
  <Lines>0</Lines>
  <Paragraphs>0</Paragraphs>
  <ScaleCrop>false</ScaleCrop>
  <Company>МФУ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1</cp:lastModifiedBy>
  <cp:revision>6</cp:revision>
  <cp:lastPrinted>2019-06-03T13:15:00Z</cp:lastPrinted>
  <dcterms:created xsi:type="dcterms:W3CDTF">2019-12-04T13:06:00Z</dcterms:created>
  <dcterms:modified xsi:type="dcterms:W3CDTF">2019-12-05T09:23:00Z</dcterms:modified>
</cp:coreProperties>
</file>