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20" w:rsidRDefault="00627A20" w:rsidP="00627A2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627A20" w:rsidRDefault="00627A20" w:rsidP="00627A2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КІРОВОГРАДСЬКОГО РАЙОНУ КІРОВОГРАДСЬКОЇ ОБЛАСТІ</w:t>
      </w:r>
    </w:p>
    <w:p w:rsidR="00627A20" w:rsidRDefault="00627A20" w:rsidP="00627A2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______________ СЕСІЯ ВОСЬМОГО СКЛИКАННЯ</w:t>
      </w:r>
    </w:p>
    <w:p w:rsidR="00627A20" w:rsidRDefault="00627A20" w:rsidP="00627A20">
      <w:pPr>
        <w:pStyle w:val="a3"/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ПРОЕКТ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 № 17</w:t>
      </w:r>
    </w:p>
    <w:p w:rsidR="00627A20" w:rsidRDefault="00627A20" w:rsidP="00627A20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center"/>
      </w:pPr>
      <w:r>
        <w:t> </w:t>
      </w:r>
    </w:p>
    <w:p w:rsidR="00627A20" w:rsidRDefault="00627A20" w:rsidP="00627A20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«___» _________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627A20" w:rsidRDefault="00627A20" w:rsidP="00627A20">
      <w:pPr>
        <w:pStyle w:val="a3"/>
        <w:tabs>
          <w:tab w:val="left" w:pos="3435"/>
        </w:tabs>
        <w:spacing w:before="0" w:beforeAutospacing="0" w:after="0" w:afterAutospacing="0"/>
        <w:jc w:val="center"/>
      </w:pPr>
      <w:r>
        <w:t> </w:t>
      </w:r>
    </w:p>
    <w:p w:rsidR="00627A20" w:rsidRDefault="00627A20" w:rsidP="00627A20">
      <w:pPr>
        <w:pStyle w:val="a3"/>
        <w:tabs>
          <w:tab w:val="left" w:pos="3435"/>
        </w:tabs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627A20" w:rsidRDefault="00627A20" w:rsidP="00627A20">
      <w:pPr>
        <w:pStyle w:val="a3"/>
        <w:tabs>
          <w:tab w:val="left" w:pos="3435"/>
        </w:tabs>
        <w:spacing w:before="0" w:beforeAutospacing="0" w:after="0" w:afterAutospacing="0"/>
        <w:jc w:val="both"/>
      </w:pPr>
      <w:r>
        <w:t> </w:t>
      </w:r>
    </w:p>
    <w:p w:rsidR="00627A20" w:rsidRDefault="00627A20" w:rsidP="00627A20">
      <w:pPr>
        <w:pStyle w:val="a3"/>
        <w:spacing w:before="0" w:beforeAutospacing="0" w:after="0" w:afterAutospacing="0"/>
        <w:jc w:val="both"/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відмову</w:t>
      </w:r>
      <w:proofErr w:type="spellEnd"/>
      <w:r>
        <w:rPr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b/>
          <w:bCs/>
          <w:color w:val="000000"/>
          <w:sz w:val="28"/>
          <w:szCs w:val="28"/>
        </w:rPr>
        <w:t>наданні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627A20" w:rsidRDefault="00627A20" w:rsidP="00627A20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на </w:t>
      </w:r>
      <w:proofErr w:type="spellStart"/>
      <w:r>
        <w:rPr>
          <w:b/>
          <w:bCs/>
          <w:color w:val="000000"/>
          <w:sz w:val="28"/>
          <w:szCs w:val="28"/>
        </w:rPr>
        <w:t>розроблення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 </w:t>
      </w: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627A20" w:rsidRDefault="00627A20" w:rsidP="00627A20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</w:p>
    <w:p w:rsidR="00627A20" w:rsidRDefault="00627A20" w:rsidP="00627A20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гр. </w:t>
      </w:r>
      <w:proofErr w:type="spellStart"/>
      <w:r>
        <w:rPr>
          <w:b/>
          <w:bCs/>
          <w:color w:val="000000"/>
          <w:sz w:val="28"/>
          <w:szCs w:val="28"/>
        </w:rPr>
        <w:t>Міську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bookmarkEnd w:id="0"/>
      <w:proofErr w:type="spellStart"/>
      <w:r>
        <w:rPr>
          <w:b/>
          <w:bCs/>
          <w:color w:val="000000"/>
          <w:sz w:val="28"/>
          <w:szCs w:val="28"/>
        </w:rPr>
        <w:t>Сергію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Миколайовичу</w:t>
      </w:r>
      <w:proofErr w:type="spellEnd"/>
    </w:p>
    <w:p w:rsidR="00627A20" w:rsidRDefault="00627A20" w:rsidP="00627A20">
      <w:pPr>
        <w:pStyle w:val="a3"/>
        <w:spacing w:before="0" w:beforeAutospacing="0" w:after="0" w:afterAutospacing="0"/>
        <w:jc w:val="both"/>
      </w:pPr>
      <w:r>
        <w:t> </w:t>
      </w:r>
    </w:p>
    <w:p w:rsidR="00627A20" w:rsidRDefault="00627A20" w:rsidP="00627A2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Міська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Сергія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Миколайовича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статей 12, 118, 122 Земельного  кодексу  України, пункту 34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  26  Закону  України  «Про 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ісцеве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  в  Україні», ст. 8, 17 Закону України «Про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містобудівної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>  рада</w:t>
      </w:r>
    </w:p>
    <w:p w:rsidR="00627A20" w:rsidRDefault="00627A20" w:rsidP="00627A2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627A20" w:rsidRDefault="00627A20" w:rsidP="00627A2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Відмовити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Міську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Сергію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Миколайовичу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- 1,6000 га, 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будівлями</w:t>
      </w:r>
      <w:proofErr w:type="spellEnd"/>
      <w:r>
        <w:rPr>
          <w:color w:val="000000"/>
          <w:sz w:val="28"/>
          <w:szCs w:val="28"/>
        </w:rPr>
        <w:t xml:space="preserve"> та дворами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земель запасу </w:t>
      </w:r>
      <w:proofErr w:type="spellStart"/>
      <w:r>
        <w:rPr>
          <w:color w:val="000000"/>
          <w:sz w:val="28"/>
          <w:szCs w:val="28"/>
        </w:rPr>
        <w:t>сільськогосподарського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комунальній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населеного</w:t>
      </w:r>
      <w:proofErr w:type="spellEnd"/>
      <w:r>
        <w:rPr>
          <w:color w:val="000000"/>
          <w:sz w:val="28"/>
          <w:szCs w:val="28"/>
        </w:rPr>
        <w:t xml:space="preserve"> пункту с. Первозванівка </w:t>
      </w:r>
      <w:r>
        <w:rPr>
          <w:color w:val="000000"/>
          <w:sz w:val="28"/>
          <w:szCs w:val="28"/>
          <w:shd w:val="clear" w:color="auto" w:fill="FFFFFF"/>
        </w:rPr>
        <w:t xml:space="preserve">вул. Гагаріна, 25,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Кропивницького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іровоградської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27A20" w:rsidRDefault="00627A20" w:rsidP="00627A2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627A20" w:rsidRDefault="00627A20"/>
    <w:sectPr w:rsidR="0062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20"/>
    <w:rsid w:val="0062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124,baiaagaaboqcaaad+0iaaaujqwaaaaaaaaaaaaaaaaaaaaaaaaaaaaaaaaaaaaaaaaaaaaaaaaaaaaaaaaaaaaaaaaaaaaaaaaaaaaaaaaaaaaaaaaaaaaaaaaaaaaaaaaaaaaaaaaaaaaaaaaaaaaaaaaaaaaaaaaaaaaaaaaaaaaaaaaaaaaaaaaaaaaaaaaaaaaaaaaaaaaaaaaaaaaaaaaaaaaaaaaaaaaa"/>
    <w:basedOn w:val="a"/>
    <w:rsid w:val="006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124,baiaagaaboqcaaad+0iaaaujqwaaaaaaaaaaaaaaaaaaaaaaaaaaaaaaaaaaaaaaaaaaaaaaaaaaaaaaaaaaaaaaaaaaaaaaaaaaaaaaaaaaaaaaaaaaaaaaaaaaaaaaaaaaaaaaaaaaaaaaaaaaaaaaaaaaaaaaaaaaaaaaaaaaaaaaaaaaaaaaaaaaaaaaaaaaaaaaaaaaaaaaaaaaaaaaaaaaaaaaaaaaaaa"/>
    <w:basedOn w:val="a"/>
    <w:rsid w:val="006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2020-01-30T07:47:00Z</dcterms:created>
  <dcterms:modified xsi:type="dcterms:W3CDTF">2020-01-30T07:51:00Z</dcterms:modified>
</cp:coreProperties>
</file>