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A4BB3" w14:textId="77777777" w:rsidR="007D6BBC" w:rsidRPr="00EE6FEA" w:rsidRDefault="007D6BBC" w:rsidP="00115D14">
      <w:pPr>
        <w:tabs>
          <w:tab w:val="left" w:pos="4860"/>
          <w:tab w:val="left" w:pos="5387"/>
        </w:tabs>
        <w:spacing w:after="0" w:line="240" w:lineRule="auto"/>
        <w:jc w:val="right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4C2457" wp14:editId="0F1ADCB3">
            <wp:simplePos x="0" y="0"/>
            <wp:positionH relativeFrom="column">
              <wp:posOffset>3162300</wp:posOffset>
            </wp:positionH>
            <wp:positionV relativeFrom="paragraph">
              <wp:posOffset>342900</wp:posOffset>
            </wp:positionV>
            <wp:extent cx="431800" cy="612140"/>
            <wp:effectExtent l="0" t="0" r="0" b="0"/>
            <wp:wrapTopAndBottom/>
            <wp:docPr id="49" name="Рисунок 4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ГЕРБ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 №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174</w:t>
      </w:r>
      <w:r w:rsidRPr="00EE6FE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</w:p>
    <w:p w14:paraId="6EA6DD7A" w14:textId="77777777" w:rsidR="007D6BBC" w:rsidRPr="00EE6FEA" w:rsidRDefault="007D6BBC" w:rsidP="00115D14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28B8E27" w14:textId="77777777" w:rsidR="007D6BBC" w:rsidRPr="00EE6FEA" w:rsidRDefault="007D6BBC" w:rsidP="00115D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>ПЕРВОЗВАНІВСЬКА СІЛЬСЬКА РАДА</w:t>
      </w:r>
    </w:p>
    <w:p w14:paraId="0ED93953" w14:textId="77777777" w:rsidR="007D6BBC" w:rsidRPr="00EE6FEA" w:rsidRDefault="007D6BBC" w:rsidP="00115D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>КРОПИВНИЦЬКОГО РАЙОНУ  КІРОВОГРАДСЬКОЇ ОБЛАСТІ</w:t>
      </w:r>
    </w:p>
    <w:p w14:paraId="3E78DFBF" w14:textId="77777777" w:rsidR="007D6BBC" w:rsidRPr="00EE6FEA" w:rsidRDefault="007D6BBC" w:rsidP="00115D14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>___________ СЕСІЯ ВОСЬМОГО  СКЛИКАННЯ</w:t>
      </w:r>
    </w:p>
    <w:p w14:paraId="3E2C7DE0" w14:textId="77777777" w:rsidR="007D6BBC" w:rsidRPr="00EE6FEA" w:rsidRDefault="007D6BBC" w:rsidP="00115D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РІШЕННЯ</w:t>
      </w:r>
    </w:p>
    <w:p w14:paraId="4BE5CBE6" w14:textId="77777777" w:rsidR="007D6BBC" w:rsidRPr="00EE6FEA" w:rsidRDefault="007D6BBC" w:rsidP="00115D1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9CC0202" w14:textId="77777777" w:rsidR="007D6BBC" w:rsidRPr="00EE6FEA" w:rsidRDefault="007D6BBC" w:rsidP="00115D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sz w:val="28"/>
          <w:szCs w:val="28"/>
          <w:lang w:eastAsia="ru-RU"/>
        </w:rPr>
        <w:t xml:space="preserve">від  «__» __________ 20__ року                                                                              № </w:t>
      </w:r>
    </w:p>
    <w:p w14:paraId="3275DD32" w14:textId="77777777" w:rsidR="007D6BBC" w:rsidRPr="00EE6FEA" w:rsidRDefault="007D6BBC" w:rsidP="00115D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EE6FEA">
        <w:rPr>
          <w:rFonts w:ascii="Times New Roman" w:eastAsia="Times New Roman" w:hAnsi="Times New Roman"/>
          <w:sz w:val="28"/>
          <w:szCs w:val="28"/>
          <w:lang w:eastAsia="ru-RU"/>
        </w:rPr>
        <w:t>Первозванівка</w:t>
      </w:r>
      <w:proofErr w:type="spellEnd"/>
    </w:p>
    <w:p w14:paraId="6EB3922A" w14:textId="77777777" w:rsidR="007D6BBC" w:rsidRPr="007C64A9" w:rsidRDefault="007D6BBC" w:rsidP="00115D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64A9">
        <w:rPr>
          <w:rFonts w:ascii="Times New Roman" w:eastAsia="Times New Roman" w:hAnsi="Times New Roman"/>
          <w:b/>
          <w:sz w:val="28"/>
          <w:szCs w:val="28"/>
          <w:lang w:eastAsia="ru-RU"/>
        </w:rPr>
        <w:t>Про надання дозволу на</w:t>
      </w:r>
    </w:p>
    <w:p w14:paraId="79FB4EA3" w14:textId="77777777" w:rsidR="007D6BBC" w:rsidRPr="007C64A9" w:rsidRDefault="007D6BBC" w:rsidP="00115D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64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розроблення проекту землеустрою </w:t>
      </w:r>
    </w:p>
    <w:p w14:paraId="3904CD4F" w14:textId="77777777" w:rsidR="007D6BBC" w:rsidRPr="007C64A9" w:rsidRDefault="007D6BBC" w:rsidP="00115D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845208D" w14:textId="220D0278" w:rsidR="007D6BBC" w:rsidRPr="007C64A9" w:rsidRDefault="007D6BBC" w:rsidP="00115D1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4A9">
        <w:rPr>
          <w:rFonts w:ascii="Times New Roman" w:hAnsi="Times New Roman"/>
          <w:sz w:val="28"/>
          <w:szCs w:val="24"/>
        </w:rPr>
        <w:t>Розглянувши заяву члена ФГ «Кондратенка Івана Васильовича» гр. К</w:t>
      </w:r>
      <w:r>
        <w:rPr>
          <w:rFonts w:ascii="Times New Roman" w:hAnsi="Times New Roman"/>
          <w:sz w:val="28"/>
          <w:szCs w:val="24"/>
        </w:rPr>
        <w:t>***</w:t>
      </w:r>
      <w:proofErr w:type="spellStart"/>
      <w:r>
        <w:rPr>
          <w:rFonts w:ascii="Times New Roman" w:hAnsi="Times New Roman"/>
          <w:sz w:val="28"/>
          <w:szCs w:val="24"/>
        </w:rPr>
        <w:t xml:space="preserve"> </w:t>
      </w:r>
      <w:r w:rsidRPr="007C64A9">
        <w:rPr>
          <w:rFonts w:ascii="Times New Roman" w:hAnsi="Times New Roman"/>
          <w:sz w:val="28"/>
          <w:szCs w:val="24"/>
        </w:rPr>
        <w:t>від 28.02</w:t>
      </w:r>
      <w:proofErr w:type="spellEnd"/>
      <w:r w:rsidRPr="007C64A9">
        <w:rPr>
          <w:rFonts w:ascii="Times New Roman" w:hAnsi="Times New Roman"/>
          <w:sz w:val="28"/>
          <w:szCs w:val="24"/>
        </w:rPr>
        <w:t xml:space="preserve">.2020 року  щодо надання дозволу на розроблення проекту землеустрою щодо відведення земельної ділянки у власність в розмірі середньої частки (паю), який становить 4,95 умовних кадастрових гектарів визначеної для члена сільськогосподарського підприємства на території </w:t>
      </w:r>
      <w:proofErr w:type="spellStart"/>
      <w:r w:rsidRPr="007C64A9">
        <w:rPr>
          <w:rFonts w:ascii="Times New Roman" w:hAnsi="Times New Roman"/>
          <w:sz w:val="28"/>
          <w:szCs w:val="24"/>
        </w:rPr>
        <w:t>Федорівського</w:t>
      </w:r>
      <w:proofErr w:type="spellEnd"/>
      <w:r w:rsidRPr="007C64A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7C64A9">
        <w:rPr>
          <w:rFonts w:ascii="Times New Roman" w:hAnsi="Times New Roman"/>
          <w:sz w:val="28"/>
          <w:szCs w:val="24"/>
        </w:rPr>
        <w:t>старостинського</w:t>
      </w:r>
      <w:proofErr w:type="spellEnd"/>
      <w:r w:rsidRPr="007C64A9">
        <w:rPr>
          <w:rFonts w:ascii="Times New Roman" w:hAnsi="Times New Roman"/>
          <w:sz w:val="28"/>
          <w:szCs w:val="24"/>
        </w:rPr>
        <w:t xml:space="preserve"> округу  для ведення товарного сільськогосподарського виробництва (код КВЦПЗ-01.01) в тому числі: рілля-із земель резерву що перебувають у комунальної власності на території Первозванівської сільської ради Кропивницького району Кіровоградської області, яка знаходиться в оренді ФГ «Кондратенка Івана Васильовича» в особі Кондратенка Івана Васильовича згідно договору оренди зареєстрованого в управлінні Держкомзему у Кропивницькому районі у Державному реєстрі земель вчинено запис 15 грудня 2011 року за № 352250004000981 на земельну ділянку загальною площею 62,9 га кадастровий номер 3522586600:02:000:9149 та враховуючи висновок постійної комісії сільської ради з питань земельних відносин, екології, містобудування та використання природних ресурсів, </w:t>
      </w:r>
      <w:r w:rsidRPr="007C64A9">
        <w:rPr>
          <w:rFonts w:ascii="Times New Roman" w:eastAsia="Times New Roman" w:hAnsi="Times New Roman"/>
          <w:sz w:val="28"/>
          <w:szCs w:val="28"/>
          <w:lang w:eastAsia="zh-CN"/>
        </w:rPr>
        <w:t>керуючись п. 34 ч. 1 ст. 26 Закону України «Про місцеве самоврядування в Україні», ст. 12, 33, 39, 81, 118, 121,122, 125, 126</w:t>
      </w:r>
      <w:r w:rsidRPr="007C64A9">
        <w:rPr>
          <w:rFonts w:ascii="Times New Roman" w:eastAsia="Times New Roman" w:hAnsi="Times New Roman"/>
          <w:sz w:val="28"/>
          <w:szCs w:val="28"/>
        </w:rPr>
        <w:t xml:space="preserve"> </w:t>
      </w:r>
      <w:r w:rsidRPr="007C64A9">
        <w:rPr>
          <w:rFonts w:ascii="Times New Roman" w:eastAsia="Times New Roman" w:hAnsi="Times New Roman"/>
          <w:sz w:val="28"/>
          <w:szCs w:val="28"/>
          <w:lang w:eastAsia="zh-CN"/>
        </w:rPr>
        <w:t xml:space="preserve">Земельного кодексу України, </w:t>
      </w:r>
      <w:r w:rsidRPr="007C64A9">
        <w:rPr>
          <w:rFonts w:ascii="Times New Roman" w:eastAsia="Times New Roman" w:hAnsi="Times New Roman"/>
          <w:sz w:val="28"/>
          <w:szCs w:val="28"/>
        </w:rPr>
        <w:t>ст.</w:t>
      </w:r>
      <w:r w:rsidRPr="007C64A9">
        <w:rPr>
          <w:rFonts w:ascii="Times New Roman" w:eastAsia="Times New Roman" w:hAnsi="Times New Roman"/>
          <w:sz w:val="28"/>
          <w:szCs w:val="28"/>
          <w:lang w:eastAsia="zh-CN"/>
        </w:rPr>
        <w:t xml:space="preserve"> ст.19, 20,</w:t>
      </w:r>
      <w:r w:rsidRPr="007C64A9">
        <w:rPr>
          <w:rFonts w:ascii="Times New Roman" w:eastAsia="Times New Roman" w:hAnsi="Times New Roman"/>
          <w:sz w:val="28"/>
          <w:szCs w:val="28"/>
        </w:rPr>
        <w:t xml:space="preserve"> 50 Закону України «Про землеустрій», Закону України </w:t>
      </w:r>
      <w:r w:rsidRPr="007C64A9">
        <w:rPr>
          <w:rFonts w:ascii="Times New Roman" w:hAnsi="Times New Roman"/>
          <w:sz w:val="28"/>
          <w:szCs w:val="24"/>
        </w:rPr>
        <w:t>ст. 8, 17 Закону України «Про регулювання містобудівної діяльності»,</w:t>
      </w:r>
      <w:r w:rsidRPr="007C64A9">
        <w:rPr>
          <w:rFonts w:ascii="Times New Roman" w:eastAsia="Times New Roman" w:hAnsi="Times New Roman"/>
          <w:sz w:val="28"/>
          <w:szCs w:val="28"/>
        </w:rPr>
        <w:t xml:space="preserve"> «Про внесення змін до деяких законодавчих актів України щодо протидії рейдерству» від 05.12.2019 року №340-ІХ, </w:t>
      </w:r>
      <w:r w:rsidRPr="007C64A9">
        <w:rPr>
          <w:rFonts w:ascii="Times New Roman" w:hAnsi="Times New Roman"/>
          <w:sz w:val="28"/>
          <w:szCs w:val="24"/>
        </w:rPr>
        <w:t>сільська рада</w:t>
      </w:r>
    </w:p>
    <w:p w14:paraId="5EFE7452" w14:textId="77777777" w:rsidR="007D6BBC" w:rsidRPr="007C64A9" w:rsidRDefault="007D6BBC" w:rsidP="00115D14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64A9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ВИРІШИЛА:</w:t>
      </w:r>
    </w:p>
    <w:p w14:paraId="62C16958" w14:textId="589B9384" w:rsidR="007D6BBC" w:rsidRPr="007C64A9" w:rsidRDefault="007D6BBC" w:rsidP="00115D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C64A9">
        <w:rPr>
          <w:rFonts w:ascii="Times New Roman" w:eastAsia="Times New Roman" w:hAnsi="Times New Roman"/>
          <w:sz w:val="28"/>
          <w:szCs w:val="28"/>
          <w:lang w:eastAsia="ru-RU"/>
        </w:rPr>
        <w:t>1.Надати дозвіл</w:t>
      </w:r>
      <w:r w:rsidRPr="007C64A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7C64A9">
        <w:rPr>
          <w:rFonts w:ascii="Times New Roman" w:eastAsia="Times New Roman" w:hAnsi="Times New Roman"/>
          <w:sz w:val="28"/>
          <w:szCs w:val="28"/>
          <w:lang w:eastAsia="ru-RU"/>
        </w:rPr>
        <w:t>на розроблення проекту землеустрою щодо відведення члену ФГ «Кондратенка Івана Васильовича</w:t>
      </w:r>
      <w:r w:rsidRPr="007C64A9">
        <w:rPr>
          <w:rFonts w:ascii="Times New Roman" w:eastAsia="Times New Roman" w:hAnsi="Times New Roman"/>
          <w:sz w:val="28"/>
          <w:szCs w:val="28"/>
          <w:lang w:eastAsia="zh-CN"/>
        </w:rPr>
        <w:t>»</w:t>
      </w:r>
      <w:r w:rsidRPr="007C64A9">
        <w:rPr>
          <w:rFonts w:ascii="Times New Roman" w:eastAsia="Times New Roman" w:hAnsi="Times New Roman"/>
          <w:sz w:val="28"/>
          <w:szCs w:val="28"/>
          <w:lang w:eastAsia="ru-RU"/>
        </w:rPr>
        <w:t xml:space="preserve"> гр. </w:t>
      </w:r>
      <w:r w:rsidRPr="007C64A9">
        <w:rPr>
          <w:rFonts w:ascii="Times New Roman" w:eastAsia="Times New Roman" w:hAnsi="Times New Roman"/>
          <w:sz w:val="28"/>
          <w:szCs w:val="28"/>
          <w:lang w:eastAsia="zh-CN"/>
        </w:rPr>
        <w:t>К</w:t>
      </w:r>
      <w:r w:rsidR="005E64A0">
        <w:rPr>
          <w:rFonts w:ascii="Times New Roman" w:eastAsia="Times New Roman" w:hAnsi="Times New Roman"/>
          <w:sz w:val="28"/>
          <w:szCs w:val="28"/>
          <w:lang w:eastAsia="zh-CN"/>
        </w:rPr>
        <w:t>***</w:t>
      </w:r>
      <w:bookmarkStart w:id="0" w:name="_GoBack"/>
      <w:bookmarkEnd w:id="0"/>
      <w:r w:rsidRPr="007C64A9"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  <w:r w:rsidRPr="007C64A9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земельної ділянки у розмірі середньої частки (паю) члена сільськогосподарського підприємства розташованого на території </w:t>
      </w:r>
      <w:proofErr w:type="spellStart"/>
      <w:r w:rsidRPr="007C64A9">
        <w:rPr>
          <w:rFonts w:ascii="Times New Roman" w:eastAsia="Times New Roman" w:hAnsi="Times New Roman"/>
          <w:sz w:val="28"/>
          <w:szCs w:val="28"/>
          <w:lang w:eastAsia="ru-RU"/>
        </w:rPr>
        <w:t>Федорівського</w:t>
      </w:r>
      <w:proofErr w:type="spellEnd"/>
      <w:r w:rsidRPr="007C64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C64A9">
        <w:rPr>
          <w:rFonts w:ascii="Times New Roman" w:eastAsia="Times New Roman" w:hAnsi="Times New Roman"/>
          <w:sz w:val="28"/>
          <w:szCs w:val="28"/>
          <w:lang w:eastAsia="ru-RU"/>
        </w:rPr>
        <w:t>старостинського</w:t>
      </w:r>
      <w:proofErr w:type="spellEnd"/>
      <w:r w:rsidRPr="007C64A9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округу (середній розмір складає 4,95 умовних кадастрових гектарів) у власність для ведення товарного сільськогосподарського виробництва (код КВЦПЗ-01.01) в тому числі: рілля-із земель резерву що перебувають у комунальної власності на території Первозванівської сільської ради Кропивницького району Кіровоградської області, яка знаходиться в оренді ФГ «Кондратенка Івана Васильовича</w:t>
      </w:r>
      <w:r w:rsidRPr="007C64A9">
        <w:rPr>
          <w:rFonts w:ascii="Times New Roman" w:eastAsia="Times New Roman" w:hAnsi="Times New Roman"/>
          <w:sz w:val="28"/>
          <w:szCs w:val="28"/>
          <w:lang w:eastAsia="zh-CN"/>
        </w:rPr>
        <w:t xml:space="preserve">» в особі </w:t>
      </w:r>
      <w:r w:rsidRPr="007C64A9">
        <w:rPr>
          <w:rFonts w:ascii="Times New Roman" w:eastAsia="Times New Roman" w:hAnsi="Times New Roman"/>
          <w:sz w:val="28"/>
          <w:szCs w:val="28"/>
          <w:lang w:eastAsia="ru-RU"/>
        </w:rPr>
        <w:t xml:space="preserve">Кондратенка Івана Васильовича згідно договору оренди зареєстрованого у управлінні </w:t>
      </w:r>
      <w:proofErr w:type="spellStart"/>
      <w:r w:rsidRPr="007C64A9">
        <w:rPr>
          <w:rFonts w:ascii="Times New Roman" w:eastAsia="Times New Roman" w:hAnsi="Times New Roman"/>
          <w:sz w:val="28"/>
          <w:szCs w:val="28"/>
          <w:lang w:eastAsia="ru-RU"/>
        </w:rPr>
        <w:t>Дежкомзему</w:t>
      </w:r>
      <w:proofErr w:type="spellEnd"/>
      <w:r w:rsidRPr="007C64A9">
        <w:rPr>
          <w:rFonts w:ascii="Times New Roman" w:eastAsia="Times New Roman" w:hAnsi="Times New Roman"/>
          <w:sz w:val="28"/>
          <w:szCs w:val="28"/>
          <w:lang w:eastAsia="ru-RU"/>
        </w:rPr>
        <w:t xml:space="preserve"> у Кропивницькому районі у Державному реєстрі земель </w:t>
      </w:r>
      <w:r w:rsidRPr="007C64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вчинено запис 15 грудня 2011 року за № 352250004000981 на земельну ділянку загальною площею 62,9 га кадастровий номер 3522586600:02:000:9149.</w:t>
      </w:r>
    </w:p>
    <w:p w14:paraId="30F342F7" w14:textId="77777777" w:rsidR="007D6BBC" w:rsidRPr="007C64A9" w:rsidRDefault="007D6BBC" w:rsidP="00115D1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4A9">
        <w:rPr>
          <w:rFonts w:ascii="Times New Roman" w:eastAsia="Times New Roman" w:hAnsi="Times New Roman"/>
          <w:sz w:val="28"/>
          <w:szCs w:val="28"/>
          <w:lang w:eastAsia="ru-RU"/>
        </w:rPr>
        <w:t>2. Контроль за виконанням рішення покласти на постійної комісії сільської ради з питань земельних відносин, екології, містобудування та використання природніх ресурсів.</w:t>
      </w:r>
    </w:p>
    <w:p w14:paraId="7F5CCA14" w14:textId="77777777" w:rsidR="007D6BBC" w:rsidRPr="007C64A9" w:rsidRDefault="007D6BBC" w:rsidP="00115D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5C164FE" w14:textId="77777777" w:rsidR="007D6BBC" w:rsidRDefault="007D6BBC" w:rsidP="00115D14">
      <w:pPr>
        <w:tabs>
          <w:tab w:val="left" w:pos="4860"/>
          <w:tab w:val="left" w:pos="538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Сільський голова                                                                   </w:t>
      </w:r>
      <w:r w:rsidRPr="007C64A9">
        <w:rPr>
          <w:rFonts w:ascii="Times New Roman" w:eastAsia="Times New Roman" w:hAnsi="Times New Roman"/>
          <w:b/>
          <w:sz w:val="28"/>
          <w:szCs w:val="28"/>
          <w:lang w:eastAsia="ru-RU"/>
        </w:rPr>
        <w:t>Прасковія МУДРАК</w:t>
      </w:r>
    </w:p>
    <w:p w14:paraId="6008C023" w14:textId="744F1944" w:rsidR="002804C5" w:rsidRPr="007D6BBC" w:rsidRDefault="002804C5" w:rsidP="007D6BBC"/>
    <w:sectPr w:rsidR="002804C5" w:rsidRPr="007D6B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C5"/>
    <w:rsid w:val="00051F36"/>
    <w:rsid w:val="00073B03"/>
    <w:rsid w:val="00084B4E"/>
    <w:rsid w:val="002804C5"/>
    <w:rsid w:val="002F6DAD"/>
    <w:rsid w:val="0051008B"/>
    <w:rsid w:val="00550230"/>
    <w:rsid w:val="005E64A0"/>
    <w:rsid w:val="005F504A"/>
    <w:rsid w:val="006759B3"/>
    <w:rsid w:val="006D4994"/>
    <w:rsid w:val="007104C7"/>
    <w:rsid w:val="007D6BBC"/>
    <w:rsid w:val="00BA1A7D"/>
    <w:rsid w:val="00BD7AC5"/>
    <w:rsid w:val="00C13E00"/>
    <w:rsid w:val="00C36B8D"/>
    <w:rsid w:val="00CD6AAF"/>
    <w:rsid w:val="00DE4077"/>
    <w:rsid w:val="00EC3338"/>
    <w:rsid w:val="00FE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ED17"/>
  <w15:chartTrackingRefBased/>
  <w15:docId w15:val="{1753340D-6028-6041-B34C-0B746EAA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1971</Words>
  <Characters>1125</Characters>
  <Application>Microsoft Office Word</Application>
  <DocSecurity>0</DocSecurity>
  <Lines>9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22</cp:revision>
  <dcterms:created xsi:type="dcterms:W3CDTF">2020-04-23T14:10:00Z</dcterms:created>
  <dcterms:modified xsi:type="dcterms:W3CDTF">2020-04-25T11:36:00Z</dcterms:modified>
</cp:coreProperties>
</file>