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AFA6" w14:textId="77777777" w:rsidR="00B849B1" w:rsidRPr="00E01516" w:rsidRDefault="00B849B1" w:rsidP="00380804">
      <w:pPr>
        <w:tabs>
          <w:tab w:val="left" w:pos="4860"/>
        </w:tabs>
        <w:jc w:val="right"/>
        <w:rPr>
          <w:b/>
          <w:color w:val="FF0000"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 xml:space="preserve">ПРОЕКТ № </w:t>
      </w:r>
      <w:r w:rsidRPr="00E01516">
        <w:rPr>
          <w:b/>
          <w:color w:val="FF0000"/>
          <w:sz w:val="28"/>
          <w:szCs w:val="28"/>
          <w:lang w:eastAsia="en-US"/>
        </w:rPr>
        <w:t>238</w:t>
      </w:r>
    </w:p>
    <w:p w14:paraId="79874FEA" w14:textId="77777777" w:rsidR="00B849B1" w:rsidRPr="00E01516" w:rsidRDefault="00B849B1" w:rsidP="00380804">
      <w:pPr>
        <w:tabs>
          <w:tab w:val="left" w:pos="4860"/>
        </w:tabs>
        <w:jc w:val="center"/>
        <w:rPr>
          <w:b/>
          <w:sz w:val="28"/>
          <w:szCs w:val="28"/>
          <w:lang w:eastAsia="en-US"/>
        </w:rPr>
      </w:pPr>
      <w:r w:rsidRPr="00E0151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360E7A" wp14:editId="5ED63DA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1B154" w14:textId="77777777" w:rsidR="00B849B1" w:rsidRPr="00E01516" w:rsidRDefault="00B849B1" w:rsidP="00380804">
      <w:pPr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>ПЕРВОЗВАНІВСЬКА СІЛЬСЬКА РАДА</w:t>
      </w:r>
    </w:p>
    <w:p w14:paraId="5CCCBDF4" w14:textId="77777777" w:rsidR="00B849B1" w:rsidRPr="00E01516" w:rsidRDefault="00B849B1" w:rsidP="00380804">
      <w:pPr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>КРОПИВНИЦЬКОГО РАЙОНУ  КІРОВОГРАДСЬКОЇ ОБЛАСТІ</w:t>
      </w:r>
    </w:p>
    <w:p w14:paraId="35A01CB2" w14:textId="77777777" w:rsidR="00B849B1" w:rsidRPr="00E01516" w:rsidRDefault="00B849B1" w:rsidP="0038080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>___________ СЕСІЯ ВОСЬМОГО  СКЛИКАННЯ</w:t>
      </w:r>
    </w:p>
    <w:p w14:paraId="5A79B772" w14:textId="77777777" w:rsidR="00B849B1" w:rsidRPr="00E01516" w:rsidRDefault="00B849B1" w:rsidP="00380804">
      <w:pPr>
        <w:jc w:val="center"/>
        <w:rPr>
          <w:b/>
          <w:sz w:val="28"/>
          <w:szCs w:val="28"/>
          <w:lang w:eastAsia="en-US"/>
        </w:rPr>
      </w:pPr>
      <w:r w:rsidRPr="00E01516">
        <w:rPr>
          <w:b/>
          <w:sz w:val="28"/>
          <w:szCs w:val="28"/>
          <w:lang w:eastAsia="en-US"/>
        </w:rPr>
        <w:t xml:space="preserve"> РІШЕННЯ</w:t>
      </w:r>
    </w:p>
    <w:p w14:paraId="0A7F8801" w14:textId="77777777" w:rsidR="00B849B1" w:rsidRPr="00E01516" w:rsidRDefault="00B849B1" w:rsidP="00380804">
      <w:pPr>
        <w:rPr>
          <w:sz w:val="20"/>
          <w:szCs w:val="20"/>
          <w:lang w:eastAsia="en-US"/>
        </w:rPr>
      </w:pPr>
    </w:p>
    <w:p w14:paraId="59913DF1" w14:textId="77777777" w:rsidR="00B849B1" w:rsidRPr="00E01516" w:rsidRDefault="00B849B1" w:rsidP="00380804">
      <w:pPr>
        <w:jc w:val="both"/>
        <w:rPr>
          <w:sz w:val="28"/>
          <w:szCs w:val="28"/>
          <w:lang w:eastAsia="en-US"/>
        </w:rPr>
      </w:pPr>
      <w:r w:rsidRPr="00E01516">
        <w:rPr>
          <w:sz w:val="28"/>
          <w:szCs w:val="28"/>
          <w:lang w:eastAsia="en-US"/>
        </w:rPr>
        <w:t xml:space="preserve">від  «__» __________ 20__ року                                                                       </w:t>
      </w:r>
      <w:r>
        <w:rPr>
          <w:sz w:val="28"/>
          <w:szCs w:val="28"/>
          <w:lang w:eastAsia="en-US"/>
        </w:rPr>
        <w:t xml:space="preserve">      </w:t>
      </w:r>
      <w:r w:rsidRPr="00E01516">
        <w:rPr>
          <w:sz w:val="28"/>
          <w:szCs w:val="28"/>
          <w:lang w:eastAsia="en-US"/>
        </w:rPr>
        <w:t xml:space="preserve">       № </w:t>
      </w:r>
    </w:p>
    <w:p w14:paraId="34022D81" w14:textId="77777777" w:rsidR="00B849B1" w:rsidRPr="00E01516" w:rsidRDefault="00B849B1" w:rsidP="00380804">
      <w:pPr>
        <w:jc w:val="center"/>
        <w:rPr>
          <w:sz w:val="28"/>
          <w:szCs w:val="28"/>
          <w:lang w:eastAsia="en-US"/>
        </w:rPr>
      </w:pPr>
      <w:r w:rsidRPr="00E01516">
        <w:rPr>
          <w:sz w:val="28"/>
          <w:szCs w:val="28"/>
          <w:lang w:eastAsia="en-US"/>
        </w:rPr>
        <w:t xml:space="preserve">с. </w:t>
      </w:r>
      <w:proofErr w:type="spellStart"/>
      <w:r w:rsidRPr="00E01516">
        <w:rPr>
          <w:sz w:val="28"/>
          <w:szCs w:val="28"/>
          <w:lang w:eastAsia="en-US"/>
        </w:rPr>
        <w:t>Первозванівка</w:t>
      </w:r>
      <w:proofErr w:type="spellEnd"/>
    </w:p>
    <w:p w14:paraId="5298775E" w14:textId="77777777" w:rsidR="00B849B1" w:rsidRPr="00E01516" w:rsidRDefault="00B849B1" w:rsidP="00380804">
      <w:pPr>
        <w:tabs>
          <w:tab w:val="left" w:pos="4860"/>
        </w:tabs>
        <w:jc w:val="right"/>
        <w:rPr>
          <w:b/>
          <w:sz w:val="28"/>
          <w:szCs w:val="28"/>
          <w:lang w:eastAsia="en-US"/>
        </w:rPr>
      </w:pPr>
    </w:p>
    <w:p w14:paraId="3E283242" w14:textId="77777777" w:rsidR="00B849B1" w:rsidRPr="00E01516" w:rsidRDefault="00B849B1" w:rsidP="00380804">
      <w:pPr>
        <w:suppressAutoHyphens/>
        <w:jc w:val="both"/>
        <w:rPr>
          <w:b/>
          <w:sz w:val="28"/>
          <w:szCs w:val="28"/>
          <w:lang w:eastAsia="zh-CN"/>
        </w:rPr>
      </w:pPr>
      <w:r w:rsidRPr="00E01516">
        <w:rPr>
          <w:b/>
          <w:sz w:val="28"/>
          <w:szCs w:val="28"/>
          <w:lang w:eastAsia="zh-CN"/>
        </w:rPr>
        <w:t>Про надання дозволу на розроблення проекту</w:t>
      </w:r>
      <w:bookmarkStart w:id="0" w:name="_GoBack"/>
      <w:bookmarkEnd w:id="0"/>
    </w:p>
    <w:p w14:paraId="271CD10A" w14:textId="77777777" w:rsidR="00B849B1" w:rsidRPr="00E01516" w:rsidRDefault="00B849B1" w:rsidP="00380804">
      <w:pPr>
        <w:suppressAutoHyphens/>
        <w:jc w:val="both"/>
        <w:rPr>
          <w:b/>
          <w:sz w:val="28"/>
          <w:szCs w:val="28"/>
          <w:lang w:eastAsia="zh-CN"/>
        </w:rPr>
      </w:pPr>
      <w:r w:rsidRPr="00E01516">
        <w:rPr>
          <w:b/>
          <w:sz w:val="28"/>
          <w:szCs w:val="28"/>
          <w:lang w:eastAsia="zh-CN"/>
        </w:rPr>
        <w:t>землеустрою щодо відведення земельної ділянки</w:t>
      </w:r>
    </w:p>
    <w:p w14:paraId="178C35EA" w14:textId="77777777" w:rsidR="00B849B1" w:rsidRPr="00E01516" w:rsidRDefault="00B849B1" w:rsidP="00380804">
      <w:pPr>
        <w:suppressAutoHyphens/>
        <w:jc w:val="both"/>
        <w:rPr>
          <w:b/>
          <w:sz w:val="28"/>
          <w:szCs w:val="28"/>
          <w:lang w:eastAsia="zh-CN"/>
        </w:rPr>
      </w:pPr>
      <w:r w:rsidRPr="00E01516">
        <w:rPr>
          <w:b/>
          <w:sz w:val="28"/>
          <w:szCs w:val="28"/>
          <w:lang w:eastAsia="zh-CN"/>
        </w:rPr>
        <w:t>у власність (шляхом безоплатної передачі)</w:t>
      </w:r>
    </w:p>
    <w:p w14:paraId="78FD1E35" w14:textId="77777777" w:rsidR="00B849B1" w:rsidRPr="00E01516" w:rsidRDefault="00B849B1" w:rsidP="00380804">
      <w:pPr>
        <w:suppressAutoHyphens/>
        <w:jc w:val="both"/>
        <w:rPr>
          <w:sz w:val="28"/>
          <w:szCs w:val="28"/>
          <w:lang w:eastAsia="zh-CN"/>
        </w:rPr>
      </w:pPr>
    </w:p>
    <w:p w14:paraId="217CCD0B" w14:textId="77777777" w:rsidR="00B849B1" w:rsidRPr="00E01516" w:rsidRDefault="00B849B1" w:rsidP="0038080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1516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 w:rsidRPr="00E01516">
        <w:rPr>
          <w:sz w:val="28"/>
          <w:szCs w:val="28"/>
        </w:rPr>
        <w:t xml:space="preserve"> </w:t>
      </w:r>
      <w:r w:rsidRPr="00E01516">
        <w:rPr>
          <w:sz w:val="28"/>
          <w:szCs w:val="28"/>
          <w:lang w:eastAsia="zh-CN"/>
        </w:rPr>
        <w:t xml:space="preserve">Земельного кодексу України, </w:t>
      </w:r>
      <w:r w:rsidRPr="00E01516">
        <w:rPr>
          <w:sz w:val="28"/>
          <w:szCs w:val="28"/>
        </w:rPr>
        <w:t>ст.</w:t>
      </w:r>
      <w:r w:rsidRPr="00E01516">
        <w:rPr>
          <w:sz w:val="28"/>
          <w:szCs w:val="28"/>
          <w:lang w:eastAsia="zh-CN"/>
        </w:rPr>
        <w:t xml:space="preserve"> ст.19, 20,</w:t>
      </w:r>
      <w:r w:rsidRPr="00E01516">
        <w:rPr>
          <w:sz w:val="28"/>
          <w:szCs w:val="28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 w:rsidRPr="00E01516">
        <w:rPr>
          <w:sz w:val="28"/>
          <w:szCs w:val="28"/>
          <w:lang w:eastAsia="zh-CN"/>
        </w:rPr>
        <w:t xml:space="preserve">та заслухавши заяву гр. </w:t>
      </w:r>
      <w:proofErr w:type="spellStart"/>
      <w:r w:rsidRPr="00E01516">
        <w:rPr>
          <w:sz w:val="28"/>
          <w:szCs w:val="28"/>
          <w:lang w:eastAsia="zh-CN"/>
        </w:rPr>
        <w:t>Заскальнюк</w:t>
      </w:r>
      <w:proofErr w:type="spellEnd"/>
      <w:r w:rsidRPr="00E01516">
        <w:rPr>
          <w:sz w:val="28"/>
          <w:szCs w:val="28"/>
          <w:lang w:eastAsia="zh-CN"/>
        </w:rPr>
        <w:t xml:space="preserve"> Романа Юрійовича від 27.05.2020 року, сільська рада</w:t>
      </w:r>
    </w:p>
    <w:p w14:paraId="4BD2E727" w14:textId="77777777" w:rsidR="00B849B1" w:rsidRPr="00E01516" w:rsidRDefault="00B849B1" w:rsidP="00380804">
      <w:pPr>
        <w:suppressAutoHyphens/>
        <w:jc w:val="center"/>
        <w:rPr>
          <w:b/>
          <w:sz w:val="28"/>
          <w:szCs w:val="28"/>
          <w:lang w:eastAsia="zh-CN"/>
        </w:rPr>
      </w:pPr>
      <w:r w:rsidRPr="00E01516">
        <w:rPr>
          <w:b/>
          <w:sz w:val="28"/>
          <w:szCs w:val="28"/>
          <w:lang w:eastAsia="zh-CN"/>
        </w:rPr>
        <w:t>ВИРІШИЛА:</w:t>
      </w:r>
    </w:p>
    <w:p w14:paraId="74FA99EF" w14:textId="77777777" w:rsidR="00B849B1" w:rsidRPr="00E01516" w:rsidRDefault="00B849B1" w:rsidP="00380804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  <w:lang w:eastAsia="zh-CN"/>
        </w:rPr>
        <w:t xml:space="preserve">1.Надати дозвіл гр. </w:t>
      </w:r>
      <w:proofErr w:type="spellStart"/>
      <w:r w:rsidRPr="00E01516">
        <w:rPr>
          <w:sz w:val="28"/>
          <w:szCs w:val="28"/>
          <w:lang w:eastAsia="zh-CN"/>
        </w:rPr>
        <w:t>Заскальнюк</w:t>
      </w:r>
      <w:proofErr w:type="spellEnd"/>
      <w:r w:rsidRPr="00E01516">
        <w:rPr>
          <w:sz w:val="28"/>
          <w:szCs w:val="28"/>
          <w:lang w:eastAsia="zh-CN"/>
        </w:rPr>
        <w:t xml:space="preserve"> Роману Юрійовичу 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</w:t>
      </w:r>
      <w:r w:rsidRPr="00E01516">
        <w:rPr>
          <w:sz w:val="28"/>
          <w:szCs w:val="28"/>
        </w:rPr>
        <w:t xml:space="preserve">за </w:t>
      </w:r>
      <w:proofErr w:type="spellStart"/>
      <w:r w:rsidRPr="00E01516">
        <w:rPr>
          <w:sz w:val="28"/>
          <w:szCs w:val="28"/>
        </w:rPr>
        <w:t>адресою</w:t>
      </w:r>
      <w:proofErr w:type="spellEnd"/>
      <w:r w:rsidRPr="00E01516">
        <w:rPr>
          <w:sz w:val="28"/>
          <w:szCs w:val="28"/>
        </w:rPr>
        <w:t>: с. Миколаївські Сади Кропивницького району, Кіровоградської області.</w:t>
      </w:r>
    </w:p>
    <w:p w14:paraId="4CF04CB3" w14:textId="77777777" w:rsidR="00B849B1" w:rsidRPr="00E01516" w:rsidRDefault="00B849B1" w:rsidP="00380804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lastRenderedPageBreak/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14:paraId="39BB5801" w14:textId="77777777" w:rsidR="00B849B1" w:rsidRPr="00E01516" w:rsidRDefault="00B849B1" w:rsidP="00380804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3.Громадянину</w:t>
      </w:r>
      <w:r w:rsidRPr="00E01516">
        <w:rPr>
          <w:sz w:val="28"/>
          <w:szCs w:val="28"/>
          <w:lang w:eastAsia="zh-CN"/>
        </w:rPr>
        <w:t xml:space="preserve"> </w:t>
      </w:r>
      <w:proofErr w:type="spellStart"/>
      <w:r w:rsidRPr="00E01516">
        <w:rPr>
          <w:sz w:val="28"/>
          <w:szCs w:val="28"/>
          <w:lang w:eastAsia="zh-CN"/>
        </w:rPr>
        <w:t>Заскальнюк</w:t>
      </w:r>
      <w:proofErr w:type="spellEnd"/>
      <w:r w:rsidRPr="00E01516">
        <w:rPr>
          <w:sz w:val="28"/>
          <w:szCs w:val="28"/>
          <w:lang w:eastAsia="zh-CN"/>
        </w:rPr>
        <w:t xml:space="preserve"> Роману Юрійовичу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14:paraId="632BE432" w14:textId="77777777" w:rsidR="00B849B1" w:rsidRPr="00E01516" w:rsidRDefault="00B849B1" w:rsidP="00380804">
      <w:pPr>
        <w:ind w:firstLine="567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</w:t>
      </w:r>
      <w:r>
        <w:rPr>
          <w:sz w:val="28"/>
          <w:szCs w:val="28"/>
        </w:rPr>
        <w:t>икористання природних ресурсів.</w:t>
      </w:r>
    </w:p>
    <w:p w14:paraId="25DE3718" w14:textId="77777777" w:rsidR="00B849B1" w:rsidRDefault="00B849B1" w:rsidP="00380804">
      <w:pPr>
        <w:tabs>
          <w:tab w:val="left" w:pos="4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     </w:t>
      </w:r>
      <w:r w:rsidRPr="00E01516">
        <w:rPr>
          <w:b/>
          <w:sz w:val="28"/>
          <w:szCs w:val="28"/>
        </w:rPr>
        <w:t xml:space="preserve">      Прасковія МУДРАК</w:t>
      </w:r>
    </w:p>
    <w:p w14:paraId="58F460E5" w14:textId="77777777" w:rsidR="00B849B1" w:rsidRDefault="00B849B1"/>
    <w:sectPr w:rsidR="00B84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1"/>
    <w:rsid w:val="00B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A3B34"/>
  <w15:chartTrackingRefBased/>
  <w15:docId w15:val="{5A74DE39-0C3B-6243-8172-19BDF1AD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2020-07-10T18:17:00Z</dcterms:created>
  <dcterms:modified xsi:type="dcterms:W3CDTF">2020-07-10T18:17:00Z</dcterms:modified>
</cp:coreProperties>
</file>