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93" w:rsidRDefault="007F1193" w:rsidP="007F1193">
      <w:pPr>
        <w:rPr>
          <w:lang w:val="en-US"/>
        </w:rPr>
      </w:pPr>
    </w:p>
    <w:p w:rsidR="007F1193" w:rsidRDefault="007F1193" w:rsidP="007F1193">
      <w:pPr>
        <w:pStyle w:val="11"/>
        <w:jc w:val="right"/>
        <w:rPr>
          <w:rFonts w:ascii="Times New Roman" w:hAnsi="Times New Roman"/>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t>Проект</w:t>
      </w:r>
    </w:p>
    <w:p w:rsidR="007F1193" w:rsidRDefault="007F1193" w:rsidP="007F1193">
      <w:pPr>
        <w:pStyle w:val="11"/>
        <w:jc w:val="center"/>
        <w:rPr>
          <w:rFonts w:ascii="Times New Roman" w:hAnsi="Times New Roman"/>
          <w:b/>
          <w:sz w:val="28"/>
          <w:szCs w:val="28"/>
          <w:lang w:val="uk-UA"/>
        </w:rPr>
      </w:pPr>
      <w:r>
        <w:rPr>
          <w:rFonts w:ascii="Times New Roman" w:hAnsi="Times New Roman"/>
          <w:b/>
          <w:sz w:val="28"/>
          <w:szCs w:val="28"/>
          <w:lang w:val="uk-UA"/>
        </w:rPr>
        <w:t>ПЕРВОЗВАНІВСЬКА СІЛЬСЬКА РАДА</w:t>
      </w:r>
    </w:p>
    <w:p w:rsidR="007F1193" w:rsidRDefault="007F1193" w:rsidP="007F1193">
      <w:pPr>
        <w:pStyle w:val="11"/>
        <w:jc w:val="center"/>
        <w:rPr>
          <w:rFonts w:ascii="Times New Roman" w:hAnsi="Times New Roman"/>
          <w:b/>
          <w:sz w:val="28"/>
          <w:szCs w:val="28"/>
          <w:lang w:val="uk-UA"/>
        </w:rPr>
      </w:pPr>
      <w:r>
        <w:rPr>
          <w:rFonts w:ascii="Times New Roman" w:hAnsi="Times New Roman"/>
          <w:b/>
          <w:sz w:val="28"/>
          <w:szCs w:val="28"/>
          <w:lang w:val="uk-UA"/>
        </w:rPr>
        <w:t>КРОПИВНИЦЬКОГО РАЙОНУ КІРОВОГРАДСЬКОЇ ОБЛАСТІ</w:t>
      </w:r>
    </w:p>
    <w:p w:rsidR="007F1193" w:rsidRDefault="007F1193" w:rsidP="007F1193">
      <w:pPr>
        <w:pStyle w:val="11"/>
        <w:tabs>
          <w:tab w:val="left" w:pos="4860"/>
        </w:tabs>
        <w:jc w:val="center"/>
        <w:rPr>
          <w:rFonts w:ascii="Times New Roman" w:hAnsi="Times New Roman"/>
          <w:b/>
          <w:sz w:val="28"/>
          <w:szCs w:val="28"/>
          <w:lang w:val="uk-UA"/>
        </w:rPr>
      </w:pPr>
      <w:r>
        <w:rPr>
          <w:rFonts w:ascii="Times New Roman" w:hAnsi="Times New Roman"/>
          <w:b/>
          <w:sz w:val="28"/>
          <w:szCs w:val="28"/>
          <w:lang w:val="uk-UA"/>
        </w:rPr>
        <w:t>________ СЕСІЯ ВОСЬМОГО СКЛИКАННЯ</w:t>
      </w:r>
    </w:p>
    <w:p w:rsidR="007F1193" w:rsidRDefault="007F1193" w:rsidP="007F1193">
      <w:pPr>
        <w:pStyle w:val="11"/>
        <w:jc w:val="center"/>
        <w:rPr>
          <w:rFonts w:ascii="Times New Roman" w:hAnsi="Times New Roman"/>
          <w:b/>
          <w:sz w:val="28"/>
          <w:szCs w:val="28"/>
          <w:lang w:val="uk-UA"/>
        </w:rPr>
      </w:pPr>
      <w:r>
        <w:rPr>
          <w:rFonts w:ascii="Times New Roman" w:hAnsi="Times New Roman"/>
          <w:b/>
          <w:sz w:val="28"/>
          <w:szCs w:val="28"/>
          <w:lang w:val="uk-UA"/>
        </w:rPr>
        <w:t>РІШЕННЯ</w:t>
      </w:r>
    </w:p>
    <w:p w:rsidR="007F1193" w:rsidRDefault="007F1193" w:rsidP="007F1193">
      <w:pPr>
        <w:pStyle w:val="11"/>
        <w:jc w:val="center"/>
        <w:rPr>
          <w:rFonts w:ascii="Times New Roman" w:hAnsi="Times New Roman"/>
          <w:b/>
          <w:sz w:val="28"/>
          <w:szCs w:val="28"/>
          <w:lang w:val="uk-UA"/>
        </w:rPr>
      </w:pPr>
    </w:p>
    <w:p w:rsidR="007F1193" w:rsidRDefault="007F1193" w:rsidP="007F1193">
      <w:pPr>
        <w:pStyle w:val="ad"/>
        <w:tabs>
          <w:tab w:val="left" w:pos="9214"/>
        </w:tabs>
        <w:ind w:right="-58"/>
        <w:rPr>
          <w:rFonts w:ascii="Times New Roman" w:hAnsi="Times New Roman" w:cs="Times New Roman"/>
          <w:sz w:val="28"/>
          <w:szCs w:val="28"/>
          <w:lang w:val="uk-UA"/>
        </w:rPr>
      </w:pPr>
      <w:r>
        <w:rPr>
          <w:rFonts w:ascii="Times New Roman" w:hAnsi="Times New Roman" w:cs="Times New Roman"/>
          <w:sz w:val="28"/>
          <w:szCs w:val="28"/>
          <w:lang w:val="uk-UA"/>
        </w:rPr>
        <w:t xml:space="preserve">від «» </w:t>
      </w:r>
      <w:r w:rsidR="00E96C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2020 року                                                                                № </w:t>
      </w:r>
    </w:p>
    <w:p w:rsidR="007F1193" w:rsidRDefault="007F1193" w:rsidP="007F1193">
      <w:pPr>
        <w:pStyle w:val="ad"/>
        <w:tabs>
          <w:tab w:val="left" w:pos="9214"/>
        </w:tabs>
        <w:ind w:right="-58"/>
        <w:jc w:val="center"/>
        <w:rPr>
          <w:rFonts w:ascii="Times New Roman" w:hAnsi="Times New Roman" w:cs="Times New Roman"/>
          <w:sz w:val="28"/>
          <w:szCs w:val="28"/>
          <w:lang w:val="uk-UA"/>
        </w:rPr>
      </w:pPr>
      <w:r>
        <w:rPr>
          <w:rFonts w:ascii="Times New Roman" w:hAnsi="Times New Roman" w:cs="Times New Roman"/>
          <w:sz w:val="28"/>
          <w:szCs w:val="28"/>
          <w:lang w:val="uk-UA"/>
        </w:rPr>
        <w:t>с. Первозванівка</w:t>
      </w:r>
    </w:p>
    <w:p w:rsidR="007F1193" w:rsidRPr="007F1193" w:rsidRDefault="007F1193" w:rsidP="007F1193">
      <w:pPr>
        <w:spacing w:after="0" w:line="240" w:lineRule="auto"/>
        <w:rPr>
          <w:rFonts w:ascii="Times New Roman" w:hAnsi="Times New Roman"/>
        </w:rPr>
      </w:pPr>
    </w:p>
    <w:p w:rsidR="007F1193" w:rsidRDefault="007F1193" w:rsidP="007F119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встановлення податку на нерухоме майно, </w:t>
      </w:r>
    </w:p>
    <w:p w:rsidR="007F1193" w:rsidRDefault="007069F2" w:rsidP="007F1193">
      <w:pPr>
        <w:spacing w:after="0" w:line="240" w:lineRule="auto"/>
        <w:rPr>
          <w:rFonts w:ascii="Times New Roman" w:hAnsi="Times New Roman"/>
          <w:b/>
          <w:sz w:val="28"/>
          <w:szCs w:val="28"/>
          <w:lang w:val="uk-UA"/>
        </w:rPr>
      </w:pPr>
      <w:r>
        <w:rPr>
          <w:rFonts w:ascii="Times New Roman" w:hAnsi="Times New Roman"/>
          <w:b/>
          <w:sz w:val="28"/>
          <w:szCs w:val="28"/>
          <w:lang w:val="uk-UA"/>
        </w:rPr>
        <w:t>в</w:t>
      </w:r>
      <w:r w:rsidR="007F1193">
        <w:rPr>
          <w:rFonts w:ascii="Times New Roman" w:hAnsi="Times New Roman"/>
          <w:b/>
          <w:sz w:val="28"/>
          <w:szCs w:val="28"/>
          <w:lang w:val="uk-UA"/>
        </w:rPr>
        <w:t>ідмінне від земельної ділянки, на території</w:t>
      </w:r>
    </w:p>
    <w:p w:rsidR="007F1193" w:rsidRDefault="007F1193" w:rsidP="007F119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Первозванівської сільської ради </w:t>
      </w:r>
    </w:p>
    <w:p w:rsidR="007F1193" w:rsidRDefault="007F1193" w:rsidP="007F119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Кропивницького району </w:t>
      </w:r>
    </w:p>
    <w:p w:rsidR="007F1193" w:rsidRDefault="007F1193" w:rsidP="007F1193">
      <w:pPr>
        <w:spacing w:after="0" w:line="240" w:lineRule="auto"/>
        <w:rPr>
          <w:rFonts w:ascii="Times New Roman" w:hAnsi="Times New Roman"/>
          <w:b/>
          <w:sz w:val="28"/>
          <w:szCs w:val="28"/>
          <w:lang w:val="uk-UA"/>
        </w:rPr>
      </w:pPr>
      <w:r>
        <w:rPr>
          <w:rFonts w:ascii="Times New Roman" w:hAnsi="Times New Roman"/>
          <w:b/>
          <w:sz w:val="28"/>
          <w:szCs w:val="28"/>
          <w:lang w:val="uk-UA"/>
        </w:rPr>
        <w:t>Кіровоградської області</w:t>
      </w:r>
      <w:r w:rsidR="004F592C">
        <w:rPr>
          <w:rFonts w:ascii="Times New Roman" w:hAnsi="Times New Roman"/>
          <w:b/>
          <w:sz w:val="28"/>
          <w:szCs w:val="28"/>
          <w:lang w:val="uk-UA"/>
        </w:rPr>
        <w:t xml:space="preserve"> </w:t>
      </w:r>
      <w:bookmarkStart w:id="0" w:name="_GoBack"/>
      <w:bookmarkEnd w:id="0"/>
      <w:r>
        <w:rPr>
          <w:rFonts w:ascii="Times New Roman" w:hAnsi="Times New Roman"/>
          <w:b/>
          <w:sz w:val="28"/>
          <w:szCs w:val="28"/>
          <w:lang w:val="uk-UA"/>
        </w:rPr>
        <w:t xml:space="preserve"> </w:t>
      </w:r>
      <w:r w:rsidR="004F592C">
        <w:rPr>
          <w:rFonts w:ascii="Times New Roman" w:hAnsi="Times New Roman"/>
          <w:b/>
          <w:sz w:val="28"/>
          <w:szCs w:val="28"/>
          <w:lang w:val="uk-UA"/>
        </w:rPr>
        <w:t xml:space="preserve"> </w:t>
      </w:r>
    </w:p>
    <w:p w:rsidR="007F1193" w:rsidRDefault="007F1193" w:rsidP="007F1193">
      <w:pPr>
        <w:spacing w:after="0" w:line="240" w:lineRule="auto"/>
        <w:rPr>
          <w:rFonts w:ascii="Times New Roman" w:hAnsi="Times New Roman"/>
          <w:sz w:val="28"/>
          <w:szCs w:val="28"/>
          <w:lang w:val="uk-UA"/>
        </w:rPr>
      </w:pPr>
    </w:p>
    <w:p w:rsidR="007F1193" w:rsidRDefault="007F1193" w:rsidP="007F1193">
      <w:pPr>
        <w:tabs>
          <w:tab w:val="left" w:pos="540"/>
        </w:tabs>
        <w:spacing w:after="0" w:line="240" w:lineRule="auto"/>
        <w:jc w:val="both"/>
        <w:rPr>
          <w:rFonts w:ascii="Times New Roman" w:hAnsi="Times New Roman"/>
          <w:b/>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Керуючись статтею 266 Податкового кодексу України та пунктом 24 частини першої статті 26 Закону  України  «Про  місцеве  самоврядування в Україні», сільська рада</w:t>
      </w:r>
    </w:p>
    <w:p w:rsidR="007F1193" w:rsidRDefault="007F1193" w:rsidP="007F1193">
      <w:pPr>
        <w:pStyle w:val="ad"/>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ВИРІШИЛА:</w:t>
      </w:r>
    </w:p>
    <w:p w:rsidR="007F1193" w:rsidRDefault="007F1193" w:rsidP="007F1193">
      <w:pPr>
        <w:numPr>
          <w:ilvl w:val="0"/>
          <w:numId w:val="4"/>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Встановити на території Первозванівської сільської ради ставки податку на нерухоме майно, відмінне від земельної ділянки, згідно з додатком 1.</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Платники податку визначаються пунктом 266.1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Об'єкт оподаткування визначається відповідно до пункту 266.2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База оподаткування визначається пунктом 266.3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Пільги із сплати податку визначаються відповідно до підпункту 266.4.1 пункту 266.4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Порядок обчислення податку  встановлюється відповідно до пунктів 266.7 та 266.8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Податковий період встановлюється відповідно до пункту 266.6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Строк та порядок сплати податку визначаються відповідно до пунктів 266.10 та 266.9 статті 266 Податкового кодексу України.</w:t>
      </w:r>
    </w:p>
    <w:p w:rsidR="007F1193" w:rsidRDefault="007F1193" w:rsidP="007F1193">
      <w:pPr>
        <w:pStyle w:val="a8"/>
        <w:numPr>
          <w:ilvl w:val="0"/>
          <w:numId w:val="4"/>
        </w:numPr>
        <w:ind w:left="0" w:firstLine="54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Дане рішення набуває чинності з 01.01.2021 року.</w:t>
      </w:r>
    </w:p>
    <w:p w:rsidR="007F1193" w:rsidRDefault="007F1193" w:rsidP="007F1193">
      <w:pPr>
        <w:numPr>
          <w:ilvl w:val="0"/>
          <w:numId w:val="4"/>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Оприлюднити дане рішення згідно чинного законодавства</w:t>
      </w:r>
      <w:r w:rsidR="007069F2">
        <w:rPr>
          <w:rFonts w:ascii="Times New Roman" w:hAnsi="Times New Roman"/>
          <w:sz w:val="28"/>
          <w:szCs w:val="28"/>
        </w:rPr>
        <w:t>.</w:t>
      </w:r>
    </w:p>
    <w:p w:rsidR="007F1193" w:rsidRDefault="007F1193" w:rsidP="007F1193">
      <w:pPr>
        <w:numPr>
          <w:ilvl w:val="0"/>
          <w:numId w:val="4"/>
        </w:numPr>
        <w:tabs>
          <w:tab w:val="num" w:pos="0"/>
        </w:tabs>
        <w:suppressAutoHyphen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даного рішення покласти на постійну комісію сільської ради з питань бюджету, фінансів, фінансово-економічного </w:t>
      </w:r>
      <w:r>
        <w:rPr>
          <w:rFonts w:ascii="Times New Roman" w:hAnsi="Times New Roman"/>
          <w:sz w:val="28"/>
          <w:szCs w:val="28"/>
          <w:lang w:val="uk-UA"/>
        </w:rPr>
        <w:lastRenderedPageBreak/>
        <w:t>розвитку, інвестиційної політики, законності, діяльності ради, депутатської етики та регламенту.</w:t>
      </w:r>
    </w:p>
    <w:p w:rsidR="007F1193" w:rsidRDefault="007F1193" w:rsidP="007F1193">
      <w:pPr>
        <w:suppressAutoHyphens/>
        <w:spacing w:after="0" w:line="240" w:lineRule="auto"/>
        <w:jc w:val="both"/>
        <w:rPr>
          <w:rFonts w:ascii="Times New Roman" w:hAnsi="Times New Roman"/>
          <w:sz w:val="28"/>
          <w:szCs w:val="28"/>
          <w:lang w:val="uk-UA"/>
        </w:rPr>
      </w:pPr>
    </w:p>
    <w:p w:rsidR="007F1193" w:rsidRDefault="007F1193" w:rsidP="007F1193">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Сільський </w:t>
      </w:r>
      <w:r>
        <w:rPr>
          <w:rFonts w:ascii="Times New Roman" w:hAnsi="Times New Roman"/>
          <w:b/>
          <w:sz w:val="28"/>
          <w:szCs w:val="28"/>
        </w:rPr>
        <w:t xml:space="preserve">голова                                             </w:t>
      </w:r>
      <w:r w:rsidR="007069F2">
        <w:rPr>
          <w:rFonts w:ascii="Times New Roman" w:hAnsi="Times New Roman"/>
          <w:b/>
          <w:sz w:val="28"/>
          <w:szCs w:val="28"/>
          <w:lang w:val="uk-UA"/>
        </w:rPr>
        <w:t xml:space="preserve">                    </w:t>
      </w:r>
      <w:r>
        <w:rPr>
          <w:rFonts w:ascii="Times New Roman" w:hAnsi="Times New Roman"/>
          <w:b/>
          <w:sz w:val="28"/>
          <w:szCs w:val="28"/>
          <w:lang w:val="uk-UA"/>
        </w:rPr>
        <w:t>П</w:t>
      </w:r>
      <w:r w:rsidR="007069F2">
        <w:rPr>
          <w:rFonts w:ascii="Times New Roman" w:hAnsi="Times New Roman"/>
          <w:b/>
          <w:sz w:val="28"/>
          <w:szCs w:val="28"/>
          <w:lang w:val="uk-UA"/>
        </w:rPr>
        <w:t>расковія</w:t>
      </w:r>
      <w:r>
        <w:rPr>
          <w:rFonts w:ascii="Times New Roman" w:hAnsi="Times New Roman"/>
          <w:b/>
          <w:sz w:val="28"/>
          <w:szCs w:val="28"/>
          <w:lang w:val="uk-UA"/>
        </w:rPr>
        <w:t xml:space="preserve"> МУДРАК</w:t>
      </w:r>
    </w:p>
    <w:p w:rsidR="007F1193" w:rsidRDefault="007F1193" w:rsidP="007F1193">
      <w:pPr>
        <w:spacing w:after="0" w:line="240" w:lineRule="auto"/>
        <w:ind w:firstLine="708"/>
        <w:rPr>
          <w:rFonts w:ascii="Times New Roman" w:hAnsi="Times New Roman"/>
          <w:sz w:val="28"/>
          <w:szCs w:val="28"/>
          <w:lang w:val="uk-UA"/>
        </w:rPr>
      </w:pPr>
    </w:p>
    <w:p w:rsidR="007F1193" w:rsidRDefault="007F1193" w:rsidP="007F1193">
      <w:pPr>
        <w:spacing w:after="0" w:line="240" w:lineRule="auto"/>
        <w:ind w:firstLine="708"/>
        <w:rPr>
          <w:rFonts w:ascii="Times New Roman" w:hAnsi="Times New Roman"/>
          <w:sz w:val="28"/>
          <w:szCs w:val="28"/>
          <w:lang w:val="uk-UA"/>
        </w:rPr>
      </w:pPr>
    </w:p>
    <w:p w:rsidR="007F1193" w:rsidRDefault="007F1193" w:rsidP="007F1193">
      <w:pPr>
        <w:spacing w:after="0" w:line="240" w:lineRule="auto"/>
        <w:ind w:firstLine="708"/>
        <w:rPr>
          <w:rFonts w:ascii="Times New Roman" w:hAnsi="Times New Roman"/>
          <w:sz w:val="28"/>
          <w:szCs w:val="28"/>
          <w:lang w:val="uk-UA"/>
        </w:rPr>
      </w:pPr>
    </w:p>
    <w:p w:rsidR="007F1193" w:rsidRDefault="007F1193" w:rsidP="007F1193">
      <w:pPr>
        <w:spacing w:after="0"/>
        <w:rPr>
          <w:rFonts w:ascii="Times New Roman" w:hAnsi="Times New Roman"/>
          <w:sz w:val="18"/>
          <w:lang w:val="uk-UA"/>
        </w:rPr>
        <w:sectPr w:rsidR="007F1193">
          <w:pgSz w:w="11906" w:h="16838"/>
          <w:pgMar w:top="1134" w:right="567" w:bottom="1134" w:left="1701" w:header="709" w:footer="709" w:gutter="0"/>
          <w:cols w:space="720"/>
        </w:sectPr>
      </w:pPr>
    </w:p>
    <w:p w:rsidR="007F1193" w:rsidRDefault="007F1193" w:rsidP="007F1193">
      <w:pPr>
        <w:spacing w:after="0"/>
        <w:rPr>
          <w:rFonts w:ascii="Times New Roman" w:hAnsi="Times New Roman"/>
          <w:sz w:val="18"/>
          <w:lang w:val="uk-UA"/>
        </w:rPr>
      </w:pPr>
      <w:r>
        <w:rPr>
          <w:rFonts w:ascii="Times New Roman" w:hAnsi="Times New Roman"/>
          <w:sz w:val="18"/>
          <w:lang w:val="uk-UA"/>
        </w:rPr>
        <w:lastRenderedPageBreak/>
        <w:t xml:space="preserve">                                                                                                                                                                       Додаток 1 </w:t>
      </w:r>
    </w:p>
    <w:p w:rsidR="007F1193" w:rsidRDefault="007F1193" w:rsidP="007F1193">
      <w:pPr>
        <w:spacing w:after="0"/>
        <w:jc w:val="right"/>
        <w:rPr>
          <w:rFonts w:ascii="Times New Roman" w:hAnsi="Times New Roman"/>
          <w:sz w:val="18"/>
          <w:lang w:val="uk-UA"/>
        </w:rPr>
      </w:pPr>
      <w:r>
        <w:rPr>
          <w:rFonts w:ascii="Times New Roman" w:hAnsi="Times New Roman"/>
          <w:sz w:val="18"/>
          <w:lang w:val="uk-UA"/>
        </w:rPr>
        <w:t xml:space="preserve">                                                                                                                                        до рішення міської ради</w:t>
      </w:r>
    </w:p>
    <w:p w:rsidR="007F1193" w:rsidRDefault="007F1193" w:rsidP="007F1193">
      <w:pPr>
        <w:spacing w:after="0"/>
        <w:ind w:left="4956" w:firstLine="708"/>
        <w:jc w:val="right"/>
        <w:rPr>
          <w:rFonts w:ascii="Times New Roman" w:hAnsi="Times New Roman"/>
          <w:sz w:val="18"/>
          <w:lang w:val="uk-UA"/>
        </w:rPr>
      </w:pPr>
      <w:r>
        <w:rPr>
          <w:rFonts w:ascii="Times New Roman" w:hAnsi="Times New Roman"/>
          <w:sz w:val="18"/>
          <w:lang w:val="uk-UA"/>
        </w:rPr>
        <w:t xml:space="preserve">                                        від                     2020р. №</w:t>
      </w:r>
    </w:p>
    <w:p w:rsidR="007F1193" w:rsidRDefault="007F1193" w:rsidP="007F1193">
      <w:pPr>
        <w:pStyle w:val="aff0"/>
        <w:spacing w:before="120" w:after="120"/>
        <w:rPr>
          <w:rFonts w:ascii="Times New Roman" w:hAnsi="Times New Roman"/>
          <w:noProof/>
          <w:sz w:val="28"/>
          <w:szCs w:val="28"/>
        </w:rPr>
      </w:pPr>
      <w:r>
        <w:rPr>
          <w:rFonts w:ascii="Times New Roman" w:hAnsi="Times New Roman"/>
          <w:noProof/>
          <w:sz w:val="28"/>
          <w:szCs w:val="28"/>
          <w:lang w:val="ru-RU"/>
        </w:rPr>
        <w:t>СТАВКИ</w:t>
      </w:r>
      <w:r>
        <w:rPr>
          <w:rFonts w:ascii="Times New Roman" w:hAnsi="Times New Roman"/>
          <w:noProof/>
          <w:sz w:val="28"/>
          <w:szCs w:val="28"/>
          <w:vertAlign w:val="superscript"/>
          <w:lang w:val="ru-RU"/>
        </w:rPr>
        <w:br/>
      </w:r>
      <w:r>
        <w:rPr>
          <w:rFonts w:ascii="Times New Roman" w:hAnsi="Times New Roman"/>
          <w:noProof/>
          <w:sz w:val="28"/>
          <w:szCs w:val="28"/>
          <w:lang w:val="ru-RU"/>
        </w:rPr>
        <w:t>податку на нерухоме майно, відмінне від земельної ділянки</w:t>
      </w:r>
    </w:p>
    <w:p w:rsidR="007F1193" w:rsidRDefault="007F1193" w:rsidP="007F1193">
      <w:pPr>
        <w:pStyle w:val="aff"/>
        <w:jc w:val="both"/>
        <w:rPr>
          <w:rFonts w:ascii="Times New Roman" w:hAnsi="Times New Roman"/>
          <w:noProof/>
          <w:sz w:val="24"/>
          <w:szCs w:val="24"/>
          <w:lang w:val="ru-RU"/>
        </w:rPr>
      </w:pPr>
      <w:r>
        <w:rPr>
          <w:rFonts w:ascii="Times New Roman" w:hAnsi="Times New Roman"/>
          <w:noProof/>
          <w:sz w:val="24"/>
          <w:szCs w:val="24"/>
          <w:lang w:val="ru-RU"/>
        </w:rPr>
        <w:t xml:space="preserve">Ставки встановлюються на </w:t>
      </w:r>
      <w:r>
        <w:rPr>
          <w:rFonts w:ascii="Times New Roman" w:hAnsi="Times New Roman"/>
          <w:noProof/>
          <w:sz w:val="24"/>
          <w:szCs w:val="24"/>
        </w:rPr>
        <w:t>2021</w:t>
      </w:r>
      <w:r>
        <w:rPr>
          <w:rFonts w:ascii="Times New Roman" w:hAnsi="Times New Roman"/>
          <w:noProof/>
          <w:sz w:val="24"/>
          <w:szCs w:val="24"/>
          <w:lang w:val="ru-RU"/>
        </w:rPr>
        <w:t xml:space="preserve"> рік та вводяться в дію з </w:t>
      </w:r>
      <w:r>
        <w:rPr>
          <w:rFonts w:ascii="Times New Roman" w:hAnsi="Times New Roman"/>
          <w:noProof/>
          <w:sz w:val="24"/>
          <w:szCs w:val="24"/>
        </w:rPr>
        <w:t>01</w:t>
      </w:r>
      <w:r>
        <w:rPr>
          <w:rFonts w:ascii="Times New Roman" w:hAnsi="Times New Roman"/>
          <w:noProof/>
          <w:sz w:val="24"/>
          <w:szCs w:val="24"/>
          <w:lang w:val="ru-RU"/>
        </w:rPr>
        <w:t xml:space="preserve"> </w:t>
      </w:r>
      <w:r>
        <w:rPr>
          <w:rFonts w:ascii="Times New Roman" w:hAnsi="Times New Roman"/>
          <w:noProof/>
          <w:sz w:val="24"/>
          <w:szCs w:val="24"/>
        </w:rPr>
        <w:t>січня</w:t>
      </w:r>
      <w:r>
        <w:rPr>
          <w:rFonts w:ascii="Times New Roman" w:hAnsi="Times New Roman"/>
          <w:noProof/>
          <w:sz w:val="24"/>
          <w:szCs w:val="24"/>
          <w:lang w:val="ru-RU"/>
        </w:rPr>
        <w:t xml:space="preserve"> 20</w:t>
      </w:r>
      <w:r>
        <w:rPr>
          <w:rFonts w:ascii="Times New Roman" w:hAnsi="Times New Roman"/>
          <w:noProof/>
          <w:sz w:val="24"/>
          <w:szCs w:val="24"/>
        </w:rPr>
        <w:t>21</w:t>
      </w:r>
      <w:r>
        <w:rPr>
          <w:rFonts w:ascii="Times New Roman" w:hAnsi="Times New Roman"/>
          <w:noProof/>
          <w:sz w:val="24"/>
          <w:szCs w:val="24"/>
          <w:lang w:val="ru-RU"/>
        </w:rPr>
        <w:t xml:space="preserve"> року.</w:t>
      </w:r>
    </w:p>
    <w:p w:rsidR="007F1193" w:rsidRDefault="007F1193" w:rsidP="007F1193">
      <w:pPr>
        <w:pStyle w:val="aff"/>
        <w:spacing w:after="120"/>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4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40"/>
        <w:gridCol w:w="1701"/>
        <w:gridCol w:w="2268"/>
        <w:gridCol w:w="4131"/>
      </w:tblGrid>
      <w:tr w:rsidR="007F1193" w:rsidTr="007F1193">
        <w:tc>
          <w:tcPr>
            <w:tcW w:w="1440" w:type="dxa"/>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34"/>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34"/>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left="-369" w:firstLine="223"/>
              <w:jc w:val="center"/>
              <w:rPr>
                <w:rFonts w:ascii="Times New Roman" w:hAnsi="Times New Roman"/>
                <w:noProof/>
                <w:sz w:val="24"/>
                <w:szCs w:val="24"/>
                <w:lang w:val="en-US"/>
              </w:rPr>
            </w:pPr>
            <w:r>
              <w:rPr>
                <w:rFonts w:ascii="Times New Roman" w:hAnsi="Times New Roman"/>
                <w:noProof/>
                <w:sz w:val="24"/>
                <w:szCs w:val="24"/>
                <w:lang w:val="en-US"/>
              </w:rPr>
              <w:t>Код згідно з КОАТУУ</w:t>
            </w:r>
          </w:p>
        </w:tc>
        <w:tc>
          <w:tcPr>
            <w:tcW w:w="4131" w:type="dxa"/>
            <w:tcBorders>
              <w:top w:val="single" w:sz="4" w:space="0" w:color="auto"/>
              <w:left w:val="single" w:sz="4" w:space="0" w:color="auto"/>
              <w:bottom w:val="single" w:sz="4" w:space="0" w:color="auto"/>
              <w:right w:val="single" w:sz="4" w:space="0" w:color="auto"/>
            </w:tcBorders>
            <w:hideMark/>
          </w:tcPr>
          <w:p w:rsidR="007F1193" w:rsidRDefault="007F1193">
            <w:pPr>
              <w:widowControl w:val="0"/>
              <w:jc w:val="center"/>
              <w:rPr>
                <w:rFonts w:ascii="Times New Roman" w:hAnsi="Times New Roman"/>
                <w:noProof/>
                <w:sz w:val="24"/>
                <w:szCs w:val="24"/>
                <w:lang w:val="uk-UA"/>
              </w:rPr>
            </w:pPr>
            <w:r>
              <w:rPr>
                <w:rFonts w:ascii="Times New Roman" w:hAnsi="Times New Roman"/>
                <w:noProof/>
                <w:sz w:val="24"/>
                <w:szCs w:val="24"/>
              </w:rPr>
              <w:t xml:space="preserve">Найменування адміністративно-територіальної одиниці або </w:t>
            </w:r>
            <w:r>
              <w:rPr>
                <w:rFonts w:ascii="Times New Roman" w:hAnsi="Times New Roman"/>
                <w:noProof/>
                <w:sz w:val="24"/>
                <w:szCs w:val="24"/>
              </w:rPr>
              <w:br/>
              <w:t>населеного пункту, або території об’єднаної</w:t>
            </w:r>
            <w:r>
              <w:rPr>
                <w:rFonts w:ascii="Times New Roman" w:hAnsi="Times New Roman"/>
                <w:noProof/>
                <w:sz w:val="24"/>
                <w:szCs w:val="24"/>
                <w:lang w:val="uk-UA"/>
              </w:rPr>
              <w:t xml:space="preserve"> територіальної громади</w:t>
            </w:r>
          </w:p>
        </w:tc>
      </w:tr>
      <w:tr w:rsidR="007F1193" w:rsidTr="007F1193">
        <w:tc>
          <w:tcPr>
            <w:tcW w:w="1440" w:type="dxa"/>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34"/>
              <w:jc w:val="center"/>
              <w:rPr>
                <w:rFonts w:ascii="Times New Roman" w:hAnsi="Times New Roman"/>
                <w:noProof/>
                <w:sz w:val="24"/>
                <w:szCs w:val="24"/>
              </w:rPr>
            </w:pPr>
            <w:r>
              <w:rPr>
                <w:rFonts w:ascii="Times New Roman" w:hAnsi="Times New Roman"/>
                <w:noProof/>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34"/>
              <w:jc w:val="center"/>
              <w:rPr>
                <w:rFonts w:ascii="Times New Roman" w:hAnsi="Times New Roman"/>
                <w:noProof/>
                <w:sz w:val="24"/>
                <w:szCs w:val="24"/>
              </w:rPr>
            </w:pPr>
            <w:r>
              <w:rPr>
                <w:rFonts w:ascii="Times New Roman" w:hAnsi="Times New Roman"/>
                <w:sz w:val="24"/>
                <w:szCs w:val="24"/>
                <w:lang w:val="ru-RU"/>
              </w:rPr>
              <w:t>1108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193" w:rsidRDefault="00E96C68" w:rsidP="00E96C68">
            <w:pPr>
              <w:pStyle w:val="aff"/>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7F1193">
              <w:rPr>
                <w:rFonts w:ascii="Times New Roman" w:hAnsi="Times New Roman"/>
                <w:noProof/>
                <w:sz w:val="24"/>
                <w:szCs w:val="24"/>
                <w:lang w:val="ru-RU"/>
              </w:rPr>
              <w:t>3522586601</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3522586602</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3522586604</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3522586604</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3522586603</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3522586605</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3522583601</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3522587401</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3522587403</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3522587601</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3522587603</w:t>
            </w:r>
          </w:p>
          <w:p w:rsidR="00E96C68" w:rsidRDefault="00E96C68">
            <w:pPr>
              <w:pStyle w:val="aff"/>
              <w:ind w:firstLine="34"/>
              <w:jc w:val="center"/>
              <w:rPr>
                <w:rFonts w:ascii="Times New Roman" w:hAnsi="Times New Roman"/>
                <w:noProof/>
                <w:sz w:val="24"/>
                <w:szCs w:val="24"/>
              </w:rPr>
            </w:pPr>
            <w:r>
              <w:rPr>
                <w:rFonts w:ascii="Times New Roman" w:hAnsi="Times New Roman"/>
                <w:noProof/>
                <w:sz w:val="24"/>
                <w:szCs w:val="24"/>
                <w:lang w:val="ru-RU"/>
              </w:rPr>
              <w:t>3522583900</w:t>
            </w:r>
          </w:p>
        </w:tc>
        <w:tc>
          <w:tcPr>
            <w:tcW w:w="4131" w:type="dxa"/>
            <w:tcBorders>
              <w:top w:val="single" w:sz="4" w:space="0" w:color="auto"/>
              <w:left w:val="single" w:sz="4" w:space="0" w:color="auto"/>
              <w:bottom w:val="single" w:sz="4" w:space="0" w:color="auto"/>
              <w:right w:val="single" w:sz="4" w:space="0" w:color="auto"/>
            </w:tcBorders>
          </w:tcPr>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Первозванівка</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Неопалимівка</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Зоря</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Зоря 2</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Попівка</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Сонячне</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Калинівка</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Степове</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Паращине Поле</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Федорівка</w:t>
            </w:r>
          </w:p>
          <w:p w:rsidR="007F1193" w:rsidRDefault="007F1193">
            <w:pPr>
              <w:pStyle w:val="aff"/>
              <w:ind w:firstLine="34"/>
              <w:jc w:val="center"/>
              <w:rPr>
                <w:rFonts w:ascii="Times New Roman" w:hAnsi="Times New Roman"/>
                <w:noProof/>
                <w:sz w:val="24"/>
                <w:szCs w:val="24"/>
                <w:lang w:val="ru-RU"/>
              </w:rPr>
            </w:pPr>
            <w:r>
              <w:rPr>
                <w:rFonts w:ascii="Times New Roman" w:hAnsi="Times New Roman"/>
                <w:noProof/>
                <w:sz w:val="24"/>
                <w:szCs w:val="24"/>
                <w:lang w:val="ru-RU"/>
              </w:rPr>
              <w:t>село Миколаївські Сади</w:t>
            </w:r>
          </w:p>
          <w:p w:rsidR="007F1193" w:rsidRDefault="00E96C68">
            <w:pPr>
              <w:pStyle w:val="aff"/>
              <w:ind w:firstLine="34"/>
              <w:jc w:val="center"/>
              <w:rPr>
                <w:rFonts w:ascii="Times New Roman" w:hAnsi="Times New Roman"/>
                <w:noProof/>
                <w:sz w:val="24"/>
                <w:szCs w:val="24"/>
              </w:rPr>
            </w:pPr>
            <w:r>
              <w:rPr>
                <w:rFonts w:ascii="Times New Roman" w:hAnsi="Times New Roman"/>
                <w:noProof/>
                <w:sz w:val="24"/>
                <w:szCs w:val="24"/>
              </w:rPr>
              <w:t>село Клинці</w:t>
            </w:r>
          </w:p>
        </w:tc>
      </w:tr>
    </w:tbl>
    <w:p w:rsidR="007F1193" w:rsidRDefault="007F1193" w:rsidP="007F1193">
      <w:pPr>
        <w:widowControl w:val="0"/>
        <w:rPr>
          <w:rFonts w:ascii="Times New Roman" w:hAnsi="Times New Roman"/>
          <w:noProof/>
          <w:sz w:val="24"/>
          <w:szCs w:val="24"/>
          <w:lang w:val="uk-UA"/>
        </w:rPr>
      </w:pPr>
      <w:r>
        <w:rPr>
          <w:rFonts w:ascii="Times New Roman" w:hAnsi="Times New Roman"/>
          <w:noProof/>
          <w:sz w:val="24"/>
          <w:szCs w:val="24"/>
        </w:rPr>
        <w:t xml:space="preserve">Найменування адміністративно-територіальної одиниці або </w:t>
      </w:r>
      <w:r>
        <w:rPr>
          <w:rFonts w:ascii="Times New Roman" w:hAnsi="Times New Roman"/>
          <w:noProof/>
          <w:sz w:val="24"/>
          <w:szCs w:val="24"/>
        </w:rPr>
        <w:br/>
        <w:t>населеного пункту, або території об’єднаної</w:t>
      </w:r>
      <w:r>
        <w:rPr>
          <w:rFonts w:ascii="Times New Roman" w:hAnsi="Times New Roman"/>
          <w:noProof/>
          <w:sz w:val="24"/>
          <w:szCs w:val="24"/>
          <w:lang w:val="uk-UA"/>
        </w:rPr>
        <w:t xml:space="preserve"> територіальної громади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873"/>
        <w:gridCol w:w="647"/>
        <w:gridCol w:w="638"/>
        <w:gridCol w:w="664"/>
        <w:gridCol w:w="681"/>
        <w:gridCol w:w="597"/>
        <w:gridCol w:w="622"/>
      </w:tblGrid>
      <w:tr w:rsidR="007F1193" w:rsidTr="007F1193">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Класифікація будівель та споруд</w:t>
            </w:r>
            <w:r>
              <w:rPr>
                <w:rFonts w:ascii="Times New Roman" w:hAnsi="Times New Roman"/>
                <w:noProof/>
                <w:sz w:val="24"/>
                <w:szCs w:val="24"/>
                <w:vertAlign w:val="superscript"/>
              </w:rPr>
              <w:t>1</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rPr>
              <w:t>2</w:t>
            </w:r>
            <w:r>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Pr>
                  <w:rFonts w:ascii="Times New Roman" w:hAnsi="Times New Roman"/>
                  <w:noProof/>
                  <w:sz w:val="24"/>
                  <w:szCs w:val="24"/>
                  <w:lang w:val="ru-RU"/>
                </w:rPr>
                <w:t>1 кв. метр</w:t>
              </w:r>
            </w:smartTag>
            <w:r>
              <w:rPr>
                <w:rFonts w:ascii="Times New Roman" w:hAnsi="Times New Roman"/>
                <w:noProof/>
                <w:sz w:val="24"/>
                <w:szCs w:val="24"/>
                <w:lang w:val="ru-RU"/>
              </w:rPr>
              <w:br/>
              <w:t>(відсотків розміру мінімальної заробітної плати)</w:t>
            </w:r>
          </w:p>
        </w:tc>
      </w:tr>
      <w:tr w:rsidR="007F1193" w:rsidTr="007F1193">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7F1193" w:rsidTr="007F119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193" w:rsidRDefault="007F1193">
            <w:pPr>
              <w:spacing w:after="0" w:line="240" w:lineRule="auto"/>
              <w:rPr>
                <w:rFonts w:ascii="Times New Roman" w:eastAsia="Times New Roman" w:hAnsi="Times New Roman"/>
                <w:noProof/>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193" w:rsidRDefault="007F1193">
            <w:pPr>
              <w:spacing w:after="0" w:line="240" w:lineRule="auto"/>
              <w:rPr>
                <w:rFonts w:ascii="Times New Roman" w:eastAsia="Times New Roman" w:hAnsi="Times New Roman"/>
                <w:noProof/>
                <w:sz w:val="24"/>
                <w:szCs w:val="24"/>
                <w:lang w:val="en-US" w:eastAsia="ru-RU"/>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1 зона</w:t>
            </w:r>
          </w:p>
        </w:tc>
        <w:tc>
          <w:tcPr>
            <w:tcW w:w="342"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2 зона</w:t>
            </w:r>
          </w:p>
        </w:tc>
        <w:tc>
          <w:tcPr>
            <w:tcW w:w="35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3 зона</w:t>
            </w:r>
          </w:p>
        </w:tc>
        <w:tc>
          <w:tcPr>
            <w:tcW w:w="365"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 xml:space="preserve">1 </w:t>
            </w:r>
          </w:p>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зона</w:t>
            </w:r>
          </w:p>
        </w:tc>
        <w:tc>
          <w:tcPr>
            <w:tcW w:w="320"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2 зона</w:t>
            </w:r>
          </w:p>
        </w:tc>
        <w:tc>
          <w:tcPr>
            <w:tcW w:w="333"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ind w:firstLine="0"/>
              <w:jc w:val="center"/>
              <w:rPr>
                <w:rFonts w:ascii="Times New Roman" w:hAnsi="Times New Roman"/>
                <w:noProof/>
                <w:sz w:val="24"/>
                <w:szCs w:val="24"/>
              </w:rPr>
            </w:pPr>
            <w:r>
              <w:rPr>
                <w:rFonts w:ascii="Times New Roman" w:hAnsi="Times New Roman"/>
                <w:noProof/>
                <w:sz w:val="24"/>
                <w:szCs w:val="24"/>
                <w:lang w:val="en-US"/>
              </w:rPr>
              <w:t>3 зона</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hanging="45"/>
              <w:jc w:val="center"/>
              <w:rPr>
                <w:rFonts w:ascii="Times New Roman" w:hAnsi="Times New Roman"/>
                <w:noProof/>
                <w:sz w:val="24"/>
                <w:szCs w:val="24"/>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w:t>
            </w:r>
            <w:r>
              <w:rPr>
                <w:rFonts w:ascii="Times New Roman" w:hAnsi="Times New Roman"/>
                <w:noProof/>
                <w:sz w:val="24"/>
                <w:szCs w:val="24"/>
                <w:lang w:val="uk-UA"/>
              </w:rPr>
              <w:t>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0,2</w:t>
            </w:r>
            <w:r>
              <w:rPr>
                <w:rFonts w:ascii="Times New Roman" w:hAnsi="Times New Roman"/>
                <w:noProof/>
                <w:sz w:val="24"/>
                <w:szCs w:val="24"/>
                <w:lang w:val="uk-UA"/>
              </w:rPr>
              <w:t>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noProof/>
                <w:lang w:val="uk-UA"/>
              </w:rPr>
            </w:pPr>
            <w:r>
              <w:rPr>
                <w:noProof/>
                <w:lang w:val="uk-UA"/>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lang w:val="uk-UA"/>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w:t>
            </w:r>
            <w:r>
              <w:rPr>
                <w:rFonts w:ascii="Times New Roman" w:hAnsi="Times New Roman"/>
                <w:noProof/>
                <w:sz w:val="24"/>
                <w:szCs w:val="24"/>
                <w:lang w:val="uk-UA"/>
              </w:rPr>
              <w:t>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0,2</w:t>
            </w:r>
            <w:r>
              <w:rPr>
                <w:rFonts w:ascii="Times New Roman" w:hAnsi="Times New Roman"/>
                <w:noProof/>
                <w:sz w:val="24"/>
                <w:szCs w:val="24"/>
                <w:lang w:val="uk-UA"/>
              </w:rPr>
              <w:t>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noProof/>
                <w:lang w:val="uk-UA"/>
              </w:rPr>
            </w:pPr>
            <w:r>
              <w:rPr>
                <w:noProof/>
                <w:lang w:val="uk-UA"/>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lang w:val="uk-UA"/>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w:t>
            </w:r>
            <w:r>
              <w:rPr>
                <w:rFonts w:ascii="Times New Roman" w:hAnsi="Times New Roman"/>
                <w:noProof/>
                <w:sz w:val="24"/>
                <w:szCs w:val="24"/>
                <w:lang w:val="uk-UA"/>
              </w:rPr>
              <w:t>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0,2</w:t>
            </w:r>
            <w:r>
              <w:rPr>
                <w:rFonts w:ascii="Times New Roman" w:hAnsi="Times New Roman"/>
                <w:noProof/>
                <w:sz w:val="24"/>
                <w:szCs w:val="24"/>
                <w:lang w:val="uk-UA"/>
              </w:rPr>
              <w:t>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noProof/>
                <w:lang w:val="uk-UA"/>
              </w:rPr>
            </w:pPr>
            <w:r>
              <w:rPr>
                <w:noProof/>
                <w:lang w:val="uk-UA"/>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lang w:val="uk-UA"/>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w:t>
            </w:r>
            <w:r>
              <w:rPr>
                <w:rFonts w:ascii="Times New Roman" w:hAnsi="Times New Roman"/>
                <w:noProof/>
                <w:sz w:val="24"/>
                <w:szCs w:val="24"/>
                <w:lang w:val="uk-UA"/>
              </w:rPr>
              <w:t>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Будинки з двома та більше квартирами</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ru-RU"/>
              </w:rPr>
              <w:t>Будинки з трьома та більше квартирами</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0,2</w:t>
            </w:r>
            <w:r>
              <w:rPr>
                <w:rFonts w:ascii="Times New Roman" w:hAnsi="Times New Roman"/>
                <w:noProof/>
                <w:sz w:val="24"/>
                <w:szCs w:val="24"/>
                <w:lang w:val="uk-UA"/>
              </w:rPr>
              <w:t>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jc w:val="center"/>
              <w:rPr>
                <w:lang w:val="uk-UA"/>
              </w:rPr>
            </w:pPr>
            <w:r>
              <w:rPr>
                <w:rFonts w:ascii="Times New Roman" w:hAnsi="Times New Roman"/>
                <w:noProof/>
                <w:sz w:val="24"/>
                <w:szCs w:val="24"/>
              </w:rPr>
              <w:t>0,2</w:t>
            </w:r>
            <w:r>
              <w:rPr>
                <w:rFonts w:ascii="Times New Roman" w:hAnsi="Times New Roman"/>
                <w:noProof/>
                <w:sz w:val="24"/>
                <w:szCs w:val="24"/>
                <w:lang w:val="uk-UA"/>
              </w:rPr>
              <w:t>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Гуртожитки</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Гуртожитки для студентів вищих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Гуртожитки для учнів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Будинки-інтернати для людей похилого віку та інвалідів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Будинки дитини та сирітські будинки</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Будинки для біженців, притулки для бездомних</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rPr>
                <w:rFonts w:ascii="Times New Roman" w:hAnsi="Times New Roman"/>
                <w:noProof/>
                <w:sz w:val="24"/>
                <w:szCs w:val="24"/>
                <w:lang w:val="en-US"/>
              </w:rPr>
            </w:pPr>
          </w:p>
        </w:tc>
        <w:tc>
          <w:tcPr>
            <w:tcW w:w="2586" w:type="pct"/>
            <w:tcBorders>
              <w:top w:val="single" w:sz="4" w:space="0" w:color="auto"/>
              <w:left w:val="single" w:sz="4" w:space="0" w:color="auto"/>
              <w:bottom w:val="single" w:sz="4" w:space="0" w:color="auto"/>
              <w:right w:val="single" w:sz="4" w:space="0" w:color="auto"/>
            </w:tcBorders>
            <w:vAlign w:val="center"/>
          </w:tcPr>
          <w:p w:rsidR="007F1193" w:rsidRDefault="007F1193">
            <w:pPr>
              <w:pStyle w:val="aff"/>
              <w:spacing w:before="100"/>
              <w:ind w:firstLine="0"/>
              <w:rPr>
                <w:rFonts w:ascii="Times New Roman" w:hAnsi="Times New Roman"/>
                <w:noProof/>
                <w:sz w:val="24"/>
                <w:szCs w:val="24"/>
                <w:lang w:val="en-US"/>
              </w:rPr>
            </w:pPr>
          </w:p>
        </w:tc>
        <w:tc>
          <w:tcPr>
            <w:tcW w:w="347"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lang w:val="en-US"/>
              </w:rPr>
            </w:pPr>
          </w:p>
        </w:tc>
        <w:tc>
          <w:tcPr>
            <w:tcW w:w="342"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lang w:val="en-US"/>
              </w:rPr>
            </w:pPr>
          </w:p>
        </w:tc>
        <w:tc>
          <w:tcPr>
            <w:tcW w:w="320"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ind w:firstLine="0"/>
              <w:jc w:val="center"/>
              <w:rPr>
                <w:rFonts w:ascii="Times New Roman" w:hAnsi="Times New Roman"/>
                <w:noProof/>
                <w:sz w:val="24"/>
                <w:szCs w:val="24"/>
                <w:lang w:val="en-US"/>
              </w:rPr>
            </w:pP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Готелі, ресторани та подібні будівлі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Інші будівлі для тимчасового проживання</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Будівлі органів державного та місцевого управління</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Криті ринки, павільйони та зали для ярмарків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rPr>
              <w:t>0,2</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транспорту та засобів зв’язку</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Вокзали, аеровокзали, будівлі засобів зв’язку та пов’язані з ними будівлі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0,05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Будівлі підприємств машинобудування та металообробної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інших промислових виробництв, включаючи поліграфічне</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0,20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1,00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Планетарії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Будівлі зоологічних та ботанічних садів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навчальних та дослідних закладів</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шкіл та інших середніх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професійно-технічних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дошкільних та позашкільних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спеціальних навчальних закладів для дітей з особливими потребами</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Будівлі освітніх та науково-дослідних закладів інші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лікарень та оздоровчих закладів</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Лікарні багатопрофільні територіального обслуговування, навчальних закладів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Материнські та дитячі реабілітаційні центри, пологові будинки</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Поліклініки, пункти медичного обслуговування та консультації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Шпиталі виправних закладів, в’язниць та Збройних Сил</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rPr>
            </w:pPr>
            <w:r>
              <w:rPr>
                <w:rFonts w:ascii="Times New Roman" w:hAnsi="Times New Roman"/>
                <w:noProof/>
                <w:sz w:val="24"/>
                <w:szCs w:val="24"/>
                <w:lang w:val="ru-RU"/>
              </w:rPr>
              <w:t>Заклади лікувально-профілактичні та оздоровчі інші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сільськогосподарського призначення, лісівництва та рибного господарства</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ru-RU"/>
              </w:rPr>
              <w:t>Будівлі для садівництва, виноградарства та виноробства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0,25</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8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для культової та релігійної діяльності</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Церкви, собори, костьоли, мечеті, синагоги тощо</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Пам’ятки історичні та такі, що охороняються державою</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Меморіали, художньо-декоративні будівлі, статуї</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інші, не класифіковані раніше</w:t>
            </w:r>
            <w:r>
              <w:rPr>
                <w:rFonts w:ascii="Times New Roman" w:hAnsi="Times New Roman"/>
                <w:noProof/>
                <w:sz w:val="24"/>
                <w:szCs w:val="24"/>
                <w:vertAlign w:val="superscript"/>
              </w:rPr>
              <w:t>3</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поліцейських та пожежних служб</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tcPr>
          <w:p w:rsidR="007F1193" w:rsidRDefault="007F1193">
            <w:pPr>
              <w:pStyle w:val="aff"/>
              <w:spacing w:before="100" w:line="228" w:lineRule="auto"/>
              <w:ind w:firstLine="0"/>
              <w:jc w:val="center"/>
              <w:rPr>
                <w:rFonts w:ascii="Times New Roman" w:hAnsi="Times New Roman"/>
                <w:noProof/>
                <w:sz w:val="24"/>
                <w:szCs w:val="24"/>
                <w:lang w:val="en-US"/>
              </w:rPr>
            </w:pP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rPr>
              <w:t>3</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r w:rsidR="007F1193" w:rsidTr="007F1193">
        <w:trPr>
          <w:trHeight w:val="20"/>
        </w:trPr>
        <w:tc>
          <w:tcPr>
            <w:tcW w:w="351"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7F1193" w:rsidRDefault="007F1193">
            <w:pPr>
              <w:pStyle w:val="aff"/>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42"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65"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0,50</w:t>
            </w:r>
          </w:p>
        </w:tc>
        <w:tc>
          <w:tcPr>
            <w:tcW w:w="320"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3" w:type="pct"/>
            <w:tcBorders>
              <w:top w:val="single" w:sz="4" w:space="0" w:color="auto"/>
              <w:left w:val="single" w:sz="4" w:space="0" w:color="auto"/>
              <w:bottom w:val="single" w:sz="4" w:space="0" w:color="auto"/>
              <w:right w:val="single" w:sz="4" w:space="0" w:color="auto"/>
            </w:tcBorders>
            <w:hideMark/>
          </w:tcPr>
          <w:p w:rsidR="007F1193" w:rsidRDefault="007F1193">
            <w:pPr>
              <w:pStyle w:val="aff"/>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r>
    </w:tbl>
    <w:p w:rsidR="007F1193" w:rsidRDefault="007F1193" w:rsidP="007F1193">
      <w:pPr>
        <w:pStyle w:val="aff"/>
        <w:ind w:firstLine="0"/>
        <w:jc w:val="center"/>
        <w:rPr>
          <w:rFonts w:ascii="Times New Roman" w:hAnsi="Times New Roman"/>
          <w:b/>
          <w:sz w:val="24"/>
          <w:szCs w:val="24"/>
        </w:rPr>
      </w:pPr>
    </w:p>
    <w:p w:rsidR="007F1193" w:rsidRDefault="007F1193" w:rsidP="007F1193">
      <w:pPr>
        <w:pStyle w:val="aff"/>
        <w:ind w:firstLine="0"/>
        <w:jc w:val="center"/>
        <w:rPr>
          <w:rFonts w:ascii="Times New Roman" w:hAnsi="Times New Roman"/>
          <w:noProof/>
          <w:sz w:val="24"/>
          <w:szCs w:val="24"/>
        </w:rPr>
      </w:pPr>
      <w:r>
        <w:rPr>
          <w:rFonts w:ascii="Times New Roman" w:hAnsi="Times New Roman"/>
          <w:b/>
          <w:sz w:val="24"/>
          <w:szCs w:val="24"/>
        </w:rPr>
        <w:t>Секретар сільської ради</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В. ЛЕЩЕНКО</w:t>
      </w:r>
    </w:p>
    <w:p w:rsidR="007F1193" w:rsidRDefault="007F1193" w:rsidP="007F1193">
      <w:pPr>
        <w:pStyle w:val="aff"/>
        <w:ind w:firstLine="0"/>
        <w:jc w:val="both"/>
        <w:rPr>
          <w:rFonts w:ascii="Times New Roman" w:hAnsi="Times New Roman"/>
          <w:noProof/>
          <w:sz w:val="24"/>
          <w:szCs w:val="24"/>
        </w:rPr>
      </w:pPr>
      <w:r>
        <w:rPr>
          <w:rFonts w:ascii="Times New Roman" w:hAnsi="Times New Roman"/>
          <w:noProof/>
          <w:sz w:val="24"/>
          <w:szCs w:val="24"/>
        </w:rPr>
        <w:t>__________</w:t>
      </w:r>
    </w:p>
    <w:p w:rsidR="007F1193" w:rsidRDefault="007F1193" w:rsidP="007F1193">
      <w:pPr>
        <w:pStyle w:val="aff"/>
        <w:spacing w:before="60"/>
        <w:jc w:val="both"/>
        <w:rPr>
          <w:rFonts w:ascii="Times New Roman" w:hAnsi="Times New Roman"/>
          <w:noProof/>
          <w:sz w:val="20"/>
          <w:lang w:val="ru-RU"/>
        </w:rPr>
      </w:pPr>
      <w:r>
        <w:rPr>
          <w:rFonts w:ascii="Times New Roman" w:hAnsi="Times New Roman"/>
          <w:noProof/>
          <w:sz w:val="20"/>
          <w:vertAlign w:val="superscript"/>
        </w:rPr>
        <w:t>1</w:t>
      </w:r>
      <w:r>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7F1193" w:rsidRDefault="007F1193" w:rsidP="007F1193">
      <w:pPr>
        <w:pStyle w:val="aff"/>
        <w:spacing w:before="60"/>
        <w:jc w:val="both"/>
        <w:rPr>
          <w:rFonts w:ascii="Times New Roman" w:hAnsi="Times New Roman"/>
          <w:noProof/>
          <w:sz w:val="20"/>
          <w:lang w:val="ru-RU"/>
        </w:rPr>
      </w:pPr>
      <w:r>
        <w:rPr>
          <w:rFonts w:ascii="Times New Roman" w:hAnsi="Times New Roman"/>
          <w:noProof/>
          <w:sz w:val="20"/>
          <w:vertAlign w:val="superscript"/>
        </w:rPr>
        <w:t>2</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7F1193" w:rsidRDefault="007F1193" w:rsidP="007F1193">
      <w:pPr>
        <w:pStyle w:val="aff"/>
        <w:spacing w:before="60"/>
        <w:jc w:val="both"/>
        <w:rPr>
          <w:rFonts w:ascii="Times New Roman" w:hAnsi="Times New Roman"/>
          <w:noProof/>
          <w:sz w:val="20"/>
          <w:vertAlign w:val="superscript"/>
          <w:lang w:val="ru-RU"/>
        </w:rPr>
      </w:pPr>
      <w:r>
        <w:rPr>
          <w:rFonts w:ascii="Times New Roman" w:hAnsi="Times New Roman"/>
          <w:noProof/>
          <w:sz w:val="20"/>
          <w:vertAlign w:val="superscript"/>
        </w:rPr>
        <w:t>3</w:t>
      </w:r>
      <w:r>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ascii="Times New Roman" w:hAnsi="Times New Roman"/>
          <w:noProof/>
          <w:sz w:val="20"/>
          <w:vertAlign w:val="superscript"/>
          <w:lang w:val="ru-RU"/>
        </w:rPr>
        <w:t xml:space="preserve"> </w:t>
      </w: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7F1193" w:rsidRDefault="007F1193" w:rsidP="007F1193">
      <w:pPr>
        <w:spacing w:after="0"/>
        <w:jc w:val="center"/>
        <w:rPr>
          <w:rFonts w:ascii="Times New Roman" w:hAnsi="Times New Roman"/>
          <w:b/>
          <w:color w:val="000000"/>
          <w:sz w:val="24"/>
          <w:szCs w:val="24"/>
          <w:shd w:val="clear" w:color="auto" w:fill="FFFFFF"/>
          <w:lang w:val="uk-UA" w:eastAsia="uk-UA"/>
        </w:rPr>
      </w:pPr>
    </w:p>
    <w:p w:rsidR="00E96C68" w:rsidRPr="007F1193" w:rsidRDefault="00E96C68">
      <w:pPr>
        <w:rPr>
          <w:lang w:val="uk-UA"/>
        </w:rPr>
      </w:pPr>
    </w:p>
    <w:sectPr w:rsidR="00E96C68" w:rsidRPr="007F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457E"/>
    <w:multiLevelType w:val="hybridMultilevel"/>
    <w:tmpl w:val="49906930"/>
    <w:lvl w:ilvl="0" w:tplc="D8A86870">
      <w:start w:val="1"/>
      <w:numFmt w:val="decimal"/>
      <w:pStyle w:val="a"/>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8A35C0A"/>
    <w:multiLevelType w:val="multilevel"/>
    <w:tmpl w:val="89B08B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1A"/>
    <w:rsid w:val="004F592C"/>
    <w:rsid w:val="00600D0C"/>
    <w:rsid w:val="007069F2"/>
    <w:rsid w:val="007F1193"/>
    <w:rsid w:val="00B6724E"/>
    <w:rsid w:val="00E5621A"/>
    <w:rsid w:val="00E96C68"/>
    <w:rsid w:val="00FA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A6335"/>
  <w15:chartTrackingRefBased/>
  <w15:docId w15:val="{F669A461-D551-49C0-AFDF-8AFA254C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1193"/>
    <w:pPr>
      <w:spacing w:after="200" w:line="276" w:lineRule="auto"/>
    </w:pPr>
    <w:rPr>
      <w:rFonts w:ascii="Calibri" w:eastAsia="Batang" w:hAnsi="Calibri" w:cs="Times New Roman"/>
    </w:rPr>
  </w:style>
  <w:style w:type="paragraph" w:styleId="1">
    <w:name w:val="heading 1"/>
    <w:basedOn w:val="a0"/>
    <w:next w:val="a0"/>
    <w:link w:val="10"/>
    <w:qFormat/>
    <w:rsid w:val="007F1193"/>
    <w:pPr>
      <w:keepNext/>
      <w:spacing w:after="0" w:line="240" w:lineRule="auto"/>
      <w:outlineLvl w:val="0"/>
    </w:pPr>
    <w:rPr>
      <w:rFonts w:ascii="Times New Roman" w:hAnsi="Times New Roman"/>
      <w:b/>
      <w:bCs/>
      <w:sz w:val="24"/>
      <w:szCs w:val="24"/>
      <w:lang w:val="uk-UA" w:eastAsia="ru-RU"/>
    </w:rPr>
  </w:style>
  <w:style w:type="paragraph" w:styleId="2">
    <w:name w:val="heading 2"/>
    <w:basedOn w:val="a0"/>
    <w:next w:val="a0"/>
    <w:link w:val="20"/>
    <w:semiHidden/>
    <w:unhideWhenUsed/>
    <w:qFormat/>
    <w:rsid w:val="007F1193"/>
    <w:pPr>
      <w:keepNext/>
      <w:keepLines/>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7F1193"/>
    <w:pPr>
      <w:keepNext/>
      <w:spacing w:after="0" w:line="240" w:lineRule="auto"/>
      <w:jc w:val="center"/>
      <w:outlineLvl w:val="2"/>
    </w:pPr>
    <w:rPr>
      <w:rFonts w:ascii="Times New Roman" w:hAnsi="Times New Roman"/>
      <w:b/>
      <w:bCs/>
      <w:sz w:val="24"/>
      <w:szCs w:val="24"/>
      <w:lang w:val="uk-UA" w:eastAsia="ru-RU"/>
    </w:rPr>
  </w:style>
  <w:style w:type="paragraph" w:styleId="4">
    <w:name w:val="heading 4"/>
    <w:basedOn w:val="a0"/>
    <w:next w:val="a0"/>
    <w:link w:val="40"/>
    <w:semiHidden/>
    <w:unhideWhenUsed/>
    <w:qFormat/>
    <w:rsid w:val="007F1193"/>
    <w:pPr>
      <w:keepNext/>
      <w:spacing w:after="0" w:line="240" w:lineRule="auto"/>
      <w:jc w:val="both"/>
      <w:outlineLvl w:val="3"/>
    </w:pPr>
    <w:rPr>
      <w:rFonts w:ascii="Times New Roman" w:hAnsi="Times New Roman"/>
      <w:b/>
      <w:sz w:val="24"/>
      <w:szCs w:val="24"/>
      <w:lang w:val="uk-UA" w:eastAsia="ru-RU"/>
    </w:rPr>
  </w:style>
  <w:style w:type="paragraph" w:styleId="5">
    <w:name w:val="heading 5"/>
    <w:basedOn w:val="a0"/>
    <w:next w:val="a0"/>
    <w:link w:val="50"/>
    <w:semiHidden/>
    <w:unhideWhenUsed/>
    <w:qFormat/>
    <w:rsid w:val="007F1193"/>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semiHidden/>
    <w:unhideWhenUsed/>
    <w:qFormat/>
    <w:rsid w:val="007F1193"/>
    <w:pPr>
      <w:spacing w:before="240" w:after="60" w:line="240" w:lineRule="auto"/>
      <w:outlineLvl w:val="5"/>
    </w:pPr>
    <w:rPr>
      <w:rFonts w:ascii="Times New Roman" w:hAnsi="Times New Roman"/>
      <w:b/>
      <w:bCs/>
      <w:lang w:eastAsia="ru-RU"/>
    </w:rPr>
  </w:style>
  <w:style w:type="paragraph" w:styleId="7">
    <w:name w:val="heading 7"/>
    <w:basedOn w:val="a0"/>
    <w:next w:val="a0"/>
    <w:link w:val="70"/>
    <w:semiHidden/>
    <w:unhideWhenUsed/>
    <w:qFormat/>
    <w:rsid w:val="007F11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7F11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7F11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1193"/>
    <w:rPr>
      <w:rFonts w:ascii="Times New Roman" w:eastAsia="Batang" w:hAnsi="Times New Roman" w:cs="Times New Roman"/>
      <w:b/>
      <w:bCs/>
      <w:sz w:val="24"/>
      <w:szCs w:val="24"/>
      <w:lang w:val="uk-UA" w:eastAsia="ru-RU"/>
    </w:rPr>
  </w:style>
  <w:style w:type="character" w:customStyle="1" w:styleId="20">
    <w:name w:val="Заголовок 2 Знак"/>
    <w:basedOn w:val="a1"/>
    <w:link w:val="2"/>
    <w:semiHidden/>
    <w:rsid w:val="007F1193"/>
    <w:rPr>
      <w:rFonts w:ascii="Cambria" w:eastAsia="Batang" w:hAnsi="Cambria" w:cs="Times New Roman"/>
      <w:b/>
      <w:bCs/>
      <w:color w:val="4F81BD"/>
      <w:sz w:val="26"/>
      <w:szCs w:val="26"/>
    </w:rPr>
  </w:style>
  <w:style w:type="character" w:customStyle="1" w:styleId="30">
    <w:name w:val="Заголовок 3 Знак"/>
    <w:basedOn w:val="a1"/>
    <w:link w:val="3"/>
    <w:semiHidden/>
    <w:rsid w:val="007F1193"/>
    <w:rPr>
      <w:rFonts w:ascii="Times New Roman" w:eastAsia="Batang" w:hAnsi="Times New Roman" w:cs="Times New Roman"/>
      <w:b/>
      <w:bCs/>
      <w:sz w:val="24"/>
      <w:szCs w:val="24"/>
      <w:lang w:val="uk-UA" w:eastAsia="ru-RU"/>
    </w:rPr>
  </w:style>
  <w:style w:type="character" w:customStyle="1" w:styleId="40">
    <w:name w:val="Заголовок 4 Знак"/>
    <w:basedOn w:val="a1"/>
    <w:link w:val="4"/>
    <w:semiHidden/>
    <w:rsid w:val="007F1193"/>
    <w:rPr>
      <w:rFonts w:ascii="Times New Roman" w:eastAsia="Batang" w:hAnsi="Times New Roman" w:cs="Times New Roman"/>
      <w:b/>
      <w:sz w:val="24"/>
      <w:szCs w:val="24"/>
      <w:lang w:val="uk-UA" w:eastAsia="ru-RU"/>
    </w:rPr>
  </w:style>
  <w:style w:type="character" w:customStyle="1" w:styleId="50">
    <w:name w:val="Заголовок 5 Знак"/>
    <w:basedOn w:val="a1"/>
    <w:link w:val="5"/>
    <w:semiHidden/>
    <w:rsid w:val="007F1193"/>
    <w:rPr>
      <w:rFonts w:ascii="Times New Roman" w:eastAsia="Batang" w:hAnsi="Times New Roman" w:cs="Times New Roman"/>
      <w:b/>
      <w:bCs/>
      <w:i/>
      <w:iCs/>
      <w:sz w:val="26"/>
      <w:szCs w:val="26"/>
      <w:lang w:eastAsia="ru-RU"/>
    </w:rPr>
  </w:style>
  <w:style w:type="character" w:customStyle="1" w:styleId="60">
    <w:name w:val="Заголовок 6 Знак"/>
    <w:basedOn w:val="a1"/>
    <w:link w:val="6"/>
    <w:semiHidden/>
    <w:rsid w:val="007F1193"/>
    <w:rPr>
      <w:rFonts w:ascii="Times New Roman" w:eastAsia="Batang" w:hAnsi="Times New Roman" w:cs="Times New Roman"/>
      <w:b/>
      <w:bCs/>
      <w:lang w:eastAsia="ru-RU"/>
    </w:rPr>
  </w:style>
  <w:style w:type="character" w:customStyle="1" w:styleId="70">
    <w:name w:val="Заголовок 7 Знак"/>
    <w:basedOn w:val="a1"/>
    <w:link w:val="7"/>
    <w:semiHidden/>
    <w:rsid w:val="007F1193"/>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semiHidden/>
    <w:rsid w:val="007F11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semiHidden/>
    <w:rsid w:val="007F1193"/>
    <w:rPr>
      <w:rFonts w:asciiTheme="majorHAnsi" w:eastAsiaTheme="majorEastAsia" w:hAnsiTheme="majorHAnsi" w:cstheme="majorBidi"/>
      <w:i/>
      <w:iCs/>
      <w:color w:val="272727" w:themeColor="text1" w:themeTint="D8"/>
      <w:sz w:val="21"/>
      <w:szCs w:val="21"/>
    </w:rPr>
  </w:style>
  <w:style w:type="character" w:styleId="a4">
    <w:name w:val="Hyperlink"/>
    <w:semiHidden/>
    <w:unhideWhenUsed/>
    <w:rsid w:val="007F1193"/>
    <w:rPr>
      <w:rFonts w:ascii="Times New Roman" w:hAnsi="Times New Roman" w:cs="Times New Roman" w:hint="default"/>
      <w:color w:val="0000FF"/>
      <w:u w:val="single"/>
    </w:rPr>
  </w:style>
  <w:style w:type="character" w:styleId="a5">
    <w:name w:val="FollowedHyperlink"/>
    <w:basedOn w:val="a1"/>
    <w:uiPriority w:val="99"/>
    <w:semiHidden/>
    <w:unhideWhenUsed/>
    <w:rsid w:val="007F1193"/>
    <w:rPr>
      <w:color w:val="954F72" w:themeColor="followedHyperlink"/>
      <w:u w:val="single"/>
    </w:rPr>
  </w:style>
  <w:style w:type="character" w:styleId="a6">
    <w:name w:val="Emphasis"/>
    <w:qFormat/>
    <w:rsid w:val="007F1193"/>
    <w:rPr>
      <w:rFonts w:ascii="Times New Roman" w:hAnsi="Times New Roman" w:cs="Times New Roman" w:hint="default"/>
      <w:i/>
      <w:iCs/>
    </w:rPr>
  </w:style>
  <w:style w:type="paragraph" w:styleId="HTML">
    <w:name w:val="HTML Preformatted"/>
    <w:basedOn w:val="a0"/>
    <w:link w:val="HTML0"/>
    <w:semiHidden/>
    <w:unhideWhenUsed/>
    <w:rsid w:val="007F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semiHidden/>
    <w:rsid w:val="007F1193"/>
    <w:rPr>
      <w:rFonts w:ascii="Courier New" w:eastAsia="Batang" w:hAnsi="Courier New" w:cs="Courier New"/>
      <w:sz w:val="20"/>
      <w:szCs w:val="20"/>
      <w:lang w:eastAsia="ru-RU"/>
    </w:rPr>
  </w:style>
  <w:style w:type="character" w:styleId="a7">
    <w:name w:val="Strong"/>
    <w:qFormat/>
    <w:rsid w:val="007F1193"/>
    <w:rPr>
      <w:rFonts w:ascii="Times New Roman" w:hAnsi="Times New Roman" w:cs="Times New Roman" w:hint="default"/>
      <w:b/>
      <w:bCs/>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0"/>
    <w:semiHidden/>
    <w:unhideWhenUsed/>
    <w:qFormat/>
    <w:rsid w:val="007F1193"/>
    <w:pPr>
      <w:spacing w:after="0" w:line="240" w:lineRule="auto"/>
    </w:pPr>
    <w:rPr>
      <w:rFonts w:ascii="Tahoma" w:hAnsi="Tahoma" w:cs="Tahoma"/>
      <w:sz w:val="16"/>
      <w:szCs w:val="16"/>
    </w:rPr>
  </w:style>
  <w:style w:type="character" w:customStyle="1" w:styleId="a9">
    <w:name w:val="Верхний колонтитул Знак"/>
    <w:basedOn w:val="a1"/>
    <w:link w:val="aa"/>
    <w:semiHidden/>
    <w:locked/>
    <w:rsid w:val="007F1193"/>
    <w:rPr>
      <w:rFonts w:ascii="Calibri" w:eastAsia="Batang" w:hAnsi="Calibri" w:cs="Calibri"/>
    </w:rPr>
  </w:style>
  <w:style w:type="character" w:customStyle="1" w:styleId="ab">
    <w:name w:val="Нижний колонтитул Знак"/>
    <w:basedOn w:val="a1"/>
    <w:link w:val="ac"/>
    <w:semiHidden/>
    <w:locked/>
    <w:rsid w:val="007F1193"/>
    <w:rPr>
      <w:rFonts w:ascii="Calibri" w:eastAsia="Batang" w:hAnsi="Calibri" w:cs="Calibri"/>
    </w:rPr>
  </w:style>
  <w:style w:type="paragraph" w:styleId="ad">
    <w:name w:val="Body Text"/>
    <w:aliases w:val="Знак"/>
    <w:basedOn w:val="a0"/>
    <w:link w:val="ae"/>
    <w:semiHidden/>
    <w:unhideWhenUsed/>
    <w:rsid w:val="007F1193"/>
    <w:pPr>
      <w:spacing w:after="0" w:line="240" w:lineRule="auto"/>
    </w:pPr>
    <w:rPr>
      <w:rFonts w:ascii="Verdana" w:hAnsi="Verdana" w:cs="Verdana"/>
      <w:sz w:val="20"/>
      <w:szCs w:val="20"/>
      <w:lang w:val="en-US"/>
    </w:rPr>
  </w:style>
  <w:style w:type="character" w:customStyle="1" w:styleId="ae">
    <w:name w:val="Основной текст Знак"/>
    <w:aliases w:val="Знак Знак"/>
    <w:basedOn w:val="a1"/>
    <w:link w:val="ad"/>
    <w:semiHidden/>
    <w:rsid w:val="007F1193"/>
    <w:rPr>
      <w:rFonts w:ascii="Verdana" w:eastAsia="Batang" w:hAnsi="Verdana" w:cs="Verdana"/>
      <w:sz w:val="20"/>
      <w:szCs w:val="20"/>
      <w:lang w:val="en-US"/>
    </w:rPr>
  </w:style>
  <w:style w:type="character" w:customStyle="1" w:styleId="af">
    <w:name w:val="Заголовок Знак"/>
    <w:basedOn w:val="a1"/>
    <w:link w:val="af0"/>
    <w:locked/>
    <w:rsid w:val="007F1193"/>
    <w:rPr>
      <w:rFonts w:ascii="Batang" w:eastAsia="Batang"/>
      <w:sz w:val="28"/>
      <w:szCs w:val="24"/>
      <w:lang w:val="uk-UA" w:eastAsia="zh-CN"/>
    </w:rPr>
  </w:style>
  <w:style w:type="character" w:customStyle="1" w:styleId="af1">
    <w:name w:val="Основной текст с отступом Знак"/>
    <w:basedOn w:val="a1"/>
    <w:link w:val="af2"/>
    <w:semiHidden/>
    <w:locked/>
    <w:rsid w:val="007F1193"/>
    <w:rPr>
      <w:rFonts w:ascii="Calibri" w:eastAsia="Batang" w:hAnsi="Calibri" w:cs="Calibri"/>
    </w:rPr>
  </w:style>
  <w:style w:type="character" w:customStyle="1" w:styleId="af3">
    <w:name w:val="Подзаголовок Знак"/>
    <w:basedOn w:val="a1"/>
    <w:link w:val="af4"/>
    <w:locked/>
    <w:rsid w:val="007F1193"/>
    <w:rPr>
      <w:rFonts w:ascii="Batang" w:eastAsia="Batang"/>
      <w:b/>
      <w:iCs/>
      <w:sz w:val="24"/>
      <w:lang w:val="uk-UA"/>
    </w:rPr>
  </w:style>
  <w:style w:type="character" w:customStyle="1" w:styleId="21">
    <w:name w:val="Основной текст 2 Знак"/>
    <w:basedOn w:val="a1"/>
    <w:link w:val="22"/>
    <w:semiHidden/>
    <w:locked/>
    <w:rsid w:val="007F1193"/>
    <w:rPr>
      <w:rFonts w:ascii="Courier New" w:eastAsia="Batang" w:hAnsi="Courier New" w:cs="Courier New"/>
      <w:sz w:val="24"/>
      <w:lang w:val="uk-UA"/>
    </w:rPr>
  </w:style>
  <w:style w:type="character" w:customStyle="1" w:styleId="31">
    <w:name w:val="Основной текст 3 Знак"/>
    <w:basedOn w:val="a1"/>
    <w:link w:val="32"/>
    <w:semiHidden/>
    <w:locked/>
    <w:rsid w:val="007F1193"/>
    <w:rPr>
      <w:rFonts w:ascii="Batang" w:eastAsia="Batang"/>
      <w:sz w:val="16"/>
      <w:szCs w:val="16"/>
    </w:rPr>
  </w:style>
  <w:style w:type="character" w:customStyle="1" w:styleId="23">
    <w:name w:val="Основной текст с отступом 2 Знак"/>
    <w:basedOn w:val="a1"/>
    <w:link w:val="24"/>
    <w:semiHidden/>
    <w:locked/>
    <w:rsid w:val="007F1193"/>
    <w:rPr>
      <w:rFonts w:ascii="Batang" w:eastAsia="Batang"/>
      <w:sz w:val="24"/>
      <w:szCs w:val="24"/>
    </w:rPr>
  </w:style>
  <w:style w:type="character" w:customStyle="1" w:styleId="33">
    <w:name w:val="Основной текст с отступом 3 Знак"/>
    <w:basedOn w:val="a1"/>
    <w:link w:val="34"/>
    <w:semiHidden/>
    <w:locked/>
    <w:rsid w:val="007F1193"/>
    <w:rPr>
      <w:rFonts w:ascii="Batang" w:eastAsia="Batang"/>
      <w:sz w:val="16"/>
      <w:szCs w:val="16"/>
    </w:rPr>
  </w:style>
  <w:style w:type="character" w:customStyle="1" w:styleId="af5">
    <w:name w:val="Текст Знак"/>
    <w:basedOn w:val="a1"/>
    <w:link w:val="af6"/>
    <w:semiHidden/>
    <w:locked/>
    <w:rsid w:val="007F1193"/>
    <w:rPr>
      <w:rFonts w:ascii="Courier New" w:eastAsia="Batang" w:hAnsi="Courier New" w:cs="Courier New"/>
      <w:lang w:val="uk-UA"/>
    </w:rPr>
  </w:style>
  <w:style w:type="character" w:customStyle="1" w:styleId="af7">
    <w:name w:val="Текст выноски Знак"/>
    <w:basedOn w:val="a1"/>
    <w:link w:val="af8"/>
    <w:semiHidden/>
    <w:locked/>
    <w:rsid w:val="007F1193"/>
    <w:rPr>
      <w:rFonts w:ascii="Tahoma" w:eastAsia="Batang" w:hAnsi="Tahoma" w:cs="Tahoma"/>
      <w:sz w:val="16"/>
      <w:szCs w:val="16"/>
    </w:rPr>
  </w:style>
  <w:style w:type="character" w:customStyle="1" w:styleId="NoSpacingChar">
    <w:name w:val="No Spacing Char"/>
    <w:link w:val="11"/>
    <w:locked/>
    <w:rsid w:val="007F1193"/>
    <w:rPr>
      <w:rFonts w:ascii="Calibri" w:eastAsia="Batang" w:hAnsi="Calibri" w:cs="Calibri"/>
    </w:rPr>
  </w:style>
  <w:style w:type="paragraph" w:customStyle="1" w:styleId="11">
    <w:name w:val="Без интервала1"/>
    <w:link w:val="NoSpacingChar"/>
    <w:rsid w:val="007F1193"/>
    <w:pPr>
      <w:spacing w:after="0" w:line="240" w:lineRule="auto"/>
    </w:pPr>
    <w:rPr>
      <w:rFonts w:ascii="Calibri" w:eastAsia="Batang" w:hAnsi="Calibri" w:cs="Calibri"/>
    </w:rPr>
  </w:style>
  <w:style w:type="paragraph" w:customStyle="1" w:styleId="12">
    <w:name w:val="Абзац списка1"/>
    <w:basedOn w:val="a0"/>
    <w:rsid w:val="007F1193"/>
    <w:pPr>
      <w:ind w:left="720"/>
      <w:contextualSpacing/>
    </w:pPr>
  </w:style>
  <w:style w:type="paragraph" w:customStyle="1" w:styleId="35">
    <w:name w:val="заголовок 3"/>
    <w:basedOn w:val="a0"/>
    <w:next w:val="a0"/>
    <w:rsid w:val="007F1193"/>
    <w:pPr>
      <w:keepNext/>
      <w:autoSpaceDE w:val="0"/>
      <w:autoSpaceDN w:val="0"/>
      <w:spacing w:after="0" w:line="240" w:lineRule="auto"/>
      <w:ind w:firstLine="3686"/>
      <w:jc w:val="both"/>
    </w:pPr>
    <w:rPr>
      <w:rFonts w:ascii="Bookman Old Style" w:hAnsi="Bookman Old Style"/>
      <w:b/>
      <w:bCs/>
      <w:sz w:val="36"/>
      <w:szCs w:val="36"/>
      <w:lang w:eastAsia="ru-RU"/>
    </w:rPr>
  </w:style>
  <w:style w:type="paragraph" w:customStyle="1" w:styleId="af9">
    <w:name w:val="Форматированный"/>
    <w:basedOn w:val="a0"/>
    <w:rsid w:val="007F119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customStyle="1" w:styleId="13">
    <w:name w:val="Название объекта1"/>
    <w:basedOn w:val="a0"/>
    <w:next w:val="a0"/>
    <w:rsid w:val="007F1193"/>
    <w:pPr>
      <w:suppressAutoHyphens/>
      <w:overflowPunct w:val="0"/>
      <w:autoSpaceDE w:val="0"/>
      <w:spacing w:after="0" w:line="240" w:lineRule="auto"/>
      <w:ind w:firstLine="851"/>
      <w:jc w:val="center"/>
    </w:pPr>
    <w:rPr>
      <w:rFonts w:ascii="Times New Roman" w:hAnsi="Times New Roman"/>
      <w:sz w:val="31"/>
      <w:szCs w:val="29"/>
      <w:lang w:val="uk-UA" w:eastAsia="zh-CN"/>
    </w:rPr>
  </w:style>
  <w:style w:type="character" w:customStyle="1" w:styleId="36">
    <w:name w:val="Основной текст (3)_"/>
    <w:link w:val="37"/>
    <w:locked/>
    <w:rsid w:val="007F1193"/>
    <w:rPr>
      <w:sz w:val="26"/>
      <w:szCs w:val="26"/>
      <w:shd w:val="clear" w:color="auto" w:fill="FFFFFF"/>
    </w:rPr>
  </w:style>
  <w:style w:type="paragraph" w:customStyle="1" w:styleId="37">
    <w:name w:val="Основной текст (3)"/>
    <w:basedOn w:val="a0"/>
    <w:link w:val="36"/>
    <w:rsid w:val="007F1193"/>
    <w:pPr>
      <w:shd w:val="clear" w:color="auto" w:fill="FFFFFF"/>
      <w:spacing w:before="1080" w:after="0" w:line="322" w:lineRule="exact"/>
    </w:pPr>
    <w:rPr>
      <w:rFonts w:asciiTheme="minorHAnsi" w:eastAsiaTheme="minorHAnsi" w:hAnsiTheme="minorHAnsi" w:cstheme="minorBidi"/>
      <w:sz w:val="26"/>
      <w:szCs w:val="26"/>
    </w:rPr>
  </w:style>
  <w:style w:type="paragraph" w:customStyle="1" w:styleId="P1">
    <w:name w:val="P1"/>
    <w:basedOn w:val="a0"/>
    <w:rsid w:val="007F1193"/>
    <w:pPr>
      <w:widowControl w:val="0"/>
      <w:adjustRightInd w:val="0"/>
      <w:spacing w:after="0" w:line="240" w:lineRule="auto"/>
    </w:pPr>
    <w:rPr>
      <w:rFonts w:cs="Times New Roman1"/>
      <w:szCs w:val="20"/>
      <w:lang w:eastAsia="ru-RU"/>
    </w:rPr>
  </w:style>
  <w:style w:type="paragraph" w:customStyle="1" w:styleId="P2">
    <w:name w:val="P2"/>
    <w:basedOn w:val="a0"/>
    <w:rsid w:val="007F1193"/>
    <w:pPr>
      <w:widowControl w:val="0"/>
      <w:adjustRightInd w:val="0"/>
      <w:spacing w:after="0" w:line="240" w:lineRule="auto"/>
      <w:jc w:val="center"/>
    </w:pPr>
    <w:rPr>
      <w:rFonts w:cs="Times New Roman1"/>
      <w:szCs w:val="20"/>
      <w:lang w:eastAsia="ru-RU"/>
    </w:rPr>
  </w:style>
  <w:style w:type="paragraph" w:customStyle="1" w:styleId="P4">
    <w:name w:val="P4"/>
    <w:basedOn w:val="a0"/>
    <w:rsid w:val="007F1193"/>
    <w:pPr>
      <w:widowControl w:val="0"/>
      <w:adjustRightInd w:val="0"/>
      <w:spacing w:after="0" w:line="240" w:lineRule="auto"/>
      <w:jc w:val="distribute"/>
    </w:pPr>
    <w:rPr>
      <w:rFonts w:cs="Times New Roman1"/>
      <w:szCs w:val="20"/>
      <w:lang w:eastAsia="ru-RU"/>
    </w:rPr>
  </w:style>
  <w:style w:type="paragraph" w:customStyle="1" w:styleId="P6">
    <w:name w:val="P6"/>
    <w:basedOn w:val="a0"/>
    <w:rsid w:val="007F1193"/>
    <w:pPr>
      <w:widowControl w:val="0"/>
      <w:adjustRightInd w:val="0"/>
      <w:spacing w:after="0" w:line="240" w:lineRule="auto"/>
      <w:jc w:val="center"/>
    </w:pPr>
    <w:rPr>
      <w:rFonts w:ascii="Times New Roman" w:hAnsi="Times New Roman" w:cs="Times New Roman1"/>
      <w:b/>
      <w:sz w:val="24"/>
      <w:szCs w:val="20"/>
      <w:lang w:eastAsia="ru-RU"/>
    </w:rPr>
  </w:style>
  <w:style w:type="paragraph" w:customStyle="1" w:styleId="P8">
    <w:name w:val="P8"/>
    <w:basedOn w:val="a0"/>
    <w:rsid w:val="007F1193"/>
    <w:pPr>
      <w:widowControl w:val="0"/>
      <w:adjustRightInd w:val="0"/>
      <w:spacing w:after="0" w:line="240" w:lineRule="auto"/>
    </w:pPr>
    <w:rPr>
      <w:rFonts w:ascii="Times New Roman" w:hAnsi="Times New Roman" w:cs="Times New Roman1"/>
      <w:sz w:val="24"/>
      <w:szCs w:val="20"/>
      <w:lang w:eastAsia="ru-RU"/>
    </w:rPr>
  </w:style>
  <w:style w:type="paragraph" w:customStyle="1" w:styleId="P9">
    <w:name w:val="P9"/>
    <w:basedOn w:val="a0"/>
    <w:rsid w:val="007F1193"/>
    <w:pPr>
      <w:widowControl w:val="0"/>
      <w:adjustRightInd w:val="0"/>
      <w:spacing w:after="0" w:line="240" w:lineRule="auto"/>
      <w:jc w:val="distribute"/>
    </w:pPr>
    <w:rPr>
      <w:rFonts w:ascii="Times New Roman" w:hAnsi="Times New Roman" w:cs="Times New Roman1"/>
      <w:sz w:val="24"/>
      <w:szCs w:val="20"/>
      <w:lang w:eastAsia="ru-RU"/>
    </w:rPr>
  </w:style>
  <w:style w:type="paragraph" w:customStyle="1" w:styleId="P11">
    <w:name w:val="P11"/>
    <w:basedOn w:val="a0"/>
    <w:rsid w:val="007F1193"/>
    <w:pPr>
      <w:widowControl w:val="0"/>
      <w:adjustRightInd w:val="0"/>
      <w:spacing w:after="0" w:line="240" w:lineRule="auto"/>
      <w:jc w:val="center"/>
    </w:pPr>
    <w:rPr>
      <w:rFonts w:cs="Times New Roman1"/>
      <w:szCs w:val="20"/>
      <w:lang w:eastAsia="ru-RU"/>
    </w:rPr>
  </w:style>
  <w:style w:type="paragraph" w:customStyle="1" w:styleId="P12">
    <w:name w:val="P12"/>
    <w:basedOn w:val="a0"/>
    <w:rsid w:val="007F1193"/>
    <w:pPr>
      <w:widowControl w:val="0"/>
      <w:adjustRightInd w:val="0"/>
      <w:spacing w:after="0" w:line="240" w:lineRule="auto"/>
      <w:ind w:firstLine="360"/>
      <w:jc w:val="distribute"/>
    </w:pPr>
    <w:rPr>
      <w:rFonts w:ascii="Times New Roman" w:hAnsi="Times New Roman" w:cs="Times New Roman1"/>
      <w:b/>
      <w:sz w:val="24"/>
      <w:szCs w:val="20"/>
      <w:lang w:eastAsia="ru-RU"/>
    </w:rPr>
  </w:style>
  <w:style w:type="paragraph" w:customStyle="1" w:styleId="P13">
    <w:name w:val="P13"/>
    <w:basedOn w:val="a0"/>
    <w:rsid w:val="007F1193"/>
    <w:pPr>
      <w:widowControl w:val="0"/>
      <w:adjustRightInd w:val="0"/>
      <w:spacing w:after="0" w:line="240" w:lineRule="auto"/>
      <w:ind w:left="6661"/>
    </w:pPr>
    <w:rPr>
      <w:rFonts w:cs="Times New Roman1"/>
      <w:szCs w:val="20"/>
      <w:lang w:eastAsia="ru-RU"/>
    </w:rPr>
  </w:style>
  <w:style w:type="paragraph" w:customStyle="1" w:styleId="P15">
    <w:name w:val="P15"/>
    <w:basedOn w:val="a0"/>
    <w:rsid w:val="007F1193"/>
    <w:pPr>
      <w:widowControl w:val="0"/>
      <w:adjustRightInd w:val="0"/>
      <w:spacing w:after="0" w:line="240" w:lineRule="auto"/>
      <w:ind w:left="360"/>
      <w:jc w:val="distribute"/>
    </w:pPr>
    <w:rPr>
      <w:rFonts w:ascii="Times New Roman" w:hAnsi="Times New Roman" w:cs="Times New Roman1"/>
      <w:sz w:val="24"/>
      <w:szCs w:val="20"/>
      <w:lang w:eastAsia="ru-RU"/>
    </w:rPr>
  </w:style>
  <w:style w:type="paragraph" w:customStyle="1" w:styleId="P17">
    <w:name w:val="P17"/>
    <w:basedOn w:val="a0"/>
    <w:rsid w:val="007F1193"/>
    <w:pPr>
      <w:widowControl w:val="0"/>
      <w:adjustRightInd w:val="0"/>
      <w:spacing w:after="0" w:line="240" w:lineRule="auto"/>
      <w:ind w:left="360"/>
      <w:jc w:val="distribute"/>
    </w:pPr>
    <w:rPr>
      <w:rFonts w:cs="Times New Roman1"/>
      <w:szCs w:val="20"/>
      <w:lang w:eastAsia="ru-RU"/>
    </w:rPr>
  </w:style>
  <w:style w:type="paragraph" w:customStyle="1" w:styleId="25">
    <w:name w:val="Основной текст (2)"/>
    <w:basedOn w:val="a0"/>
    <w:rsid w:val="007F1193"/>
    <w:pPr>
      <w:shd w:val="clear" w:color="auto" w:fill="FFFFFF"/>
      <w:spacing w:after="120" w:line="322" w:lineRule="exact"/>
      <w:jc w:val="center"/>
    </w:pPr>
    <w:rPr>
      <w:rFonts w:ascii="Arial Unicode MS" w:eastAsia="Arial Unicode MS" w:hAnsi="Times New Roman" w:cs="Arial Unicode MS"/>
      <w:sz w:val="25"/>
      <w:szCs w:val="25"/>
    </w:rPr>
  </w:style>
  <w:style w:type="paragraph" w:customStyle="1" w:styleId="14">
    <w:name w:val="Основной текст1"/>
    <w:basedOn w:val="a0"/>
    <w:rsid w:val="007F1193"/>
    <w:pPr>
      <w:shd w:val="clear" w:color="auto" w:fill="FFFFFF"/>
      <w:spacing w:before="240" w:after="660" w:line="240" w:lineRule="atLeast"/>
      <w:ind w:hanging="400"/>
      <w:jc w:val="center"/>
    </w:pPr>
    <w:rPr>
      <w:rFonts w:ascii="Arial Unicode MS" w:eastAsia="Arial Unicode MS" w:hAnsi="Times New Roman" w:cs="Arial Unicode MS"/>
      <w:sz w:val="26"/>
      <w:szCs w:val="26"/>
    </w:rPr>
  </w:style>
  <w:style w:type="paragraph" w:customStyle="1" w:styleId="Just">
    <w:name w:val="Just"/>
    <w:rsid w:val="007F1193"/>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afa">
    <w:name w:val="Стиль"/>
    <w:rsid w:val="007F1193"/>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ParagraphStyle">
    <w:name w:val="Paragraph Style"/>
    <w:rsid w:val="007F1193"/>
    <w:pPr>
      <w:autoSpaceDE w:val="0"/>
      <w:autoSpaceDN w:val="0"/>
      <w:adjustRightInd w:val="0"/>
      <w:spacing w:after="0" w:line="240" w:lineRule="auto"/>
    </w:pPr>
    <w:rPr>
      <w:rFonts w:ascii="Courier New" w:eastAsia="Batang" w:hAnsi="Courier New" w:cs="Times New Roman"/>
      <w:sz w:val="24"/>
      <w:szCs w:val="24"/>
      <w:lang w:eastAsia="uk-UA"/>
    </w:rPr>
  </w:style>
  <w:style w:type="paragraph" w:customStyle="1" w:styleId="CharCharCharChar">
    <w:name w:val="Char Знак Знак Char Знак Знак Char Знак Знак Char Знак Знак"/>
    <w:basedOn w:val="a0"/>
    <w:rsid w:val="007F1193"/>
    <w:pPr>
      <w:tabs>
        <w:tab w:val="num" w:pos="720"/>
      </w:tabs>
      <w:spacing w:after="0" w:line="240" w:lineRule="auto"/>
      <w:ind w:left="720" w:hanging="360"/>
    </w:pPr>
    <w:rPr>
      <w:rFonts w:ascii="Verdana" w:hAnsi="Verdana" w:cs="Verdana"/>
      <w:sz w:val="20"/>
      <w:szCs w:val="20"/>
      <w:lang w:val="en-US"/>
    </w:rPr>
  </w:style>
  <w:style w:type="character" w:customStyle="1" w:styleId="afb">
    <w:name w:val="Обычный + Черний Знак"/>
    <w:link w:val="a"/>
    <w:locked/>
    <w:rsid w:val="007F1193"/>
    <w:rPr>
      <w:sz w:val="19"/>
      <w:lang w:val="uk-UA"/>
    </w:rPr>
  </w:style>
  <w:style w:type="paragraph" w:customStyle="1" w:styleId="a">
    <w:name w:val="Обычный + Черний"/>
    <w:basedOn w:val="a0"/>
    <w:link w:val="afb"/>
    <w:rsid w:val="007F1193"/>
    <w:pPr>
      <w:numPr>
        <w:numId w:val="1"/>
      </w:numPr>
      <w:spacing w:after="0" w:line="240" w:lineRule="auto"/>
      <w:ind w:left="1647"/>
      <w:jc w:val="both"/>
    </w:pPr>
    <w:rPr>
      <w:rFonts w:asciiTheme="minorHAnsi" w:eastAsiaTheme="minorHAnsi" w:hAnsiTheme="minorHAnsi" w:cstheme="minorBidi"/>
      <w:sz w:val="19"/>
      <w:lang w:val="uk-UA"/>
    </w:rPr>
  </w:style>
  <w:style w:type="paragraph" w:customStyle="1" w:styleId="afc">
    <w:name w:val="Обычный маркер"/>
    <w:basedOn w:val="a0"/>
    <w:rsid w:val="007F1193"/>
    <w:pPr>
      <w:tabs>
        <w:tab w:val="num" w:pos="720"/>
      </w:tabs>
      <w:spacing w:before="80" w:after="0" w:line="240" w:lineRule="auto"/>
      <w:ind w:left="720" w:hanging="360"/>
      <w:jc w:val="both"/>
    </w:pPr>
    <w:rPr>
      <w:rFonts w:ascii="Times New Roman" w:hAnsi="Times New Roman"/>
      <w:sz w:val="24"/>
      <w:szCs w:val="24"/>
      <w:lang w:val="uk-UA" w:eastAsia="ru-RU"/>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7F1193"/>
    <w:pPr>
      <w:spacing w:after="0" w:line="240" w:lineRule="auto"/>
    </w:pPr>
    <w:rPr>
      <w:rFonts w:ascii="Verdana" w:hAnsi="Verdana" w:cs="Verdana"/>
      <w:sz w:val="20"/>
      <w:szCs w:val="20"/>
      <w:lang w:val="en-US"/>
    </w:rPr>
  </w:style>
  <w:style w:type="paragraph" w:customStyle="1" w:styleId="NormalText">
    <w:name w:val="Normal Text"/>
    <w:basedOn w:val="a0"/>
    <w:rsid w:val="007F1193"/>
    <w:pPr>
      <w:suppressAutoHyphens/>
      <w:spacing w:after="0" w:line="240" w:lineRule="auto"/>
      <w:ind w:firstLine="567"/>
      <w:jc w:val="both"/>
    </w:pPr>
    <w:rPr>
      <w:rFonts w:ascii="Antiqua" w:hAnsi="Antiqua"/>
      <w:sz w:val="26"/>
      <w:szCs w:val="20"/>
      <w:lang w:val="uk-UA" w:eastAsia="ru-RU"/>
    </w:rPr>
  </w:style>
  <w:style w:type="paragraph" w:customStyle="1" w:styleId="afd">
    <w:name w:val="Готовый"/>
    <w:basedOn w:val="a0"/>
    <w:rsid w:val="007F11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val="uk-UA" w:eastAsia="ru-RU"/>
    </w:rPr>
  </w:style>
  <w:style w:type="paragraph" w:customStyle="1" w:styleId="WW-2">
    <w:name w:val="WW-Основной текст с отступом 2"/>
    <w:basedOn w:val="a0"/>
    <w:rsid w:val="007F1193"/>
    <w:pPr>
      <w:suppressAutoHyphens/>
      <w:spacing w:after="0" w:line="240" w:lineRule="auto"/>
      <w:ind w:firstLine="460"/>
      <w:jc w:val="both"/>
    </w:pPr>
    <w:rPr>
      <w:rFonts w:ascii="Times New Roman" w:hAnsi="Times New Roman"/>
      <w:sz w:val="27"/>
      <w:szCs w:val="20"/>
      <w:lang w:val="uk-UA" w:eastAsia="ru-RU"/>
    </w:rPr>
  </w:style>
  <w:style w:type="paragraph" w:customStyle="1" w:styleId="afe">
    <w:name w:val="Знак Знак Знак Знак Знак Знак Знак Знак Знак Знак"/>
    <w:basedOn w:val="a0"/>
    <w:rsid w:val="007F1193"/>
    <w:pPr>
      <w:spacing w:after="0" w:line="240" w:lineRule="auto"/>
    </w:pPr>
    <w:rPr>
      <w:rFonts w:ascii="Peterburg" w:hAnsi="Peterburg" w:cs="Peterburg"/>
      <w:sz w:val="20"/>
      <w:szCs w:val="20"/>
      <w:lang w:val="en-US"/>
    </w:rPr>
  </w:style>
  <w:style w:type="paragraph" w:customStyle="1" w:styleId="16">
    <w:name w:val="Без интервала1"/>
    <w:autoRedefine/>
    <w:rsid w:val="007F1193"/>
    <w:pPr>
      <w:spacing w:after="0" w:line="240" w:lineRule="auto"/>
      <w:jc w:val="center"/>
    </w:pPr>
    <w:rPr>
      <w:rFonts w:ascii="Times New Roman" w:eastAsia="Batang" w:hAnsi="Times New Roman" w:cs="Times New Roman"/>
      <w:b/>
      <w:szCs w:val="24"/>
      <w:lang w:val="uk-UA"/>
    </w:rPr>
  </w:style>
  <w:style w:type="paragraph" w:customStyle="1" w:styleId="17">
    <w:name w:val="Абзац списка1"/>
    <w:basedOn w:val="a0"/>
    <w:rsid w:val="007F1193"/>
    <w:pPr>
      <w:spacing w:after="0" w:line="240" w:lineRule="auto"/>
      <w:ind w:left="720"/>
      <w:contextualSpacing/>
    </w:pPr>
    <w:rPr>
      <w:rFonts w:ascii="Times New Roman" w:hAnsi="Times New Roman"/>
      <w:sz w:val="20"/>
      <w:szCs w:val="20"/>
      <w:lang w:eastAsia="ru-RU"/>
    </w:rPr>
  </w:style>
  <w:style w:type="paragraph" w:customStyle="1" w:styleId="26">
    <w:name w:val="Абзац списка2"/>
    <w:basedOn w:val="a0"/>
    <w:rsid w:val="007F1193"/>
    <w:pPr>
      <w:ind w:left="720"/>
      <w:contextualSpacing/>
    </w:pPr>
  </w:style>
  <w:style w:type="paragraph" w:customStyle="1" w:styleId="38">
    <w:name w:val="Абзац списка3"/>
    <w:basedOn w:val="a0"/>
    <w:rsid w:val="007F1193"/>
    <w:pPr>
      <w:ind w:left="720"/>
      <w:contextualSpacing/>
    </w:pPr>
  </w:style>
  <w:style w:type="paragraph" w:customStyle="1" w:styleId="51">
    <w:name w:val="Абзац списка5"/>
    <w:basedOn w:val="a0"/>
    <w:rsid w:val="007F1193"/>
    <w:pPr>
      <w:ind w:left="720"/>
      <w:contextualSpacing/>
    </w:pPr>
  </w:style>
  <w:style w:type="paragraph" w:customStyle="1" w:styleId="rvps2">
    <w:name w:val="rvps2"/>
    <w:basedOn w:val="a0"/>
    <w:rsid w:val="007F1193"/>
    <w:pPr>
      <w:spacing w:before="100" w:beforeAutospacing="1" w:after="100" w:afterAutospacing="1" w:line="240" w:lineRule="auto"/>
    </w:pPr>
    <w:rPr>
      <w:rFonts w:ascii="Times New Roman" w:hAnsi="Times New Roman"/>
      <w:sz w:val="24"/>
      <w:szCs w:val="24"/>
      <w:lang w:eastAsia="ru-RU"/>
    </w:rPr>
  </w:style>
  <w:style w:type="character" w:customStyle="1" w:styleId="StyleZakonu">
    <w:name w:val="StyleZakonu Знак"/>
    <w:link w:val="StyleZakonu0"/>
    <w:locked/>
    <w:rsid w:val="007F1193"/>
    <w:rPr>
      <w:lang w:val="uk-UA"/>
    </w:rPr>
  </w:style>
  <w:style w:type="paragraph" w:customStyle="1" w:styleId="StyleZakonu0">
    <w:name w:val="StyleZakonu"/>
    <w:basedOn w:val="a0"/>
    <w:link w:val="StyleZakonu"/>
    <w:rsid w:val="007F1193"/>
    <w:pPr>
      <w:spacing w:after="60" w:line="220" w:lineRule="exact"/>
      <w:ind w:firstLine="284"/>
      <w:jc w:val="both"/>
    </w:pPr>
    <w:rPr>
      <w:rFonts w:asciiTheme="minorHAnsi" w:eastAsiaTheme="minorHAnsi" w:hAnsiTheme="minorHAnsi" w:cstheme="minorBidi"/>
      <w:lang w:val="uk-UA"/>
    </w:rPr>
  </w:style>
  <w:style w:type="paragraph" w:customStyle="1" w:styleId="310">
    <w:name w:val="Основной текст 31"/>
    <w:basedOn w:val="a0"/>
    <w:rsid w:val="007F1193"/>
    <w:pPr>
      <w:suppressAutoHyphens/>
      <w:spacing w:after="0" w:line="240" w:lineRule="auto"/>
      <w:jc w:val="both"/>
    </w:pPr>
    <w:rPr>
      <w:rFonts w:ascii="Times New Roman" w:hAnsi="Times New Roman"/>
      <w:sz w:val="24"/>
      <w:szCs w:val="24"/>
      <w:lang w:val="uk-UA" w:eastAsia="ar-SA"/>
    </w:rPr>
  </w:style>
  <w:style w:type="paragraph" w:customStyle="1" w:styleId="41">
    <w:name w:val="Абзац списка4"/>
    <w:basedOn w:val="a0"/>
    <w:rsid w:val="007F1193"/>
    <w:pPr>
      <w:ind w:left="720"/>
    </w:pPr>
  </w:style>
  <w:style w:type="paragraph" w:customStyle="1" w:styleId="27">
    <w:name w:val="Без интервала2"/>
    <w:rsid w:val="007F1193"/>
    <w:pPr>
      <w:spacing w:after="0" w:line="240" w:lineRule="auto"/>
    </w:pPr>
    <w:rPr>
      <w:rFonts w:ascii="Calibri" w:eastAsia="Calibri" w:hAnsi="Calibri" w:cs="Times New Roman"/>
    </w:rPr>
  </w:style>
  <w:style w:type="paragraph" w:customStyle="1" w:styleId="aff">
    <w:name w:val="Нормальний текст"/>
    <w:basedOn w:val="a0"/>
    <w:rsid w:val="007F1193"/>
    <w:pPr>
      <w:spacing w:before="120" w:after="0" w:line="240" w:lineRule="auto"/>
      <w:ind w:firstLine="567"/>
    </w:pPr>
    <w:rPr>
      <w:rFonts w:ascii="Antiqua" w:eastAsia="Times New Roman" w:hAnsi="Antiqua"/>
      <w:sz w:val="26"/>
      <w:szCs w:val="20"/>
      <w:lang w:val="uk-UA" w:eastAsia="ru-RU"/>
    </w:rPr>
  </w:style>
  <w:style w:type="paragraph" w:customStyle="1" w:styleId="aff0">
    <w:name w:val="Назва документа"/>
    <w:basedOn w:val="a0"/>
    <w:next w:val="aff"/>
    <w:rsid w:val="007F1193"/>
    <w:pPr>
      <w:keepNext/>
      <w:keepLines/>
      <w:spacing w:before="240" w:after="240" w:line="240" w:lineRule="auto"/>
      <w:jc w:val="center"/>
    </w:pPr>
    <w:rPr>
      <w:rFonts w:ascii="Antiqua" w:eastAsia="Times New Roman" w:hAnsi="Antiqua"/>
      <w:b/>
      <w:sz w:val="26"/>
      <w:szCs w:val="20"/>
      <w:lang w:val="uk-UA" w:eastAsia="ru-RU"/>
    </w:rPr>
  </w:style>
  <w:style w:type="character" w:styleId="aff1">
    <w:name w:val="page number"/>
    <w:semiHidden/>
    <w:unhideWhenUsed/>
    <w:rsid w:val="007F1193"/>
    <w:rPr>
      <w:rFonts w:ascii="Times New Roman" w:hAnsi="Times New Roman" w:cs="Times New Roman" w:hint="default"/>
    </w:rPr>
  </w:style>
  <w:style w:type="character" w:customStyle="1" w:styleId="71">
    <w:name w:val="Заголовок 7 Знак1"/>
    <w:basedOn w:val="a1"/>
    <w:semiHidden/>
    <w:rsid w:val="007F1193"/>
    <w:rPr>
      <w:rFonts w:asciiTheme="majorHAnsi" w:eastAsiaTheme="majorEastAsia" w:hAnsiTheme="majorHAnsi" w:cstheme="majorBidi"/>
      <w:i/>
      <w:iCs/>
      <w:color w:val="1F4D78" w:themeColor="accent1" w:themeShade="7F"/>
      <w:sz w:val="22"/>
      <w:szCs w:val="22"/>
      <w:lang w:eastAsia="en-US"/>
    </w:rPr>
  </w:style>
  <w:style w:type="character" w:customStyle="1" w:styleId="81">
    <w:name w:val="Заголовок 8 Знак1"/>
    <w:basedOn w:val="a1"/>
    <w:semiHidden/>
    <w:rsid w:val="007F1193"/>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basedOn w:val="a1"/>
    <w:semiHidden/>
    <w:rsid w:val="007F1193"/>
    <w:rPr>
      <w:rFonts w:asciiTheme="majorHAnsi" w:eastAsiaTheme="majorEastAsia" w:hAnsiTheme="majorHAnsi" w:cstheme="majorBidi"/>
      <w:i/>
      <w:iCs/>
      <w:color w:val="272727" w:themeColor="text1" w:themeTint="D8"/>
      <w:sz w:val="21"/>
      <w:szCs w:val="21"/>
      <w:lang w:eastAsia="en-US"/>
    </w:rPr>
  </w:style>
  <w:style w:type="character" w:customStyle="1" w:styleId="apple-converted-space">
    <w:name w:val="apple-converted-space"/>
    <w:rsid w:val="007F1193"/>
    <w:rPr>
      <w:rFonts w:ascii="Times New Roman" w:hAnsi="Times New Roman" w:cs="Times New Roman" w:hint="default"/>
    </w:rPr>
  </w:style>
  <w:style w:type="paragraph" w:styleId="af2">
    <w:name w:val="Body Text Indent"/>
    <w:basedOn w:val="a0"/>
    <w:link w:val="af1"/>
    <w:semiHidden/>
    <w:unhideWhenUsed/>
    <w:rsid w:val="007F1193"/>
    <w:pPr>
      <w:spacing w:after="120"/>
      <w:ind w:left="283"/>
    </w:pPr>
    <w:rPr>
      <w:rFonts w:cs="Calibri"/>
    </w:rPr>
  </w:style>
  <w:style w:type="character" w:customStyle="1" w:styleId="18">
    <w:name w:val="Основной текст с отступом Знак1"/>
    <w:basedOn w:val="a1"/>
    <w:semiHidden/>
    <w:rsid w:val="007F1193"/>
    <w:rPr>
      <w:rFonts w:ascii="Calibri" w:eastAsia="Batang" w:hAnsi="Calibri" w:cs="Times New Roman"/>
    </w:rPr>
  </w:style>
  <w:style w:type="character" w:customStyle="1" w:styleId="213pt4">
    <w:name w:val="Основной текст (2) + 13 pt4"/>
    <w:rsid w:val="007F1193"/>
    <w:rPr>
      <w:sz w:val="26"/>
      <w:shd w:val="clear" w:color="auto" w:fill="FFFFFF"/>
    </w:rPr>
  </w:style>
  <w:style w:type="character" w:customStyle="1" w:styleId="FontStyle13">
    <w:name w:val="Font Style13"/>
    <w:rsid w:val="007F1193"/>
    <w:rPr>
      <w:rFonts w:ascii="Times New Roman" w:hAnsi="Times New Roman" w:cs="Times New Roman" w:hint="default"/>
      <w:sz w:val="22"/>
      <w:szCs w:val="22"/>
    </w:rPr>
  </w:style>
  <w:style w:type="paragraph" w:styleId="af0">
    <w:name w:val="Title"/>
    <w:basedOn w:val="a0"/>
    <w:next w:val="a0"/>
    <w:link w:val="af"/>
    <w:qFormat/>
    <w:rsid w:val="007F1193"/>
    <w:pPr>
      <w:spacing w:after="0" w:line="240" w:lineRule="auto"/>
      <w:contextualSpacing/>
    </w:pPr>
    <w:rPr>
      <w:rFonts w:ascii="Batang" w:hAnsiTheme="minorHAnsi" w:cstheme="minorBidi"/>
      <w:sz w:val="28"/>
      <w:szCs w:val="24"/>
      <w:lang w:val="uk-UA" w:eastAsia="zh-CN"/>
    </w:rPr>
  </w:style>
  <w:style w:type="character" w:customStyle="1" w:styleId="19">
    <w:name w:val="Заголовок Знак1"/>
    <w:basedOn w:val="a1"/>
    <w:rsid w:val="007F1193"/>
    <w:rPr>
      <w:rFonts w:asciiTheme="majorHAnsi" w:eastAsiaTheme="majorEastAsia" w:hAnsiTheme="majorHAnsi" w:cstheme="majorBidi"/>
      <w:spacing w:val="-10"/>
      <w:kern w:val="28"/>
      <w:sz w:val="56"/>
      <w:szCs w:val="56"/>
    </w:rPr>
  </w:style>
  <w:style w:type="paragraph" w:styleId="af8">
    <w:name w:val="Balloon Text"/>
    <w:basedOn w:val="a0"/>
    <w:link w:val="af7"/>
    <w:semiHidden/>
    <w:unhideWhenUsed/>
    <w:rsid w:val="007F1193"/>
    <w:pPr>
      <w:spacing w:after="0" w:line="240" w:lineRule="auto"/>
    </w:pPr>
    <w:rPr>
      <w:rFonts w:ascii="Tahoma" w:hAnsi="Tahoma" w:cs="Tahoma"/>
      <w:sz w:val="16"/>
      <w:szCs w:val="16"/>
    </w:rPr>
  </w:style>
  <w:style w:type="character" w:customStyle="1" w:styleId="1a">
    <w:name w:val="Текст выноски Знак1"/>
    <w:basedOn w:val="a1"/>
    <w:semiHidden/>
    <w:rsid w:val="007F1193"/>
    <w:rPr>
      <w:rFonts w:ascii="Segoe UI" w:eastAsia="Batang" w:hAnsi="Segoe UI" w:cs="Segoe UI"/>
      <w:sz w:val="18"/>
      <w:szCs w:val="18"/>
    </w:rPr>
  </w:style>
  <w:style w:type="paragraph" w:styleId="22">
    <w:name w:val="Body Text 2"/>
    <w:basedOn w:val="a0"/>
    <w:link w:val="21"/>
    <w:semiHidden/>
    <w:unhideWhenUsed/>
    <w:rsid w:val="007F1193"/>
    <w:pPr>
      <w:spacing w:after="120" w:line="480" w:lineRule="auto"/>
    </w:pPr>
    <w:rPr>
      <w:rFonts w:ascii="Courier New" w:hAnsi="Courier New" w:cs="Courier New"/>
      <w:sz w:val="24"/>
      <w:lang w:val="uk-UA"/>
    </w:rPr>
  </w:style>
  <w:style w:type="character" w:customStyle="1" w:styleId="210">
    <w:name w:val="Основной текст 2 Знак1"/>
    <w:basedOn w:val="a1"/>
    <w:semiHidden/>
    <w:rsid w:val="007F1193"/>
    <w:rPr>
      <w:rFonts w:ascii="Calibri" w:eastAsia="Batang" w:hAnsi="Calibri" w:cs="Times New Roman"/>
    </w:rPr>
  </w:style>
  <w:style w:type="paragraph" w:styleId="af4">
    <w:name w:val="Subtitle"/>
    <w:basedOn w:val="a0"/>
    <w:next w:val="a0"/>
    <w:link w:val="af3"/>
    <w:qFormat/>
    <w:rsid w:val="007F1193"/>
    <w:pPr>
      <w:numPr>
        <w:ilvl w:val="1"/>
      </w:numPr>
      <w:spacing w:after="160"/>
    </w:pPr>
    <w:rPr>
      <w:rFonts w:ascii="Batang" w:hAnsiTheme="minorHAnsi" w:cstheme="minorBidi"/>
      <w:b/>
      <w:iCs/>
      <w:sz w:val="24"/>
      <w:lang w:val="uk-UA"/>
    </w:rPr>
  </w:style>
  <w:style w:type="character" w:customStyle="1" w:styleId="1b">
    <w:name w:val="Подзаголовок Знак1"/>
    <w:basedOn w:val="a1"/>
    <w:rsid w:val="007F1193"/>
    <w:rPr>
      <w:rFonts w:eastAsiaTheme="minorEastAsia"/>
      <w:color w:val="5A5A5A" w:themeColor="text1" w:themeTint="A5"/>
      <w:spacing w:val="15"/>
    </w:rPr>
  </w:style>
  <w:style w:type="paragraph" w:styleId="34">
    <w:name w:val="Body Text Indent 3"/>
    <w:basedOn w:val="a0"/>
    <w:link w:val="33"/>
    <w:semiHidden/>
    <w:unhideWhenUsed/>
    <w:rsid w:val="007F1193"/>
    <w:pPr>
      <w:spacing w:after="120"/>
      <w:ind w:left="283"/>
    </w:pPr>
    <w:rPr>
      <w:rFonts w:ascii="Batang" w:hAnsiTheme="minorHAnsi" w:cstheme="minorBidi"/>
      <w:sz w:val="16"/>
      <w:szCs w:val="16"/>
    </w:rPr>
  </w:style>
  <w:style w:type="character" w:customStyle="1" w:styleId="311">
    <w:name w:val="Основной текст с отступом 3 Знак1"/>
    <w:basedOn w:val="a1"/>
    <w:semiHidden/>
    <w:rsid w:val="007F1193"/>
    <w:rPr>
      <w:rFonts w:ascii="Calibri" w:eastAsia="Batang" w:hAnsi="Calibri" w:cs="Times New Roman"/>
      <w:sz w:val="16"/>
      <w:szCs w:val="16"/>
    </w:rPr>
  </w:style>
  <w:style w:type="paragraph" w:styleId="24">
    <w:name w:val="Body Text Indent 2"/>
    <w:basedOn w:val="a0"/>
    <w:link w:val="23"/>
    <w:semiHidden/>
    <w:unhideWhenUsed/>
    <w:rsid w:val="007F1193"/>
    <w:pPr>
      <w:spacing w:after="120" w:line="480" w:lineRule="auto"/>
      <w:ind w:left="283"/>
    </w:pPr>
    <w:rPr>
      <w:rFonts w:ascii="Batang" w:hAnsiTheme="minorHAnsi" w:cstheme="minorBidi"/>
      <w:sz w:val="24"/>
      <w:szCs w:val="24"/>
    </w:rPr>
  </w:style>
  <w:style w:type="character" w:customStyle="1" w:styleId="211">
    <w:name w:val="Основной текст с отступом 2 Знак1"/>
    <w:basedOn w:val="a1"/>
    <w:semiHidden/>
    <w:rsid w:val="007F1193"/>
    <w:rPr>
      <w:rFonts w:ascii="Calibri" w:eastAsia="Batang" w:hAnsi="Calibri" w:cs="Times New Roman"/>
    </w:rPr>
  </w:style>
  <w:style w:type="paragraph" w:styleId="32">
    <w:name w:val="Body Text 3"/>
    <w:basedOn w:val="a0"/>
    <w:link w:val="31"/>
    <w:semiHidden/>
    <w:unhideWhenUsed/>
    <w:rsid w:val="007F1193"/>
    <w:pPr>
      <w:spacing w:after="120"/>
    </w:pPr>
    <w:rPr>
      <w:rFonts w:ascii="Batang" w:hAnsiTheme="minorHAnsi" w:cstheme="minorBidi"/>
      <w:sz w:val="16"/>
      <w:szCs w:val="16"/>
    </w:rPr>
  </w:style>
  <w:style w:type="character" w:customStyle="1" w:styleId="312">
    <w:name w:val="Основной текст 3 Знак1"/>
    <w:basedOn w:val="a1"/>
    <w:semiHidden/>
    <w:rsid w:val="007F1193"/>
    <w:rPr>
      <w:rFonts w:ascii="Calibri" w:eastAsia="Batang" w:hAnsi="Calibri" w:cs="Times New Roman"/>
      <w:sz w:val="16"/>
      <w:szCs w:val="16"/>
    </w:rPr>
  </w:style>
  <w:style w:type="character" w:customStyle="1" w:styleId="T1">
    <w:name w:val="T1"/>
    <w:rsid w:val="007F1193"/>
    <w:rPr>
      <w:rFonts w:ascii="Times New Roman" w:hAnsi="Times New Roman" w:cs="Times New Roman" w:hint="default"/>
      <w:b/>
      <w:bCs w:val="0"/>
      <w:sz w:val="24"/>
    </w:rPr>
  </w:style>
  <w:style w:type="character" w:customStyle="1" w:styleId="T2">
    <w:name w:val="T2"/>
    <w:rsid w:val="007F1193"/>
    <w:rPr>
      <w:rFonts w:ascii="Times New Roman" w:hAnsi="Times New Roman" w:cs="Times New Roman" w:hint="default"/>
      <w:b/>
      <w:bCs w:val="0"/>
      <w:sz w:val="24"/>
    </w:rPr>
  </w:style>
  <w:style w:type="character" w:customStyle="1" w:styleId="T3">
    <w:name w:val="T3"/>
    <w:rsid w:val="007F1193"/>
    <w:rPr>
      <w:rFonts w:ascii="Times New Roman" w:hAnsi="Times New Roman" w:cs="Times New Roman" w:hint="default"/>
      <w:sz w:val="24"/>
    </w:rPr>
  </w:style>
  <w:style w:type="character" w:customStyle="1" w:styleId="T4">
    <w:name w:val="T4"/>
    <w:rsid w:val="007F1193"/>
    <w:rPr>
      <w:rFonts w:ascii="Times New Roman" w:hAnsi="Times New Roman" w:cs="Times New Roman" w:hint="default"/>
      <w:sz w:val="20"/>
    </w:rPr>
  </w:style>
  <w:style w:type="paragraph" w:styleId="af6">
    <w:name w:val="Plain Text"/>
    <w:basedOn w:val="a0"/>
    <w:link w:val="af5"/>
    <w:semiHidden/>
    <w:unhideWhenUsed/>
    <w:rsid w:val="007F1193"/>
    <w:pPr>
      <w:spacing w:after="0" w:line="240" w:lineRule="auto"/>
    </w:pPr>
    <w:rPr>
      <w:rFonts w:ascii="Courier New" w:hAnsi="Courier New" w:cs="Courier New"/>
      <w:lang w:val="uk-UA"/>
    </w:rPr>
  </w:style>
  <w:style w:type="character" w:customStyle="1" w:styleId="1c">
    <w:name w:val="Текст Знак1"/>
    <w:basedOn w:val="a1"/>
    <w:semiHidden/>
    <w:rsid w:val="007F1193"/>
    <w:rPr>
      <w:rFonts w:ascii="Consolas" w:eastAsia="Batang" w:hAnsi="Consolas" w:cs="Times New Roman"/>
      <w:sz w:val="21"/>
      <w:szCs w:val="21"/>
    </w:rPr>
  </w:style>
  <w:style w:type="character" w:customStyle="1" w:styleId="PlainTextChar2">
    <w:name w:val="Plain Text Char2"/>
    <w:aliases w:val="Знак Char1"/>
    <w:locked/>
    <w:rsid w:val="007F1193"/>
    <w:rPr>
      <w:rFonts w:ascii="Courier New" w:hAnsi="Courier New" w:cs="Courier New" w:hint="default"/>
      <w:lang w:val="uk-UA" w:eastAsia="ru-RU"/>
    </w:rPr>
  </w:style>
  <w:style w:type="character" w:customStyle="1" w:styleId="aff2">
    <w:name w:val="Знак Знак Знак"/>
    <w:locked/>
    <w:rsid w:val="007F1193"/>
    <w:rPr>
      <w:rFonts w:ascii="Courier New" w:hAnsi="Courier New" w:cs="Courier New" w:hint="default"/>
      <w:lang w:val="uk-UA" w:eastAsia="ru-RU"/>
    </w:rPr>
  </w:style>
  <w:style w:type="character" w:customStyle="1" w:styleId="39">
    <w:name w:val="Знак Знак3"/>
    <w:locked/>
    <w:rsid w:val="007F1193"/>
    <w:rPr>
      <w:rFonts w:ascii="Courier New" w:hAnsi="Courier New" w:cs="Courier New" w:hint="default"/>
      <w:lang w:val="ru-RU" w:eastAsia="ru-RU"/>
    </w:rPr>
  </w:style>
  <w:style w:type="character" w:customStyle="1" w:styleId="rvts0">
    <w:name w:val="rvts0"/>
    <w:rsid w:val="007F1193"/>
    <w:rPr>
      <w:rFonts w:ascii="Times New Roman" w:hAnsi="Times New Roman" w:cs="Times New Roman" w:hint="default"/>
    </w:rPr>
  </w:style>
  <w:style w:type="paragraph" w:styleId="aa">
    <w:name w:val="header"/>
    <w:basedOn w:val="a0"/>
    <w:link w:val="a9"/>
    <w:semiHidden/>
    <w:unhideWhenUsed/>
    <w:rsid w:val="007F1193"/>
    <w:pPr>
      <w:tabs>
        <w:tab w:val="center" w:pos="4677"/>
        <w:tab w:val="right" w:pos="9355"/>
      </w:tabs>
      <w:spacing w:after="0" w:line="240" w:lineRule="auto"/>
    </w:pPr>
    <w:rPr>
      <w:rFonts w:cs="Calibri"/>
    </w:rPr>
  </w:style>
  <w:style w:type="character" w:customStyle="1" w:styleId="1d">
    <w:name w:val="Верхний колонтитул Знак1"/>
    <w:basedOn w:val="a1"/>
    <w:semiHidden/>
    <w:rsid w:val="007F1193"/>
    <w:rPr>
      <w:rFonts w:ascii="Calibri" w:eastAsia="Batang" w:hAnsi="Calibri" w:cs="Times New Roman"/>
    </w:rPr>
  </w:style>
  <w:style w:type="paragraph" w:styleId="ac">
    <w:name w:val="footer"/>
    <w:basedOn w:val="a0"/>
    <w:link w:val="ab"/>
    <w:semiHidden/>
    <w:unhideWhenUsed/>
    <w:rsid w:val="007F1193"/>
    <w:pPr>
      <w:tabs>
        <w:tab w:val="center" w:pos="4677"/>
        <w:tab w:val="right" w:pos="9355"/>
      </w:tabs>
      <w:spacing w:after="0" w:line="240" w:lineRule="auto"/>
    </w:pPr>
    <w:rPr>
      <w:rFonts w:cs="Calibri"/>
    </w:rPr>
  </w:style>
  <w:style w:type="character" w:customStyle="1" w:styleId="1e">
    <w:name w:val="Нижний колонтитул Знак1"/>
    <w:basedOn w:val="a1"/>
    <w:semiHidden/>
    <w:rsid w:val="007F1193"/>
    <w:rPr>
      <w:rFonts w:ascii="Calibri" w:eastAsia="Batang" w:hAnsi="Calibri" w:cs="Times New Roman"/>
    </w:rPr>
  </w:style>
  <w:style w:type="character" w:customStyle="1" w:styleId="aff3">
    <w:name w:val="Основной текст + Полужирный"/>
    <w:rsid w:val="007F1193"/>
    <w:rPr>
      <w:rFonts w:ascii="Times New Roman" w:hAnsi="Times New Roman" w:cs="Times New Roman" w:hint="default"/>
      <w:b/>
      <w:bCs w:val="0"/>
      <w:sz w:val="22"/>
      <w:u w:val="single"/>
    </w:rPr>
  </w:style>
  <w:style w:type="character" w:customStyle="1" w:styleId="1f">
    <w:name w:val="Основной текст + Полужирный1"/>
    <w:rsid w:val="007F1193"/>
    <w:rPr>
      <w:rFonts w:ascii="Times New Roman" w:hAnsi="Times New Roman" w:cs="Times New Roman" w:hint="default"/>
      <w:b/>
      <w:bCs w:val="0"/>
      <w:strike w:val="0"/>
      <w:dstrike w:val="0"/>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2020-06-02T11:04:00Z</dcterms:created>
  <dcterms:modified xsi:type="dcterms:W3CDTF">2020-06-04T13:21:00Z</dcterms:modified>
</cp:coreProperties>
</file>