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38" w:rsidRPr="00666838" w:rsidRDefault="00666838" w:rsidP="00666838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666838">
        <w:rPr>
          <w:rFonts w:ascii="Times New Roman" w:hAnsi="Times New Roman" w:cs="Times New Roman"/>
          <w:lang w:val="uk-UA"/>
        </w:rPr>
        <w:t xml:space="preserve">Додаток 6   </w:t>
      </w:r>
    </w:p>
    <w:p w:rsidR="00666838" w:rsidRPr="00666838" w:rsidRDefault="00666838" w:rsidP="00666838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666838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до рішення виконавчого комітету</w:t>
      </w:r>
    </w:p>
    <w:p w:rsidR="00666838" w:rsidRPr="00666838" w:rsidRDefault="00666838" w:rsidP="00666838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666838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від  07 грудня 2020 року № 5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666838" w:rsidRPr="00666838" w:rsidRDefault="00666838" w:rsidP="00666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b/>
          <w:sz w:val="28"/>
          <w:szCs w:val="28"/>
          <w:lang w:val="uk-UA"/>
        </w:rPr>
        <w:t>ФУНКЦІОНАЛЬНІ ОБОВ'ЯЗКИ</w:t>
      </w:r>
    </w:p>
    <w:p w:rsidR="00666838" w:rsidRPr="00666838" w:rsidRDefault="00666838" w:rsidP="00666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b/>
          <w:sz w:val="28"/>
          <w:szCs w:val="28"/>
          <w:lang w:val="uk-UA"/>
        </w:rPr>
        <w:t>члена комісії з питань техногенно-екологічної</w:t>
      </w:r>
    </w:p>
    <w:p w:rsidR="00666838" w:rsidRPr="00666838" w:rsidRDefault="00666838" w:rsidP="00666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безпеки та надзвичайних ситуацій при виконавчому комітеті </w:t>
      </w:r>
      <w:proofErr w:type="spellStart"/>
      <w:r w:rsidRPr="00666838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666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ради, керуючого справами виконавчого комітету </w:t>
      </w:r>
      <w:proofErr w:type="spellStart"/>
      <w:r w:rsidRPr="00666838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666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ради,</w:t>
      </w:r>
    </w:p>
    <w:p w:rsidR="00666838" w:rsidRPr="00666838" w:rsidRDefault="00666838" w:rsidP="00666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начальника загального відділу </w:t>
      </w:r>
      <w:proofErr w:type="spellStart"/>
      <w:r w:rsidRPr="00666838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666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666838" w:rsidRPr="00666838" w:rsidRDefault="00666838" w:rsidP="00666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666838">
        <w:rPr>
          <w:rFonts w:ascii="Times New Roman" w:hAnsi="Times New Roman" w:cs="Times New Roman"/>
          <w:b/>
          <w:sz w:val="28"/>
          <w:szCs w:val="28"/>
          <w:lang w:val="uk-UA"/>
        </w:rPr>
        <w:t>Первозванівка</w:t>
      </w:r>
      <w:proofErr w:type="spellEnd"/>
    </w:p>
    <w:p w:rsidR="00666838" w:rsidRPr="00666838" w:rsidRDefault="00666838" w:rsidP="00666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b/>
          <w:sz w:val="28"/>
          <w:szCs w:val="28"/>
          <w:lang w:val="uk-UA"/>
        </w:rPr>
        <w:t>2020 рік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Член комісії</w:t>
      </w:r>
      <w:r w:rsidRPr="00666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6838">
        <w:rPr>
          <w:rFonts w:ascii="Times New Roman" w:hAnsi="Times New Roman" w:cs="Times New Roman"/>
          <w:b/>
          <w:sz w:val="28"/>
          <w:szCs w:val="28"/>
          <w:lang w:val="uk-UA"/>
        </w:rPr>
        <w:t>з питань техногенно-екологічної безпеки та надзвичайних ситуацій</w:t>
      </w:r>
      <w:r w:rsidRPr="00666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6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виконавчому комітеті </w:t>
      </w:r>
      <w:proofErr w:type="spellStart"/>
      <w:r w:rsidRPr="00666838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666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  <w:r w:rsidRPr="00666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6838">
        <w:rPr>
          <w:rFonts w:ascii="Times New Roman" w:hAnsi="Times New Roman" w:cs="Times New Roman"/>
          <w:b/>
          <w:sz w:val="28"/>
          <w:szCs w:val="28"/>
          <w:lang w:val="uk-UA"/>
        </w:rPr>
        <w:t>(далі - Комісія)</w:t>
      </w:r>
      <w:r w:rsidRPr="00666838">
        <w:rPr>
          <w:rFonts w:ascii="Times New Roman" w:hAnsi="Times New Roman" w:cs="Times New Roman"/>
          <w:sz w:val="28"/>
          <w:szCs w:val="28"/>
          <w:lang w:val="uk-UA"/>
        </w:rPr>
        <w:t xml:space="preserve"> – керуючий справами виконавчого комітету </w:t>
      </w:r>
      <w:proofErr w:type="spellStart"/>
      <w:r w:rsidRPr="00666838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66683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начальник загального відділу відповідно до рішень голови Комісії координує діяльність організацій і підприємств, органів місцевого самоврядування та інших об'єктів незалежно від форми власності і підпорядкування, пов'язану з безпекою і захистом населення у разі виникнення надзвичайної ситуації або виявлення загрози її виникнення, під час реагування на зазначену ситуацію, а також здійснення заходів щодо запобігання виникненню та ліквідації наслідків аварій, катастроф та стихійного лиха.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 xml:space="preserve">У своїй діяльності керується чинним законодавством у сфері цивільного захисту,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Кодексом цивільного захисту України, рішеннями Державної комісії з питань техногенно-екологічної безпеки та надзвичайних ситуацій, законом «Про місцеве самоврядування в Україні», Положенням про комісію з питань техногенно-екологічної безпеки та надзвичайних ситуацій при виконавчому комітеті </w:t>
      </w:r>
      <w:proofErr w:type="spellStart"/>
      <w:r w:rsidRPr="00666838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66683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затвердженим рішенням виконавчого комітету </w:t>
      </w:r>
      <w:proofErr w:type="spellStart"/>
      <w:r w:rsidRPr="00666838">
        <w:rPr>
          <w:rFonts w:ascii="Times New Roman" w:hAnsi="Times New Roman" w:cs="Times New Roman"/>
          <w:bCs/>
          <w:sz w:val="28"/>
          <w:szCs w:val="28"/>
          <w:lang w:val="uk-UA"/>
        </w:rPr>
        <w:t>Первозванівської</w:t>
      </w:r>
      <w:proofErr w:type="spellEnd"/>
      <w:r w:rsidRPr="006668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</w:t>
      </w:r>
      <w:r w:rsidRPr="00666838">
        <w:rPr>
          <w:rFonts w:ascii="Times New Roman" w:hAnsi="Times New Roman" w:cs="Times New Roman"/>
          <w:sz w:val="28"/>
          <w:szCs w:val="28"/>
          <w:lang w:val="uk-UA"/>
        </w:rPr>
        <w:t xml:space="preserve"> та іншими нормативно - правовими актами.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>Відповідає: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>за інформаційне та методичне забезпечення роботи Комісії;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 xml:space="preserve">за координацію дій органів управління, сил та засобів територіальної підсистеми єдиної державної системи цивільного захисту </w:t>
      </w:r>
      <w:proofErr w:type="spellStart"/>
      <w:r w:rsidRPr="00666838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66683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у разі виникнення надзвичайної ситуації або виявлення загрози її виникнення, а також під час реагування на зазначену ситуацію;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>за організацію першочергових заходів з ліквідації наслідків надзвичайних ситуацій місцевого рівня;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>за планування роботи з розгляду питань, пов'язаних із запобіганням виникненню надзвичайних ситуацій техногенного та природного характеру.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>У разі відсутності голови Комісії  керує її роботою.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У режимі повсякденного функціонування.</w:t>
      </w:r>
      <w:r w:rsidRPr="006668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>Здійснює координацію діяльності органів місцевого самоврядування щодо заходів у сфері цивільного захисту та техногенно-екологічної безпеки.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>Подає голові Комісії пропозиції стосовно визначення завдань у сфері цивільного захисту та техногенно-екологічної безпеки для органів місцевого самоврядування.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>Забезпечує підготовку, скликання та проведення планових і позачергових засідань комісії з питань техногенно-екологічної безпеки та надзвичайних ситуацій.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Організовує підготовку інформаційних та інших матеріалів з питань, що виносяться на розгляд  комісії, щодо: 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>запобігання виникненню надзвичайних ситуацій і дотримання вимог законодавства у сфері цивільного захисту та техногенно-екологічної безпеки;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>припинення діяльності підприємств, установ, організацій та інших об'єктів незалежно від форми власності і підпорядкування (далі - об'єкти), функціонування яких становить загрозу життю та здоров'ю людей, загрозу забруднення навколишнього природного середовища і подає відповідні пропозиції голові сільської ради.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>Організовує та в установленому порядку забезпечує здійснення контролю за створенням і використанням запасів матеріальних ресурсів, необхідних для здійснення заходів стосовно запобігання виникненню, ліквідації наслідків надзвичайних ситуацій, забезпечення функціонування локальних систем оповіщення та інформування населення.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>Організовує своєчасну розробку і корегування планів реагування органів управління, сил і засобів на випадок загрози і виникнення найбільш вірогідних надзвичайних ситуацій техногенного і природного характеру.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>Організовує підготовку та підтримання в постійній готовності до дій у надзвичайних умовах органів управління, сил і засобів територіальної підсистеми єдиної державної системи запобігання і реагування на надзвичайні ситуації.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>Сприяє підготовці та проведенню командно-штабних та штабних навчань із запобігання виникненню надзвичайних ситуацій.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6668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</w:t>
      </w:r>
      <w:r w:rsidRPr="0066683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66683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режимі підвищеної готовності.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>Інформує голову Комісії про загрозу виникнення надзвичайної ситуації місцевого рівня.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скликання та проведення (за дорученням голови Комісії) позачергового засідання обласної комісії з питань техногенно-екологічної безпеки та надзвичайних ситуацій; забезпечує координацію діяльності органів місцевого самоврядування та об'єктів щодо здійснення ними попереджувальних і першочергових заходів у разі виникнення загрози надзвичайної ситуації </w:t>
      </w:r>
      <w:r w:rsidRPr="00666838">
        <w:rPr>
          <w:rFonts w:ascii="Times New Roman" w:hAnsi="Times New Roman" w:cs="Times New Roman"/>
          <w:bCs/>
          <w:sz w:val="28"/>
          <w:szCs w:val="28"/>
          <w:lang w:val="uk-UA"/>
        </w:rPr>
        <w:t>місцевого рівня.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>Вживає заходів для активізації роботи, пов’язаної із здійсненням спостережень та контролю за станом довкілля, обстановкою на об’єктах підвищеної небезпеки і прилеглій до них території, прогнозуванням можливості виникнення надзвичайної ситуації та її масштабів.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збір і узагальнення даних про обстановку в районі можливого виникнення надзвичайної ситуації, взаємний обмін інформацією з                </w:t>
      </w:r>
      <w:proofErr w:type="spellStart"/>
      <w:r w:rsidRPr="00666838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Pr="00666838">
        <w:rPr>
          <w:rFonts w:ascii="Times New Roman" w:hAnsi="Times New Roman" w:cs="Times New Roman"/>
          <w:sz w:val="28"/>
          <w:szCs w:val="28"/>
          <w:lang w:val="uk-UA"/>
        </w:rPr>
        <w:t>-черговими службами обласних управлінь, організацій, підприємств.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Організовує, з урахуванням обстановки що складається, корегування планів реагування органів управління, сил і засобів на випадок загрози і виникнення найбільш вірогідних надзвичайних ситуацій техногенного і природного характеру.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 xml:space="preserve">Готує пропозиції голові Комісії щодо приведення в готовність до реагування у режимі надзвичайної ситуації органів управління, сил та засобів територіальної підсистеми єдиної державної системи цивільного захисту </w:t>
      </w:r>
      <w:proofErr w:type="spellStart"/>
      <w:r w:rsidRPr="00666838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66683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>На основі отриманих даних про можливу обстановку готує і подає пропозиції голові Комісії про: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>першочергові підготовчі заходи із запобігання негативного впливу надзвичайної ситуації, зменшення обсягу можливих втрат, захисту населення, запобігання виникненню надзвичайної ситуації загальнодержавного, регіонального та місцевого рівнів;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>вирішення питань стосовно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668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 режимі надзвичайної ситуації.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>При реальній загрозі виникнення надзвичайних ситуацій загальнодержавного та регіонального рівнів та реагуванні на них, у разі отримання інформації (повідомлення) про виникнення надзвичайної ситуації загальнодержавного, регіонального та місцевого рівнів негайно доповідає отриману інформацію голові Комісії.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оповіщення і збір членів Комісії (за рішенням голови Комісії).   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>У визначений час прибуває до місця збору Комісії, отримує завдання від голови Комісії і забезпечує підготовку необхідної інформації стосовно обстановки, що склалася в районі надзвичайної ситуації.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>У разі необхідності, за дорученням голови комісії, відбуває в район надзвичайної ситуації для уточнення обсягів завданих збитків і втрат та організації проведення обстеження об’єктів і територій, що зазнали шкідливого впливу надзвичайної ситуації.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>Готує пропозиції щодо встановлення меж території, на якій виникла НС.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>Готує пропозиції голові Комісії щодо залучення необхідних рятувальних, транспортних, будівельних, медичних та інших формувань до виконання робіт з ліквідації наслідків надзвичайних ситуацій.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>Організує залучення сил і засобів територіальної підсистеми єдиної державної системи цивільного захисту Кіровоградської області для ліквідації наслідків надзвичайної ситуації місцевого рівня.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 xml:space="preserve">Здійснює координацію діяльності органів виконавчої влади, органів місцевого самоврядування та об'єктів щодо вжиття ними першочергових заходів у разі виникнення надзвичайної ситуації регіонального рівня, вирішення питань </w:t>
      </w:r>
      <w:r w:rsidRPr="00666838">
        <w:rPr>
          <w:rFonts w:ascii="Times New Roman" w:hAnsi="Times New Roman" w:cs="Times New Roman"/>
          <w:sz w:val="28"/>
          <w:szCs w:val="28"/>
          <w:lang w:val="uk-UA"/>
        </w:rPr>
        <w:lastRenderedPageBreak/>
        <w:t>щодо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>Організовує опрацювання матеріалів, необхідних для прийняття рішення щодо попередньої класифікації надзвичайної ситуації за видом, класифікаційними ознаками та рівнем, забезпечує своєчасне подання ДСНС України зазначених матеріалів для прийняття остаточного рішення.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>Забезпечує взаємодію з відповідними комісіями інших адміністративно-територіальних одиниць, територія яких зазнала негативної дії внаслідок надзвичайної ситуації.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>Вивчає обставини, що склалися, та подає голові Комісії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розвитку, в тому числі пропозиції щодо можливості виділення коштів з резервного фонду Кабінету Міністрів України на проведення аварійно-відновлювальних робіт з ліквідації надзвичайної ситуації.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6668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У </w:t>
      </w:r>
      <w:r w:rsidRPr="0066683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режимі надзвичайного стану.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 xml:space="preserve">Здійснює контроль за роботою органів управління та сил цивільного захисту </w:t>
      </w:r>
      <w:proofErr w:type="spellStart"/>
      <w:r w:rsidRPr="00666838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666838">
        <w:rPr>
          <w:rFonts w:ascii="Times New Roman" w:hAnsi="Times New Roman" w:cs="Times New Roman"/>
          <w:sz w:val="28"/>
          <w:szCs w:val="28"/>
          <w:lang w:val="uk-UA"/>
        </w:rPr>
        <w:t xml:space="preserve"> ланки об’єднаної територіальної громади територіальної підсистеми єдиної державної системи цивільного захисту з урахуванням особливостей, що визначаються  згідно   вимог Законів   України  "Про правовий  режим  воєнного стану", "Про  правовий  режим надзвичайного  стану", а   також   інших нормативно - правових актів.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Спеціаліст І категорії загального 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відділу, відповідальна особа з питань 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охорони праці, пожежної безпеки та 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цивільного захисту населення 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66838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666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                              Олена  ДУБЕНКО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sz w:val="28"/>
          <w:szCs w:val="28"/>
          <w:lang w:val="uk-UA"/>
        </w:rPr>
        <w:t>Ознайомлений:</w:t>
      </w:r>
      <w:bookmarkStart w:id="0" w:name="_GoBack"/>
      <w:bookmarkEnd w:id="0"/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b/>
          <w:sz w:val="28"/>
          <w:szCs w:val="28"/>
          <w:lang w:val="uk-UA"/>
        </w:rPr>
        <w:t>Член комісії ТЕБ та НС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виконавчому комітеті 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66838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666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                              Зоя БОНДАРЕНКО                       </w:t>
      </w: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666838" w:rsidRPr="00666838" w:rsidRDefault="00666838" w:rsidP="00666838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2726C" w:rsidRPr="00FB0A63" w:rsidRDefault="00D2726C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726C" w:rsidRPr="00FB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70"/>
    <w:rsid w:val="000B7753"/>
    <w:rsid w:val="000F3A44"/>
    <w:rsid w:val="00365870"/>
    <w:rsid w:val="005F5A89"/>
    <w:rsid w:val="00666838"/>
    <w:rsid w:val="00AD1C76"/>
    <w:rsid w:val="00CC2233"/>
    <w:rsid w:val="00CF6719"/>
    <w:rsid w:val="00D2726C"/>
    <w:rsid w:val="00E20771"/>
    <w:rsid w:val="00FB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14C4"/>
  <w15:chartTrackingRefBased/>
  <w15:docId w15:val="{ED733851-79E7-4249-AB9F-E99A0420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8</cp:revision>
  <dcterms:created xsi:type="dcterms:W3CDTF">2020-12-09T12:56:00Z</dcterms:created>
  <dcterms:modified xsi:type="dcterms:W3CDTF">2020-12-09T13:18:00Z</dcterms:modified>
</cp:coreProperties>
</file>