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45F" w:rsidRDefault="00CE745F" w:rsidP="00F123E4">
      <w:pPr>
        <w:pStyle w:val="p1"/>
        <w:spacing w:before="0" w:beforeAutospacing="0" w:after="0" w:afterAutospacing="0"/>
        <w:rPr>
          <w:lang w:val="uk-UA"/>
        </w:rPr>
      </w:pPr>
    </w:p>
    <w:p w:rsidR="003B0969" w:rsidRPr="00006852" w:rsidRDefault="00006852" w:rsidP="00006852">
      <w:pPr>
        <w:pStyle w:val="p1"/>
        <w:spacing w:before="0" w:beforeAutospacing="0" w:after="0" w:afterAutospacing="0"/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690DCF" w:rsidRPr="00006852" w:rsidRDefault="00690DCF" w:rsidP="0000685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6852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E62F6" w:rsidRPr="00006852">
        <w:rPr>
          <w:rFonts w:ascii="Times New Roman" w:hAnsi="Times New Roman" w:cs="Times New Roman"/>
          <w:sz w:val="28"/>
          <w:szCs w:val="28"/>
          <w:lang w:val="uk-UA"/>
        </w:rPr>
        <w:t>ішення</w:t>
      </w:r>
      <w:r w:rsidRPr="0000685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E62F6" w:rsidRPr="000068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6852">
        <w:rPr>
          <w:rFonts w:ascii="Times New Roman" w:hAnsi="Times New Roman" w:cs="Times New Roman"/>
          <w:sz w:val="28"/>
          <w:szCs w:val="28"/>
          <w:lang w:val="uk-UA"/>
        </w:rPr>
        <w:t xml:space="preserve">ІІ </w:t>
      </w:r>
      <w:r w:rsidR="00EE62F6" w:rsidRPr="00006852">
        <w:rPr>
          <w:rFonts w:ascii="Times New Roman" w:hAnsi="Times New Roman" w:cs="Times New Roman"/>
          <w:sz w:val="28"/>
          <w:szCs w:val="28"/>
          <w:lang w:val="uk-UA"/>
        </w:rPr>
        <w:t xml:space="preserve">сесії </w:t>
      </w:r>
      <w:r w:rsidRPr="000068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6852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006852">
        <w:rPr>
          <w:rFonts w:ascii="Times New Roman" w:eastAsia="Times New Roman" w:hAnsi="Times New Roman" w:cs="Times New Roman"/>
          <w:sz w:val="28"/>
          <w:szCs w:val="28"/>
          <w:lang w:val="uk-UA"/>
        </w:rPr>
        <w:t>ІІІ скликання Первозванівської сільської ради</w:t>
      </w:r>
    </w:p>
    <w:p w:rsidR="00690DCF" w:rsidRPr="00690DCF" w:rsidRDefault="00690DCF" w:rsidP="0000685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0D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«21» грудня 2020 </w:t>
      </w:r>
      <w:r w:rsidR="00006852">
        <w:rPr>
          <w:rFonts w:ascii="Times New Roman" w:eastAsia="Times New Roman" w:hAnsi="Times New Roman" w:cs="Times New Roman"/>
          <w:sz w:val="28"/>
          <w:szCs w:val="28"/>
          <w:lang w:val="uk-UA"/>
        </w:rPr>
        <w:t>р. № 62</w:t>
      </w:r>
    </w:p>
    <w:p w:rsidR="009227A1" w:rsidRPr="00006852" w:rsidRDefault="009227A1" w:rsidP="00006852">
      <w:pPr>
        <w:pStyle w:val="p1"/>
        <w:spacing w:before="0" w:beforeAutospacing="0" w:after="0" w:afterAutospacing="0"/>
        <w:jc w:val="both"/>
        <w:rPr>
          <w:rStyle w:val="s5"/>
          <w:sz w:val="28"/>
          <w:szCs w:val="28"/>
          <w:lang w:val="uk-UA"/>
        </w:rPr>
      </w:pPr>
    </w:p>
    <w:p w:rsidR="003B0969" w:rsidRDefault="003B0969" w:rsidP="00F123E4">
      <w:pPr>
        <w:pStyle w:val="p1"/>
        <w:spacing w:before="0" w:beforeAutospacing="0" w:after="0" w:afterAutospacing="0"/>
        <w:rPr>
          <w:rStyle w:val="s5"/>
        </w:rPr>
      </w:pPr>
      <w:r>
        <w:rPr>
          <w:rStyle w:val="s5"/>
        </w:rPr>
        <w:t>  </w:t>
      </w:r>
    </w:p>
    <w:p w:rsidR="00006852" w:rsidRDefault="00006852" w:rsidP="00F123E4">
      <w:pPr>
        <w:pStyle w:val="p1"/>
        <w:spacing w:before="0" w:beforeAutospacing="0" w:after="0" w:afterAutospacing="0"/>
        <w:rPr>
          <w:rStyle w:val="s5"/>
        </w:rPr>
      </w:pPr>
    </w:p>
    <w:p w:rsidR="00006852" w:rsidRDefault="00006852" w:rsidP="00F123E4">
      <w:pPr>
        <w:pStyle w:val="p1"/>
        <w:spacing w:before="0" w:beforeAutospacing="0" w:after="0" w:afterAutospacing="0"/>
        <w:rPr>
          <w:rStyle w:val="s5"/>
        </w:rPr>
      </w:pPr>
    </w:p>
    <w:p w:rsidR="00006852" w:rsidRDefault="00006852" w:rsidP="00F123E4">
      <w:pPr>
        <w:pStyle w:val="p1"/>
        <w:spacing w:before="0" w:beforeAutospacing="0" w:after="0" w:afterAutospacing="0"/>
        <w:rPr>
          <w:rStyle w:val="s5"/>
        </w:rPr>
      </w:pPr>
    </w:p>
    <w:p w:rsidR="00006852" w:rsidRPr="000C3909" w:rsidRDefault="00006852" w:rsidP="00F123E4">
      <w:pPr>
        <w:pStyle w:val="p1"/>
        <w:spacing w:before="0" w:beforeAutospacing="0" w:after="0" w:afterAutospacing="0"/>
        <w:rPr>
          <w:lang w:val="uk-UA"/>
        </w:rPr>
      </w:pPr>
    </w:p>
    <w:p w:rsidR="009227A1" w:rsidRDefault="009227A1" w:rsidP="00F12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Програма</w:t>
      </w:r>
    </w:p>
    <w:p w:rsidR="009227A1" w:rsidRDefault="009227A1" w:rsidP="00F12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фінансової підтримки Комунального</w:t>
      </w:r>
    </w:p>
    <w:p w:rsidR="009227A1" w:rsidRDefault="00006852" w:rsidP="00F12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п</w:t>
      </w:r>
      <w:r w:rsidR="009227A1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ідприємства «Бережинський комунальник»</w:t>
      </w:r>
    </w:p>
    <w:p w:rsidR="009227A1" w:rsidRPr="00CE745F" w:rsidRDefault="009227A1" w:rsidP="00F12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на 2021-2023 роки</w:t>
      </w:r>
    </w:p>
    <w:p w:rsidR="009227A1" w:rsidRDefault="009227A1" w:rsidP="00F123E4">
      <w:pPr>
        <w:pStyle w:val="p1"/>
        <w:spacing w:before="0" w:beforeAutospacing="0" w:after="0" w:afterAutospacing="0"/>
        <w:rPr>
          <w:rStyle w:val="s1"/>
          <w:lang w:val="uk-UA"/>
        </w:rPr>
      </w:pPr>
    </w:p>
    <w:p w:rsidR="009227A1" w:rsidRDefault="009227A1" w:rsidP="00F123E4">
      <w:pPr>
        <w:pStyle w:val="p1"/>
        <w:spacing w:before="0" w:beforeAutospacing="0" w:after="0" w:afterAutospacing="0"/>
        <w:rPr>
          <w:rStyle w:val="s1"/>
          <w:lang w:val="uk-UA"/>
        </w:rPr>
      </w:pPr>
    </w:p>
    <w:p w:rsidR="009227A1" w:rsidRDefault="009227A1" w:rsidP="00F123E4">
      <w:pPr>
        <w:pStyle w:val="p1"/>
        <w:spacing w:before="0" w:beforeAutospacing="0" w:after="0" w:afterAutospacing="0"/>
        <w:rPr>
          <w:rStyle w:val="s1"/>
          <w:lang w:val="uk-UA"/>
        </w:rPr>
      </w:pPr>
    </w:p>
    <w:p w:rsidR="009227A1" w:rsidRDefault="009227A1" w:rsidP="00F123E4">
      <w:pPr>
        <w:pStyle w:val="p1"/>
        <w:spacing w:before="0" w:beforeAutospacing="0" w:after="0" w:afterAutospacing="0"/>
        <w:rPr>
          <w:rStyle w:val="s1"/>
          <w:lang w:val="uk-UA"/>
        </w:rPr>
      </w:pPr>
    </w:p>
    <w:p w:rsidR="009227A1" w:rsidRDefault="009227A1" w:rsidP="00F123E4">
      <w:pPr>
        <w:pStyle w:val="p1"/>
        <w:spacing w:before="0" w:beforeAutospacing="0" w:after="0" w:afterAutospacing="0"/>
        <w:rPr>
          <w:rStyle w:val="s1"/>
          <w:lang w:val="uk-UA"/>
        </w:rPr>
      </w:pPr>
    </w:p>
    <w:p w:rsidR="009227A1" w:rsidRDefault="009227A1" w:rsidP="00F123E4">
      <w:pPr>
        <w:pStyle w:val="p1"/>
        <w:spacing w:before="0" w:beforeAutospacing="0" w:after="0" w:afterAutospacing="0"/>
        <w:rPr>
          <w:rStyle w:val="s1"/>
          <w:lang w:val="uk-UA"/>
        </w:rPr>
      </w:pPr>
    </w:p>
    <w:p w:rsidR="009227A1" w:rsidRDefault="009227A1" w:rsidP="00F123E4">
      <w:pPr>
        <w:pStyle w:val="p1"/>
        <w:spacing w:before="0" w:beforeAutospacing="0" w:after="0" w:afterAutospacing="0"/>
        <w:rPr>
          <w:rStyle w:val="s1"/>
          <w:lang w:val="uk-UA"/>
        </w:rPr>
      </w:pPr>
    </w:p>
    <w:p w:rsidR="009227A1" w:rsidRDefault="009227A1" w:rsidP="00F123E4">
      <w:pPr>
        <w:pStyle w:val="p1"/>
        <w:spacing w:before="0" w:beforeAutospacing="0" w:after="0" w:afterAutospacing="0"/>
        <w:rPr>
          <w:rStyle w:val="s1"/>
          <w:lang w:val="uk-UA"/>
        </w:rPr>
      </w:pPr>
    </w:p>
    <w:p w:rsidR="009227A1" w:rsidRDefault="009227A1" w:rsidP="00F123E4">
      <w:pPr>
        <w:pStyle w:val="p1"/>
        <w:spacing w:before="0" w:beforeAutospacing="0" w:after="0" w:afterAutospacing="0"/>
        <w:rPr>
          <w:rStyle w:val="s1"/>
          <w:lang w:val="uk-UA"/>
        </w:rPr>
      </w:pPr>
    </w:p>
    <w:p w:rsidR="009227A1" w:rsidRDefault="009227A1" w:rsidP="00F123E4">
      <w:pPr>
        <w:pStyle w:val="p1"/>
        <w:spacing w:before="0" w:beforeAutospacing="0" w:after="0" w:afterAutospacing="0"/>
        <w:rPr>
          <w:rStyle w:val="s1"/>
          <w:lang w:val="uk-UA"/>
        </w:rPr>
      </w:pPr>
    </w:p>
    <w:p w:rsidR="009227A1" w:rsidRDefault="009227A1" w:rsidP="00F123E4">
      <w:pPr>
        <w:pStyle w:val="p1"/>
        <w:spacing w:before="0" w:beforeAutospacing="0" w:after="0" w:afterAutospacing="0"/>
        <w:rPr>
          <w:rStyle w:val="s1"/>
          <w:lang w:val="uk-UA"/>
        </w:rPr>
      </w:pPr>
    </w:p>
    <w:p w:rsidR="009227A1" w:rsidRDefault="009227A1" w:rsidP="00F123E4">
      <w:pPr>
        <w:pStyle w:val="p1"/>
        <w:spacing w:before="0" w:beforeAutospacing="0" w:after="0" w:afterAutospacing="0"/>
        <w:rPr>
          <w:rStyle w:val="s1"/>
          <w:lang w:val="uk-UA"/>
        </w:rPr>
      </w:pPr>
    </w:p>
    <w:p w:rsidR="009227A1" w:rsidRDefault="009227A1" w:rsidP="00F123E4">
      <w:pPr>
        <w:pStyle w:val="p1"/>
        <w:spacing w:before="0" w:beforeAutospacing="0" w:after="0" w:afterAutospacing="0"/>
        <w:rPr>
          <w:rStyle w:val="s1"/>
          <w:lang w:val="uk-UA"/>
        </w:rPr>
      </w:pPr>
    </w:p>
    <w:p w:rsidR="009227A1" w:rsidRDefault="009227A1" w:rsidP="00F123E4">
      <w:pPr>
        <w:pStyle w:val="p1"/>
        <w:spacing w:before="0" w:beforeAutospacing="0" w:after="0" w:afterAutospacing="0"/>
        <w:rPr>
          <w:rStyle w:val="s1"/>
          <w:lang w:val="uk-UA"/>
        </w:rPr>
      </w:pPr>
    </w:p>
    <w:p w:rsidR="009227A1" w:rsidRDefault="009227A1" w:rsidP="00F123E4">
      <w:pPr>
        <w:pStyle w:val="p1"/>
        <w:spacing w:before="0" w:beforeAutospacing="0" w:after="0" w:afterAutospacing="0"/>
        <w:rPr>
          <w:rStyle w:val="s1"/>
          <w:lang w:val="uk-UA"/>
        </w:rPr>
      </w:pPr>
    </w:p>
    <w:p w:rsidR="009227A1" w:rsidRDefault="009227A1" w:rsidP="00F123E4">
      <w:pPr>
        <w:pStyle w:val="p1"/>
        <w:spacing w:before="0" w:beforeAutospacing="0" w:after="0" w:afterAutospacing="0"/>
        <w:rPr>
          <w:rStyle w:val="s1"/>
          <w:lang w:val="uk-UA"/>
        </w:rPr>
      </w:pPr>
    </w:p>
    <w:p w:rsidR="00DF2BD1" w:rsidRDefault="00DF2BD1" w:rsidP="00F123E4">
      <w:pPr>
        <w:pStyle w:val="p1"/>
        <w:spacing w:before="0" w:beforeAutospacing="0" w:after="0" w:afterAutospacing="0"/>
        <w:rPr>
          <w:rStyle w:val="s1"/>
          <w:lang w:val="uk-UA"/>
        </w:rPr>
      </w:pPr>
    </w:p>
    <w:p w:rsidR="00DF2BD1" w:rsidRDefault="00DF2BD1" w:rsidP="00F123E4">
      <w:pPr>
        <w:pStyle w:val="p1"/>
        <w:spacing w:before="0" w:beforeAutospacing="0" w:after="0" w:afterAutospacing="0"/>
        <w:rPr>
          <w:rStyle w:val="s1"/>
          <w:lang w:val="uk-UA"/>
        </w:rPr>
      </w:pPr>
    </w:p>
    <w:p w:rsidR="00DF2BD1" w:rsidRDefault="00DF2BD1" w:rsidP="00F123E4">
      <w:pPr>
        <w:pStyle w:val="p1"/>
        <w:spacing w:before="0" w:beforeAutospacing="0" w:after="0" w:afterAutospacing="0"/>
        <w:rPr>
          <w:rStyle w:val="s1"/>
          <w:lang w:val="uk-UA"/>
        </w:rPr>
      </w:pPr>
      <w:bookmarkStart w:id="0" w:name="_GoBack"/>
      <w:bookmarkEnd w:id="0"/>
    </w:p>
    <w:p w:rsidR="00DF2BD1" w:rsidRDefault="00DF2BD1" w:rsidP="00F123E4">
      <w:pPr>
        <w:pStyle w:val="p1"/>
        <w:spacing w:before="0" w:beforeAutospacing="0" w:after="0" w:afterAutospacing="0"/>
        <w:rPr>
          <w:rStyle w:val="s1"/>
          <w:lang w:val="uk-UA"/>
        </w:rPr>
      </w:pPr>
    </w:p>
    <w:p w:rsidR="00DF2BD1" w:rsidRDefault="00DF2BD1" w:rsidP="00F123E4">
      <w:pPr>
        <w:pStyle w:val="p1"/>
        <w:spacing w:before="0" w:beforeAutospacing="0" w:after="0" w:afterAutospacing="0"/>
        <w:rPr>
          <w:rStyle w:val="s1"/>
          <w:lang w:val="uk-UA"/>
        </w:rPr>
      </w:pPr>
    </w:p>
    <w:p w:rsidR="00DF2BD1" w:rsidRDefault="00DF2BD1" w:rsidP="00F123E4">
      <w:pPr>
        <w:pStyle w:val="p1"/>
        <w:spacing w:before="0" w:beforeAutospacing="0" w:after="0" w:afterAutospacing="0"/>
        <w:rPr>
          <w:rStyle w:val="s1"/>
          <w:lang w:val="uk-UA"/>
        </w:rPr>
      </w:pPr>
    </w:p>
    <w:p w:rsidR="00DF2BD1" w:rsidRDefault="00DF2BD1" w:rsidP="00F123E4">
      <w:pPr>
        <w:pStyle w:val="p1"/>
        <w:spacing w:before="0" w:beforeAutospacing="0" w:after="0" w:afterAutospacing="0"/>
        <w:rPr>
          <w:rStyle w:val="s1"/>
          <w:lang w:val="uk-UA"/>
        </w:rPr>
      </w:pPr>
    </w:p>
    <w:p w:rsidR="00DF2BD1" w:rsidRDefault="00DF2BD1" w:rsidP="00F123E4">
      <w:pPr>
        <w:pStyle w:val="p1"/>
        <w:spacing w:before="0" w:beforeAutospacing="0" w:after="0" w:afterAutospacing="0"/>
        <w:rPr>
          <w:rStyle w:val="s1"/>
          <w:lang w:val="uk-UA"/>
        </w:rPr>
      </w:pPr>
    </w:p>
    <w:p w:rsidR="00DF2BD1" w:rsidRDefault="00DF2BD1" w:rsidP="00F123E4">
      <w:pPr>
        <w:pStyle w:val="p1"/>
        <w:spacing w:before="0" w:beforeAutospacing="0" w:after="0" w:afterAutospacing="0"/>
        <w:rPr>
          <w:rStyle w:val="s1"/>
          <w:lang w:val="uk-UA"/>
        </w:rPr>
      </w:pPr>
    </w:p>
    <w:p w:rsidR="00DF2BD1" w:rsidRDefault="00DF2BD1" w:rsidP="00F123E4">
      <w:pPr>
        <w:pStyle w:val="p1"/>
        <w:spacing w:before="0" w:beforeAutospacing="0" w:after="0" w:afterAutospacing="0"/>
        <w:rPr>
          <w:rStyle w:val="s1"/>
          <w:lang w:val="uk-UA"/>
        </w:rPr>
      </w:pPr>
    </w:p>
    <w:p w:rsidR="00DF2BD1" w:rsidRDefault="00DF2BD1" w:rsidP="00F123E4">
      <w:pPr>
        <w:pStyle w:val="p1"/>
        <w:spacing w:before="0" w:beforeAutospacing="0" w:after="0" w:afterAutospacing="0"/>
        <w:rPr>
          <w:rStyle w:val="s1"/>
          <w:lang w:val="uk-UA"/>
        </w:rPr>
      </w:pPr>
    </w:p>
    <w:p w:rsidR="00DF2BD1" w:rsidRDefault="00DF2BD1" w:rsidP="00F123E4">
      <w:pPr>
        <w:pStyle w:val="p1"/>
        <w:spacing w:before="0" w:beforeAutospacing="0" w:after="0" w:afterAutospacing="0"/>
        <w:rPr>
          <w:rStyle w:val="s1"/>
          <w:lang w:val="uk-UA"/>
        </w:rPr>
      </w:pPr>
    </w:p>
    <w:p w:rsidR="00DF2BD1" w:rsidRDefault="00DF2BD1" w:rsidP="00F123E4">
      <w:pPr>
        <w:pStyle w:val="p1"/>
        <w:spacing w:before="0" w:beforeAutospacing="0" w:after="0" w:afterAutospacing="0"/>
        <w:rPr>
          <w:rStyle w:val="s1"/>
          <w:lang w:val="uk-UA"/>
        </w:rPr>
      </w:pPr>
    </w:p>
    <w:p w:rsidR="00DF2BD1" w:rsidRDefault="00DF2BD1" w:rsidP="00F123E4">
      <w:pPr>
        <w:pStyle w:val="p1"/>
        <w:spacing w:before="0" w:beforeAutospacing="0" w:after="0" w:afterAutospacing="0"/>
        <w:rPr>
          <w:rStyle w:val="s1"/>
          <w:lang w:val="uk-UA"/>
        </w:rPr>
      </w:pPr>
    </w:p>
    <w:p w:rsidR="00DF2BD1" w:rsidRDefault="00DF2BD1" w:rsidP="00F123E4">
      <w:pPr>
        <w:pStyle w:val="p1"/>
        <w:spacing w:before="0" w:beforeAutospacing="0" w:after="0" w:afterAutospacing="0"/>
        <w:rPr>
          <w:rStyle w:val="s1"/>
          <w:lang w:val="uk-UA"/>
        </w:rPr>
      </w:pPr>
    </w:p>
    <w:p w:rsidR="00DF2BD1" w:rsidRDefault="00DF2BD1" w:rsidP="00F123E4">
      <w:pPr>
        <w:pStyle w:val="p1"/>
        <w:spacing w:before="0" w:beforeAutospacing="0" w:after="0" w:afterAutospacing="0"/>
        <w:rPr>
          <w:rStyle w:val="s1"/>
          <w:lang w:val="uk-UA"/>
        </w:rPr>
      </w:pPr>
    </w:p>
    <w:p w:rsidR="00DF2BD1" w:rsidRDefault="00DF2BD1" w:rsidP="00F123E4">
      <w:pPr>
        <w:pStyle w:val="p1"/>
        <w:spacing w:before="0" w:beforeAutospacing="0" w:after="0" w:afterAutospacing="0"/>
        <w:rPr>
          <w:rStyle w:val="s1"/>
          <w:lang w:val="uk-UA"/>
        </w:rPr>
      </w:pPr>
    </w:p>
    <w:p w:rsidR="00DF2BD1" w:rsidRDefault="00DF2BD1" w:rsidP="00F123E4">
      <w:pPr>
        <w:pStyle w:val="p1"/>
        <w:spacing w:before="0" w:beforeAutospacing="0" w:after="0" w:afterAutospacing="0"/>
        <w:rPr>
          <w:rStyle w:val="s1"/>
          <w:lang w:val="uk-UA"/>
        </w:rPr>
      </w:pPr>
    </w:p>
    <w:p w:rsidR="00DF2BD1" w:rsidRDefault="00DF2BD1" w:rsidP="00F123E4">
      <w:pPr>
        <w:pStyle w:val="p1"/>
        <w:spacing w:before="0" w:beforeAutospacing="0" w:after="0" w:afterAutospacing="0"/>
        <w:rPr>
          <w:rStyle w:val="s1"/>
          <w:lang w:val="uk-UA"/>
        </w:rPr>
      </w:pPr>
    </w:p>
    <w:p w:rsidR="003B0969" w:rsidRDefault="00DF2BD1" w:rsidP="00597BCE">
      <w:pPr>
        <w:pStyle w:val="p1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DF2BD1">
        <w:rPr>
          <w:sz w:val="28"/>
          <w:szCs w:val="28"/>
          <w:lang w:val="uk-UA"/>
        </w:rPr>
        <w:t>. Первозванівка</w:t>
      </w:r>
    </w:p>
    <w:p w:rsidR="00597BCE" w:rsidRDefault="00597BCE" w:rsidP="00DF2BD1">
      <w:pPr>
        <w:pStyle w:val="p1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597BCE" w:rsidRPr="00DF2BD1" w:rsidRDefault="00597BCE" w:rsidP="00DF2BD1">
      <w:pPr>
        <w:pStyle w:val="p1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3B0969" w:rsidRPr="00E16C9C" w:rsidRDefault="003B0969" w:rsidP="00E16C9C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  <w:r w:rsidRPr="00E16C9C">
        <w:rPr>
          <w:rStyle w:val="s1"/>
          <w:b/>
          <w:sz w:val="28"/>
          <w:szCs w:val="28"/>
        </w:rPr>
        <w:t>1.Загальні положення.</w:t>
      </w:r>
    </w:p>
    <w:p w:rsidR="003B0969" w:rsidRPr="00E16C9C" w:rsidRDefault="003B0969" w:rsidP="00E16C9C">
      <w:pPr>
        <w:pStyle w:val="p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6C9C">
        <w:rPr>
          <w:sz w:val="28"/>
          <w:szCs w:val="28"/>
        </w:rPr>
        <w:t xml:space="preserve">Програма фінансової підтримки селищного комунального підприємства </w:t>
      </w:r>
      <w:r w:rsidR="009227A1" w:rsidRPr="00E16C9C">
        <w:rPr>
          <w:sz w:val="28"/>
          <w:szCs w:val="28"/>
          <w:lang w:val="uk-UA"/>
        </w:rPr>
        <w:t xml:space="preserve">«Бережинський комунальник» на 2021-2023 роки </w:t>
      </w:r>
      <w:r w:rsidRPr="00E16C9C">
        <w:rPr>
          <w:sz w:val="28"/>
          <w:szCs w:val="28"/>
        </w:rPr>
        <w:t>(надалі Програма) розроблена на виконання ст.91 Бюджетного кодексу України, відповідно до Закону України «Про місцеве самоврядування в Україні», «Про житлово-комунальні послуги»,  Постановою Кабінетів Міністрів України від 05.05.1997 р. № 409 «Про забезпечення надійності й безпечності експлуатації будівель, споруд та інженерних мереж».</w:t>
      </w:r>
    </w:p>
    <w:p w:rsidR="003B0969" w:rsidRPr="00E16C9C" w:rsidRDefault="003B0969" w:rsidP="00E16C9C">
      <w:pPr>
        <w:pStyle w:val="p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6C9C">
        <w:rPr>
          <w:sz w:val="28"/>
          <w:szCs w:val="28"/>
        </w:rPr>
        <w:t>В сел</w:t>
      </w:r>
      <w:r w:rsidRPr="00E16C9C">
        <w:rPr>
          <w:sz w:val="28"/>
          <w:szCs w:val="28"/>
          <w:lang w:val="uk-UA"/>
        </w:rPr>
        <w:t>і</w:t>
      </w:r>
      <w:r w:rsidRPr="00E16C9C">
        <w:rPr>
          <w:sz w:val="28"/>
          <w:szCs w:val="28"/>
        </w:rPr>
        <w:t xml:space="preserve"> діє одне комунальне підприємство . Діючі тарифи на комунальні послуги не повністю забезпечують відшкодування витрат на їх надання, не скорочують розміри заборгованості населення за надані послуги, скорочуються обсяги послуг в натуральних показниках, що надаються комунальними підприємствами, зростає відсоток втрат питної води.</w:t>
      </w:r>
    </w:p>
    <w:p w:rsidR="009227A1" w:rsidRPr="00E16C9C" w:rsidRDefault="003B0969" w:rsidP="00E16C9C">
      <w:pPr>
        <w:pStyle w:val="p8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16C9C">
        <w:rPr>
          <w:sz w:val="28"/>
          <w:szCs w:val="28"/>
        </w:rPr>
        <w:t>Все це призвело до того, що комунальному підприємству не вистачає </w:t>
      </w:r>
      <w:r w:rsidRPr="00E16C9C">
        <w:rPr>
          <w:rStyle w:val="s1"/>
          <w:sz w:val="28"/>
          <w:szCs w:val="28"/>
        </w:rPr>
        <w:t>обігових коштів</w:t>
      </w:r>
      <w:r w:rsidRPr="00E16C9C">
        <w:rPr>
          <w:sz w:val="28"/>
          <w:szCs w:val="28"/>
        </w:rPr>
        <w:t> на придбання матеріалів для виконання робіт по утриманню та оновленню інженерних мереж, по підготовці житлового фонду до роботи в осінньо-зимовий період, придбання необхідних технічних засобів. Потребує оновлення матеріальна база підприємств за рахунок капітальних вкладень.</w:t>
      </w:r>
    </w:p>
    <w:p w:rsidR="003B0969" w:rsidRPr="00E16C9C" w:rsidRDefault="003B0969" w:rsidP="00E16C9C">
      <w:pPr>
        <w:pStyle w:val="p8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16C9C">
        <w:rPr>
          <w:sz w:val="28"/>
          <w:szCs w:val="28"/>
          <w:lang w:val="uk-UA"/>
        </w:rPr>
        <w:t>Зважаючи на те, що суттєве підвищення тарифів на комунальні послуги вкрай негативно вплине н</w:t>
      </w:r>
      <w:r w:rsidR="00866929" w:rsidRPr="00E16C9C">
        <w:rPr>
          <w:sz w:val="28"/>
          <w:szCs w:val="28"/>
          <w:lang w:val="uk-UA"/>
        </w:rPr>
        <w:t>а соціальний стан громади села</w:t>
      </w:r>
      <w:r w:rsidRPr="00E16C9C">
        <w:rPr>
          <w:sz w:val="28"/>
          <w:szCs w:val="28"/>
          <w:lang w:val="uk-UA"/>
        </w:rPr>
        <w:t xml:space="preserve">, враховуючи фінансову ситуацію, в якій знаходиться комунальне підприємство та необхідність виконання зобов’язань з виплати заробітної плати працівникам, функціональних призначень, виникає гостра потреба у надані </w:t>
      </w:r>
      <w:r w:rsidR="00866929" w:rsidRPr="00E16C9C">
        <w:rPr>
          <w:sz w:val="28"/>
          <w:szCs w:val="28"/>
          <w:lang w:val="uk-UA"/>
        </w:rPr>
        <w:t>фінансової підтримки з сільського</w:t>
      </w:r>
      <w:r w:rsidRPr="00E16C9C">
        <w:rPr>
          <w:sz w:val="28"/>
          <w:szCs w:val="28"/>
          <w:lang w:val="uk-UA"/>
        </w:rPr>
        <w:t xml:space="preserve"> бюджету комунальному підприємству для забезпечення виконання вищезазначених заходів.</w:t>
      </w:r>
    </w:p>
    <w:p w:rsidR="003B0969" w:rsidRPr="00E16C9C" w:rsidRDefault="003B0969" w:rsidP="00E16C9C">
      <w:pPr>
        <w:pStyle w:val="p1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E16C9C">
        <w:rPr>
          <w:rStyle w:val="s1"/>
          <w:b/>
          <w:sz w:val="28"/>
          <w:szCs w:val="28"/>
          <w:lang w:val="uk-UA"/>
        </w:rPr>
        <w:t>2.Мета Програми.</w:t>
      </w:r>
    </w:p>
    <w:p w:rsidR="003B0969" w:rsidRPr="00E16C9C" w:rsidRDefault="003B0969" w:rsidP="00947560">
      <w:pPr>
        <w:pStyle w:val="p8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16C9C">
        <w:rPr>
          <w:sz w:val="28"/>
          <w:szCs w:val="28"/>
          <w:lang w:val="uk-UA"/>
        </w:rPr>
        <w:t xml:space="preserve">Забезпечення стабільності роботи </w:t>
      </w:r>
      <w:r w:rsidR="00866929" w:rsidRPr="00E16C9C">
        <w:rPr>
          <w:sz w:val="28"/>
          <w:szCs w:val="28"/>
          <w:lang w:val="uk-UA"/>
        </w:rPr>
        <w:t>комунального підприємства села</w:t>
      </w:r>
      <w:r w:rsidRPr="00E16C9C">
        <w:rPr>
          <w:sz w:val="28"/>
          <w:szCs w:val="28"/>
          <w:lang w:val="uk-UA"/>
        </w:rPr>
        <w:t xml:space="preserve"> відповідно до </w:t>
      </w:r>
      <w:r w:rsidRPr="00E16C9C">
        <w:rPr>
          <w:sz w:val="28"/>
          <w:szCs w:val="28"/>
        </w:rPr>
        <w:t> </w:t>
      </w:r>
      <w:r w:rsidRPr="00E16C9C">
        <w:rPr>
          <w:sz w:val="28"/>
          <w:szCs w:val="28"/>
          <w:lang w:val="uk-UA"/>
        </w:rPr>
        <w:t>їх функціональних призначень, виконання зобов’язань з виплати заробітної плати працівникам, забезпечення надійності та безпеки експлуатації будівель, споруд та інженерних мереж шляхом фінансової підтримки господарських суб’єктів які перебувають у комунальній власності тери</w:t>
      </w:r>
      <w:r w:rsidR="00866929" w:rsidRPr="00E16C9C">
        <w:rPr>
          <w:sz w:val="28"/>
          <w:szCs w:val="28"/>
          <w:lang w:val="uk-UA"/>
        </w:rPr>
        <w:t>торіальної громади с.Бережинка.</w:t>
      </w:r>
    </w:p>
    <w:p w:rsidR="003B0969" w:rsidRPr="00E16C9C" w:rsidRDefault="003B0969" w:rsidP="00E16C9C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  <w:r w:rsidRPr="00E16C9C">
        <w:rPr>
          <w:rStyle w:val="s1"/>
          <w:b/>
          <w:sz w:val="28"/>
          <w:szCs w:val="28"/>
        </w:rPr>
        <w:t>3.Обгрунтування шляхів і способів роз’яснення проблеми.</w:t>
      </w:r>
    </w:p>
    <w:p w:rsidR="003B0969" w:rsidRPr="00E16C9C" w:rsidRDefault="003B0969" w:rsidP="00947560">
      <w:pPr>
        <w:pStyle w:val="p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6C9C">
        <w:rPr>
          <w:sz w:val="28"/>
          <w:szCs w:val="28"/>
        </w:rPr>
        <w:t xml:space="preserve">Надання </w:t>
      </w:r>
      <w:r w:rsidR="00866929" w:rsidRPr="00E16C9C">
        <w:rPr>
          <w:sz w:val="28"/>
          <w:szCs w:val="28"/>
        </w:rPr>
        <w:t>фінансової підтримки комунальн</w:t>
      </w:r>
      <w:r w:rsidR="00866929" w:rsidRPr="00E16C9C">
        <w:rPr>
          <w:sz w:val="28"/>
          <w:szCs w:val="28"/>
          <w:lang w:val="uk-UA"/>
        </w:rPr>
        <w:t xml:space="preserve">ому </w:t>
      </w:r>
      <w:r w:rsidRPr="00E16C9C">
        <w:rPr>
          <w:sz w:val="28"/>
          <w:szCs w:val="28"/>
        </w:rPr>
        <w:t>підприємств</w:t>
      </w:r>
      <w:r w:rsidR="00866929" w:rsidRPr="00E16C9C">
        <w:rPr>
          <w:sz w:val="28"/>
          <w:szCs w:val="28"/>
          <w:lang w:val="uk-UA"/>
        </w:rPr>
        <w:t>у</w:t>
      </w:r>
      <w:r w:rsidR="008452AF" w:rsidRPr="00E16C9C">
        <w:rPr>
          <w:sz w:val="28"/>
          <w:szCs w:val="28"/>
          <w:lang w:val="uk-UA"/>
        </w:rPr>
        <w:t xml:space="preserve"> </w:t>
      </w:r>
      <w:r w:rsidRPr="00E16C9C">
        <w:rPr>
          <w:sz w:val="28"/>
          <w:szCs w:val="28"/>
        </w:rPr>
        <w:t>буде здійснюватись двома напрямками:</w:t>
      </w:r>
    </w:p>
    <w:p w:rsidR="003B0969" w:rsidRPr="00E16C9C" w:rsidRDefault="003B0969" w:rsidP="00947560">
      <w:pPr>
        <w:pStyle w:val="p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6C9C">
        <w:rPr>
          <w:sz w:val="28"/>
          <w:szCs w:val="28"/>
        </w:rPr>
        <w:t>1) надання фінансової допомоги на поточні видатки підприємств за рахунок коштів ІІ к</w:t>
      </w:r>
      <w:r w:rsidR="00866929" w:rsidRPr="00E16C9C">
        <w:rPr>
          <w:sz w:val="28"/>
          <w:szCs w:val="28"/>
        </w:rPr>
        <w:t>ошика загального фонду с</w:t>
      </w:r>
      <w:r w:rsidR="00866929" w:rsidRPr="00E16C9C">
        <w:rPr>
          <w:sz w:val="28"/>
          <w:szCs w:val="28"/>
          <w:lang w:val="uk-UA"/>
        </w:rPr>
        <w:t>ільсокого</w:t>
      </w:r>
      <w:r w:rsidRPr="00E16C9C">
        <w:rPr>
          <w:sz w:val="28"/>
          <w:szCs w:val="28"/>
        </w:rPr>
        <w:t xml:space="preserve"> бюджету;</w:t>
      </w:r>
    </w:p>
    <w:p w:rsidR="003B0969" w:rsidRPr="00E16C9C" w:rsidRDefault="003B0969" w:rsidP="00947560">
      <w:pPr>
        <w:pStyle w:val="p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6C9C">
        <w:rPr>
          <w:sz w:val="28"/>
          <w:szCs w:val="28"/>
        </w:rPr>
        <w:t>2) здійснення внесків до статутного фонду комунального підприємства за ра</w:t>
      </w:r>
      <w:r w:rsidR="00866929" w:rsidRPr="00E16C9C">
        <w:rPr>
          <w:sz w:val="28"/>
          <w:szCs w:val="28"/>
        </w:rPr>
        <w:t>хунок бюджету розвитку с</w:t>
      </w:r>
      <w:r w:rsidR="00866929" w:rsidRPr="00E16C9C">
        <w:rPr>
          <w:sz w:val="28"/>
          <w:szCs w:val="28"/>
          <w:lang w:val="uk-UA"/>
        </w:rPr>
        <w:t>ільського</w:t>
      </w:r>
      <w:r w:rsidRPr="00E16C9C">
        <w:rPr>
          <w:sz w:val="28"/>
          <w:szCs w:val="28"/>
        </w:rPr>
        <w:t xml:space="preserve"> бюджету.</w:t>
      </w:r>
    </w:p>
    <w:p w:rsidR="003B0969" w:rsidRPr="00E16C9C" w:rsidRDefault="003B0969" w:rsidP="00947560">
      <w:pPr>
        <w:pStyle w:val="p1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16C9C">
        <w:rPr>
          <w:sz w:val="28"/>
          <w:szCs w:val="28"/>
        </w:rPr>
        <w:t>При цьому підприємство на</w:t>
      </w:r>
      <w:r w:rsidR="00C40234" w:rsidRPr="00E16C9C">
        <w:rPr>
          <w:sz w:val="28"/>
          <w:szCs w:val="28"/>
        </w:rPr>
        <w:t xml:space="preserve"> договірних засадах </w:t>
      </w:r>
      <w:r w:rsidRPr="00E16C9C">
        <w:rPr>
          <w:sz w:val="28"/>
          <w:szCs w:val="28"/>
        </w:rPr>
        <w:t>отримує кош</w:t>
      </w:r>
      <w:r w:rsidR="00866929" w:rsidRPr="00E16C9C">
        <w:rPr>
          <w:sz w:val="28"/>
          <w:szCs w:val="28"/>
        </w:rPr>
        <w:t xml:space="preserve">ти на рахунок, відкритий в </w:t>
      </w:r>
      <w:r w:rsidR="00866929" w:rsidRPr="00E16C9C">
        <w:rPr>
          <w:sz w:val="28"/>
          <w:szCs w:val="28"/>
          <w:lang w:val="uk-UA"/>
        </w:rPr>
        <w:t>казначействі</w:t>
      </w:r>
      <w:r w:rsidRPr="00E16C9C">
        <w:rPr>
          <w:sz w:val="28"/>
          <w:szCs w:val="28"/>
        </w:rPr>
        <w:t xml:space="preserve"> та використовує їх відповідно до  рішення про виділення бюджетних коштів за їх цільовим призначенням.</w:t>
      </w:r>
    </w:p>
    <w:p w:rsidR="003B0969" w:rsidRPr="00E16C9C" w:rsidRDefault="003B0969" w:rsidP="00E16C9C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  <w:r w:rsidRPr="00E16C9C">
        <w:rPr>
          <w:rStyle w:val="s1"/>
          <w:b/>
          <w:sz w:val="28"/>
          <w:szCs w:val="28"/>
        </w:rPr>
        <w:lastRenderedPageBreak/>
        <w:t>4.Основні завдання Програми.</w:t>
      </w:r>
    </w:p>
    <w:p w:rsidR="003B0969" w:rsidRPr="00E16C9C" w:rsidRDefault="003B0969" w:rsidP="00947560">
      <w:pPr>
        <w:pStyle w:val="p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6C9C">
        <w:rPr>
          <w:sz w:val="28"/>
          <w:szCs w:val="28"/>
        </w:rPr>
        <w:t>4.1.Програмою визначено такі основні завдання на виконання яких буде надаватися фінансова допомога:</w:t>
      </w:r>
    </w:p>
    <w:p w:rsidR="003B0969" w:rsidRPr="00E16C9C" w:rsidRDefault="00947560" w:rsidP="00947560">
      <w:pPr>
        <w:pStyle w:val="p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0969" w:rsidRPr="00E16C9C">
        <w:rPr>
          <w:sz w:val="28"/>
          <w:szCs w:val="28"/>
        </w:rPr>
        <w:t>придбання матеріалів для проведення робіт з підготовки житлового фонду комунальної власності до роботи в осінньо-зимовий період;</w:t>
      </w:r>
    </w:p>
    <w:p w:rsidR="003B0969" w:rsidRPr="00E16C9C" w:rsidRDefault="00947560" w:rsidP="00947560">
      <w:pPr>
        <w:pStyle w:val="p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0969" w:rsidRPr="00E16C9C">
        <w:rPr>
          <w:sz w:val="28"/>
          <w:szCs w:val="28"/>
        </w:rPr>
        <w:t>придбання матеріалів для забезпечення надійності та безпечності експлуатації інженерних мереж (водопроводів, доріг та тротуарів, тощо);</w:t>
      </w:r>
    </w:p>
    <w:p w:rsidR="003B0969" w:rsidRPr="00E16C9C" w:rsidRDefault="00947560" w:rsidP="00947560">
      <w:pPr>
        <w:pStyle w:val="p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0969" w:rsidRPr="00E16C9C">
        <w:rPr>
          <w:sz w:val="28"/>
          <w:szCs w:val="28"/>
        </w:rPr>
        <w:t>забезпечення освітлення вулиць селища;</w:t>
      </w:r>
    </w:p>
    <w:p w:rsidR="003B0969" w:rsidRPr="00E16C9C" w:rsidRDefault="00947560" w:rsidP="00947560">
      <w:pPr>
        <w:pStyle w:val="p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0969" w:rsidRPr="00E16C9C">
        <w:rPr>
          <w:sz w:val="28"/>
          <w:szCs w:val="28"/>
        </w:rPr>
        <w:t>погашення заборгованості по виплаті заробітної плати з нарахуванням працівникам;</w:t>
      </w:r>
    </w:p>
    <w:p w:rsidR="003B0969" w:rsidRPr="00E16C9C" w:rsidRDefault="00947560" w:rsidP="00947560">
      <w:pPr>
        <w:pStyle w:val="p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0969" w:rsidRPr="00E16C9C">
        <w:rPr>
          <w:sz w:val="28"/>
          <w:szCs w:val="28"/>
        </w:rPr>
        <w:t>погашення заборгованості по податках;</w:t>
      </w:r>
    </w:p>
    <w:p w:rsidR="003B0969" w:rsidRPr="00E16C9C" w:rsidRDefault="00947560" w:rsidP="00947560">
      <w:pPr>
        <w:pStyle w:val="p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0969" w:rsidRPr="00E16C9C">
        <w:rPr>
          <w:sz w:val="28"/>
          <w:szCs w:val="28"/>
        </w:rPr>
        <w:t>проведення технічної інвентаризації комунального майна;</w:t>
      </w:r>
    </w:p>
    <w:p w:rsidR="003B0969" w:rsidRPr="00E16C9C" w:rsidRDefault="00947560" w:rsidP="00947560">
      <w:pPr>
        <w:pStyle w:val="p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0969" w:rsidRPr="00E16C9C">
        <w:rPr>
          <w:sz w:val="28"/>
          <w:szCs w:val="28"/>
        </w:rPr>
        <w:t>повірка по будинкових приладів обліку;</w:t>
      </w:r>
    </w:p>
    <w:p w:rsidR="003B0969" w:rsidRPr="00E16C9C" w:rsidRDefault="00947560" w:rsidP="00947560">
      <w:pPr>
        <w:pStyle w:val="p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0969" w:rsidRPr="00E16C9C">
        <w:rPr>
          <w:sz w:val="28"/>
          <w:szCs w:val="28"/>
        </w:rPr>
        <w:t>придбання малоцінних технічних засобів, інструментів, спецодягу,  тощо;</w:t>
      </w:r>
    </w:p>
    <w:p w:rsidR="003B0969" w:rsidRPr="00E16C9C" w:rsidRDefault="00947560" w:rsidP="00947560">
      <w:pPr>
        <w:pStyle w:val="p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0969" w:rsidRPr="00E16C9C">
        <w:rPr>
          <w:sz w:val="28"/>
          <w:szCs w:val="28"/>
        </w:rPr>
        <w:t>подолання наслідків стихії, надзвичайних ситуацій та аварій.</w:t>
      </w:r>
    </w:p>
    <w:p w:rsidR="003B0969" w:rsidRPr="00E16C9C" w:rsidRDefault="003B0969" w:rsidP="00947560">
      <w:pPr>
        <w:pStyle w:val="p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6C9C">
        <w:rPr>
          <w:sz w:val="28"/>
          <w:szCs w:val="28"/>
        </w:rPr>
        <w:t>4.2.</w:t>
      </w:r>
      <w:r w:rsidR="00866929" w:rsidRPr="00E16C9C">
        <w:rPr>
          <w:sz w:val="28"/>
          <w:szCs w:val="28"/>
        </w:rPr>
        <w:t xml:space="preserve"> Здійснення внесків до статутн</w:t>
      </w:r>
      <w:r w:rsidR="00866929" w:rsidRPr="00E16C9C">
        <w:rPr>
          <w:sz w:val="28"/>
          <w:szCs w:val="28"/>
          <w:lang w:val="uk-UA"/>
        </w:rPr>
        <w:t>ого</w:t>
      </w:r>
      <w:r w:rsidR="00866929" w:rsidRPr="00E16C9C">
        <w:rPr>
          <w:sz w:val="28"/>
          <w:szCs w:val="28"/>
        </w:rPr>
        <w:t xml:space="preserve"> фонд</w:t>
      </w:r>
      <w:r w:rsidR="00866929" w:rsidRPr="00E16C9C">
        <w:rPr>
          <w:sz w:val="28"/>
          <w:szCs w:val="28"/>
          <w:lang w:val="uk-UA"/>
        </w:rPr>
        <w:t>у</w:t>
      </w:r>
      <w:r w:rsidRPr="00E16C9C">
        <w:rPr>
          <w:sz w:val="28"/>
          <w:szCs w:val="28"/>
        </w:rPr>
        <w:t xml:space="preserve"> ко</w:t>
      </w:r>
      <w:r w:rsidR="00866929" w:rsidRPr="00E16C9C">
        <w:rPr>
          <w:sz w:val="28"/>
          <w:szCs w:val="28"/>
        </w:rPr>
        <w:t>мунальн</w:t>
      </w:r>
      <w:r w:rsidR="00866929" w:rsidRPr="00E16C9C">
        <w:rPr>
          <w:sz w:val="28"/>
          <w:szCs w:val="28"/>
          <w:lang w:val="uk-UA"/>
        </w:rPr>
        <w:t>ого</w:t>
      </w:r>
      <w:r w:rsidRPr="00E16C9C">
        <w:rPr>
          <w:sz w:val="28"/>
          <w:szCs w:val="28"/>
        </w:rPr>
        <w:t xml:space="preserve"> підприємств</w:t>
      </w:r>
      <w:r w:rsidR="00866929" w:rsidRPr="00E16C9C">
        <w:rPr>
          <w:sz w:val="28"/>
          <w:szCs w:val="28"/>
          <w:lang w:val="uk-UA"/>
        </w:rPr>
        <w:t xml:space="preserve">а </w:t>
      </w:r>
      <w:r w:rsidRPr="00E16C9C">
        <w:rPr>
          <w:sz w:val="28"/>
          <w:szCs w:val="28"/>
        </w:rPr>
        <w:t>буде проводитись на такі основні завдання:</w:t>
      </w:r>
    </w:p>
    <w:p w:rsidR="003B0969" w:rsidRPr="00E16C9C" w:rsidRDefault="00947560" w:rsidP="00947560">
      <w:pPr>
        <w:pStyle w:val="p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0969" w:rsidRPr="00E16C9C">
        <w:rPr>
          <w:sz w:val="28"/>
          <w:szCs w:val="28"/>
        </w:rPr>
        <w:t>зміцнення матеріальної бази підприємств;</w:t>
      </w:r>
    </w:p>
    <w:p w:rsidR="003B0969" w:rsidRPr="00E16C9C" w:rsidRDefault="00947560" w:rsidP="00947560">
      <w:pPr>
        <w:pStyle w:val="p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0969" w:rsidRPr="00E16C9C">
        <w:rPr>
          <w:sz w:val="28"/>
          <w:szCs w:val="28"/>
        </w:rPr>
        <w:t>придбання техніки;</w:t>
      </w:r>
    </w:p>
    <w:p w:rsidR="003B0969" w:rsidRPr="00E16C9C" w:rsidRDefault="00947560" w:rsidP="00947560">
      <w:pPr>
        <w:pStyle w:val="p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0969" w:rsidRPr="00E16C9C">
        <w:rPr>
          <w:sz w:val="28"/>
          <w:szCs w:val="28"/>
        </w:rPr>
        <w:t>придбання основних засобів для проведення невідкладних та аварійних робіт, подолання наслідків надзвичайних ситуацій;</w:t>
      </w:r>
    </w:p>
    <w:p w:rsidR="003B0969" w:rsidRPr="00E16C9C" w:rsidRDefault="00947560" w:rsidP="00947560">
      <w:pPr>
        <w:pStyle w:val="p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0969" w:rsidRPr="00E16C9C">
        <w:rPr>
          <w:sz w:val="28"/>
          <w:szCs w:val="28"/>
        </w:rPr>
        <w:t>придбання дорого вартісних матеріалів, запчастин для забезпечення господарських потреб підприємств;</w:t>
      </w:r>
    </w:p>
    <w:p w:rsidR="003B0969" w:rsidRPr="00E16C9C" w:rsidRDefault="00947560" w:rsidP="00947560">
      <w:pPr>
        <w:pStyle w:val="p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0969" w:rsidRPr="00E16C9C">
        <w:rPr>
          <w:sz w:val="28"/>
          <w:szCs w:val="28"/>
        </w:rPr>
        <w:t>виготовлення проектно-кошторисної документації на капітальний ремонт, реконструкцію та будівництво водопровідно-каналізаційних   мереж, житлового фонду та їх проведення;</w:t>
      </w:r>
    </w:p>
    <w:p w:rsidR="003B0969" w:rsidRPr="00E16C9C" w:rsidRDefault="00947560" w:rsidP="00947560">
      <w:pPr>
        <w:pStyle w:val="p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0969" w:rsidRPr="00E16C9C">
        <w:rPr>
          <w:sz w:val="28"/>
          <w:szCs w:val="28"/>
        </w:rPr>
        <w:t>придбання та встановлення енергозберігаючого обладнання;</w:t>
      </w:r>
    </w:p>
    <w:p w:rsidR="003B0969" w:rsidRPr="00E16C9C" w:rsidRDefault="00947560" w:rsidP="00947560">
      <w:pPr>
        <w:pStyle w:val="p1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-</w:t>
      </w:r>
      <w:r w:rsidR="003B0969" w:rsidRPr="00E16C9C">
        <w:rPr>
          <w:sz w:val="28"/>
          <w:szCs w:val="28"/>
        </w:rPr>
        <w:t>проведення інших видатків, які належать до капітальних витрат.</w:t>
      </w:r>
    </w:p>
    <w:p w:rsidR="003B0969" w:rsidRPr="00E16C9C" w:rsidRDefault="003B0969" w:rsidP="00E16C9C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  <w:r w:rsidRPr="00E16C9C">
        <w:rPr>
          <w:rStyle w:val="s1"/>
          <w:b/>
          <w:sz w:val="28"/>
          <w:szCs w:val="28"/>
        </w:rPr>
        <w:t>5.Організація реалізації Програми та здійснення контролю за її виконанням</w:t>
      </w:r>
    </w:p>
    <w:p w:rsidR="003B0969" w:rsidRPr="00E16C9C" w:rsidRDefault="003B0969" w:rsidP="00E16C9C">
      <w:pPr>
        <w:pStyle w:val="p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6C9C">
        <w:rPr>
          <w:sz w:val="28"/>
          <w:szCs w:val="28"/>
        </w:rPr>
        <w:t>5.1.Реалізація програми покладається на</w:t>
      </w:r>
      <w:r w:rsidR="00866929" w:rsidRPr="00E16C9C">
        <w:rPr>
          <w:sz w:val="28"/>
          <w:szCs w:val="28"/>
        </w:rPr>
        <w:t xml:space="preserve"> виконавчий комітет </w:t>
      </w:r>
      <w:r w:rsidR="00EE62F6" w:rsidRPr="00E16C9C">
        <w:rPr>
          <w:sz w:val="28"/>
          <w:szCs w:val="28"/>
          <w:lang w:val="uk-UA"/>
        </w:rPr>
        <w:t xml:space="preserve">Первозванівської </w:t>
      </w:r>
      <w:r w:rsidR="00866929" w:rsidRPr="00E16C9C">
        <w:rPr>
          <w:sz w:val="28"/>
          <w:szCs w:val="28"/>
          <w:lang w:val="uk-UA"/>
        </w:rPr>
        <w:t xml:space="preserve"> </w:t>
      </w:r>
      <w:r w:rsidR="00866929" w:rsidRPr="00E16C9C">
        <w:rPr>
          <w:sz w:val="28"/>
          <w:szCs w:val="28"/>
        </w:rPr>
        <w:t>с</w:t>
      </w:r>
      <w:r w:rsidR="00866929" w:rsidRPr="00E16C9C">
        <w:rPr>
          <w:sz w:val="28"/>
          <w:szCs w:val="28"/>
          <w:lang w:val="uk-UA"/>
        </w:rPr>
        <w:t>ільської</w:t>
      </w:r>
      <w:r w:rsidRPr="00E16C9C">
        <w:rPr>
          <w:sz w:val="28"/>
          <w:szCs w:val="28"/>
        </w:rPr>
        <w:t xml:space="preserve"> ради у партнерстві з комунальним підприємством. У випадку необхідності корегування даної Програми відповідні зміни до</w:t>
      </w:r>
      <w:r w:rsidR="00866929" w:rsidRPr="00E16C9C">
        <w:rPr>
          <w:sz w:val="28"/>
          <w:szCs w:val="28"/>
        </w:rPr>
        <w:t xml:space="preserve"> неї вносяться рішенням </w:t>
      </w:r>
      <w:r w:rsidR="00866929" w:rsidRPr="00E16C9C">
        <w:rPr>
          <w:sz w:val="28"/>
          <w:szCs w:val="28"/>
          <w:lang w:val="uk-UA"/>
        </w:rPr>
        <w:t>сільської</w:t>
      </w:r>
      <w:r w:rsidRPr="00E16C9C">
        <w:rPr>
          <w:sz w:val="28"/>
          <w:szCs w:val="28"/>
        </w:rPr>
        <w:t xml:space="preserve"> ради.</w:t>
      </w:r>
    </w:p>
    <w:p w:rsidR="003B0969" w:rsidRPr="00E16C9C" w:rsidRDefault="003B0969" w:rsidP="00E16C9C">
      <w:pPr>
        <w:pStyle w:val="p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6C9C">
        <w:rPr>
          <w:sz w:val="28"/>
          <w:szCs w:val="28"/>
        </w:rPr>
        <w:t>5.2.Безпосередній контроль за виконанням завдань програми здійснює відповідний виконавець, а за цільовим та ефективним використанням кошт</w:t>
      </w:r>
      <w:r w:rsidR="00866929" w:rsidRPr="00E16C9C">
        <w:rPr>
          <w:sz w:val="28"/>
          <w:szCs w:val="28"/>
        </w:rPr>
        <w:t xml:space="preserve">ів – виконавчий комітет </w:t>
      </w:r>
      <w:r w:rsidR="00866929" w:rsidRPr="00E16C9C">
        <w:rPr>
          <w:sz w:val="28"/>
          <w:szCs w:val="28"/>
          <w:lang w:val="uk-UA"/>
        </w:rPr>
        <w:t>сільської</w:t>
      </w:r>
      <w:r w:rsidRPr="00E16C9C">
        <w:rPr>
          <w:sz w:val="28"/>
          <w:szCs w:val="28"/>
        </w:rPr>
        <w:t xml:space="preserve"> ради та постійні депутатські комісії.</w:t>
      </w:r>
    </w:p>
    <w:p w:rsidR="003B0969" w:rsidRPr="00E16C9C" w:rsidRDefault="003B0969" w:rsidP="00E16C9C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  <w:r w:rsidRPr="00E16C9C">
        <w:rPr>
          <w:rStyle w:val="s1"/>
          <w:b/>
          <w:sz w:val="28"/>
          <w:szCs w:val="28"/>
        </w:rPr>
        <w:t>6.Фінансова забезпеченість Програми</w:t>
      </w:r>
    </w:p>
    <w:p w:rsidR="003B0969" w:rsidRPr="00E16C9C" w:rsidRDefault="003B0969" w:rsidP="00947560">
      <w:pPr>
        <w:pStyle w:val="p7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16C9C">
        <w:rPr>
          <w:sz w:val="28"/>
          <w:szCs w:val="28"/>
          <w:lang w:val="uk-UA"/>
        </w:rPr>
        <w:t>Фінансування Програми здійснюється виключно за умови затвердження бюджетних призначень на її</w:t>
      </w:r>
      <w:r w:rsidR="00866929" w:rsidRPr="00E16C9C">
        <w:rPr>
          <w:sz w:val="28"/>
          <w:szCs w:val="28"/>
          <w:lang w:val="uk-UA"/>
        </w:rPr>
        <w:t xml:space="preserve"> виконання рішенням про сільський</w:t>
      </w:r>
      <w:r w:rsidRPr="00E16C9C">
        <w:rPr>
          <w:sz w:val="28"/>
          <w:szCs w:val="28"/>
          <w:lang w:val="uk-UA"/>
        </w:rPr>
        <w:t xml:space="preserve"> бюджет на відповідний рік (рішення</w:t>
      </w:r>
      <w:r w:rsidR="00866929" w:rsidRPr="00E16C9C">
        <w:rPr>
          <w:sz w:val="28"/>
          <w:szCs w:val="28"/>
          <w:lang w:val="uk-UA"/>
        </w:rPr>
        <w:t>м про внесення змін до сільського</w:t>
      </w:r>
      <w:r w:rsidRPr="00E16C9C">
        <w:rPr>
          <w:sz w:val="28"/>
          <w:szCs w:val="28"/>
          <w:lang w:val="uk-UA"/>
        </w:rPr>
        <w:t xml:space="preserve"> бюджету на ві</w:t>
      </w:r>
      <w:r w:rsidR="00866929" w:rsidRPr="00E16C9C">
        <w:rPr>
          <w:sz w:val="28"/>
          <w:szCs w:val="28"/>
          <w:lang w:val="uk-UA"/>
        </w:rPr>
        <w:t>дповідний рік) згідно з кошторисними призначеннями в сільському</w:t>
      </w:r>
      <w:r w:rsidR="001E6DF6" w:rsidRPr="00E16C9C">
        <w:rPr>
          <w:sz w:val="28"/>
          <w:szCs w:val="28"/>
          <w:lang w:val="uk-UA"/>
        </w:rPr>
        <w:t xml:space="preserve">  бюджеті</w:t>
      </w:r>
      <w:r w:rsidRPr="00E16C9C">
        <w:rPr>
          <w:sz w:val="28"/>
          <w:szCs w:val="28"/>
          <w:lang w:val="uk-UA"/>
        </w:rPr>
        <w:t>.</w:t>
      </w:r>
    </w:p>
    <w:p w:rsidR="003B0969" w:rsidRPr="00E16C9C" w:rsidRDefault="003B0969" w:rsidP="00AF12E7">
      <w:pPr>
        <w:pStyle w:val="p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6C9C">
        <w:rPr>
          <w:sz w:val="28"/>
          <w:szCs w:val="28"/>
        </w:rPr>
        <w:t>Розпорядником ко</w:t>
      </w:r>
      <w:r w:rsidR="001E6DF6" w:rsidRPr="00E16C9C">
        <w:rPr>
          <w:sz w:val="28"/>
          <w:szCs w:val="28"/>
        </w:rPr>
        <w:t xml:space="preserve">штів на виконання Програми є </w:t>
      </w:r>
      <w:r w:rsidR="00EE62F6" w:rsidRPr="00E16C9C">
        <w:rPr>
          <w:sz w:val="28"/>
          <w:szCs w:val="28"/>
          <w:lang w:val="uk-UA"/>
        </w:rPr>
        <w:t xml:space="preserve"> Первозванівська</w:t>
      </w:r>
      <w:r w:rsidR="001E6DF6" w:rsidRPr="00E16C9C">
        <w:rPr>
          <w:sz w:val="28"/>
          <w:szCs w:val="28"/>
          <w:lang w:val="uk-UA"/>
        </w:rPr>
        <w:t xml:space="preserve"> сільська</w:t>
      </w:r>
      <w:r w:rsidRPr="00E16C9C">
        <w:rPr>
          <w:sz w:val="28"/>
          <w:szCs w:val="28"/>
        </w:rPr>
        <w:t xml:space="preserve"> рада.</w:t>
      </w:r>
    </w:p>
    <w:p w:rsidR="003B0969" w:rsidRPr="00E16C9C" w:rsidRDefault="003B0969" w:rsidP="00AF12E7">
      <w:pPr>
        <w:pStyle w:val="p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6C9C">
        <w:rPr>
          <w:sz w:val="28"/>
          <w:szCs w:val="28"/>
        </w:rPr>
        <w:lastRenderedPageBreak/>
        <w:t>Обсяги фінансування Програми додаються (Додаток № 1), протягом року сума може бути скорегована.</w:t>
      </w:r>
    </w:p>
    <w:p w:rsidR="003B0969" w:rsidRPr="00E16C9C" w:rsidRDefault="003B0969" w:rsidP="00E16C9C">
      <w:pPr>
        <w:pStyle w:val="p1"/>
        <w:tabs>
          <w:tab w:val="left" w:pos="504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E16C9C">
        <w:rPr>
          <w:rStyle w:val="s1"/>
          <w:b/>
          <w:sz w:val="28"/>
          <w:szCs w:val="28"/>
        </w:rPr>
        <w:t>7.Очікувані результати виконання Програми</w:t>
      </w:r>
    </w:p>
    <w:p w:rsidR="003B0969" w:rsidRPr="00E16C9C" w:rsidRDefault="003B0969" w:rsidP="00AF12E7">
      <w:pPr>
        <w:pStyle w:val="p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6C9C">
        <w:rPr>
          <w:sz w:val="28"/>
          <w:szCs w:val="28"/>
        </w:rPr>
        <w:t>Виконання Програми дасть можливість забезпечити:</w:t>
      </w:r>
    </w:p>
    <w:p w:rsidR="002C766A" w:rsidRPr="00E16C9C" w:rsidRDefault="003B0969" w:rsidP="00AF12E7">
      <w:pPr>
        <w:pStyle w:val="p1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16C9C">
        <w:rPr>
          <w:sz w:val="28"/>
          <w:szCs w:val="28"/>
        </w:rPr>
        <w:t>- стабільну роботу комунального підприємства відповідно до  їх функціональних призначень щодо</w:t>
      </w:r>
      <w:r w:rsidR="001E6DF6" w:rsidRPr="00E16C9C">
        <w:rPr>
          <w:sz w:val="28"/>
          <w:szCs w:val="28"/>
        </w:rPr>
        <w:t xml:space="preserve"> надання послуг мешканцям сел</w:t>
      </w:r>
      <w:r w:rsidR="001E6DF6" w:rsidRPr="00E16C9C">
        <w:rPr>
          <w:sz w:val="28"/>
          <w:szCs w:val="28"/>
          <w:lang w:val="uk-UA"/>
        </w:rPr>
        <w:t>а</w:t>
      </w:r>
      <w:r w:rsidRPr="00E16C9C">
        <w:rPr>
          <w:sz w:val="28"/>
          <w:szCs w:val="28"/>
        </w:rPr>
        <w:t xml:space="preserve"> відповідно до економічно обґрунтованих тарифів;</w:t>
      </w:r>
    </w:p>
    <w:p w:rsidR="002C766A" w:rsidRPr="00E16C9C" w:rsidRDefault="003B0969" w:rsidP="00AF12E7">
      <w:pPr>
        <w:pStyle w:val="p1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16C9C">
        <w:rPr>
          <w:sz w:val="28"/>
          <w:szCs w:val="28"/>
          <w:lang w:val="uk-UA"/>
        </w:rPr>
        <w:t>- збільшення обсягів</w:t>
      </w:r>
      <w:r w:rsidRPr="00E16C9C">
        <w:rPr>
          <w:sz w:val="28"/>
          <w:szCs w:val="28"/>
        </w:rPr>
        <w:t> </w:t>
      </w:r>
      <w:r w:rsidRPr="00E16C9C">
        <w:rPr>
          <w:sz w:val="28"/>
          <w:szCs w:val="28"/>
          <w:lang w:val="uk-UA"/>
        </w:rPr>
        <w:t xml:space="preserve"> виробництва та надання послуг за рахунок зміцнення матеріально-технічної бази підприємств</w:t>
      </w:r>
      <w:r w:rsidR="00C40234" w:rsidRPr="00E16C9C">
        <w:rPr>
          <w:sz w:val="28"/>
          <w:szCs w:val="28"/>
          <w:lang w:val="uk-UA"/>
        </w:rPr>
        <w:t>а</w:t>
      </w:r>
      <w:r w:rsidRPr="00E16C9C">
        <w:rPr>
          <w:sz w:val="28"/>
          <w:szCs w:val="28"/>
          <w:lang w:val="uk-UA"/>
        </w:rPr>
        <w:t>, придбання техніки;</w:t>
      </w:r>
    </w:p>
    <w:p w:rsidR="002C766A" w:rsidRPr="00E16C9C" w:rsidRDefault="003B0969" w:rsidP="00AF12E7">
      <w:pPr>
        <w:pStyle w:val="p1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16C9C">
        <w:rPr>
          <w:sz w:val="28"/>
          <w:szCs w:val="28"/>
        </w:rPr>
        <w:t>- зменшення енерговитрат за рахунок встановлення енергозберігаючого обладнання;</w:t>
      </w:r>
    </w:p>
    <w:p w:rsidR="00EE62F6" w:rsidRPr="00E16C9C" w:rsidRDefault="003B0969" w:rsidP="00AF12E7">
      <w:pPr>
        <w:pStyle w:val="p1"/>
        <w:spacing w:before="0" w:beforeAutospacing="0" w:after="0" w:afterAutospacing="0"/>
        <w:ind w:firstLine="567"/>
        <w:jc w:val="both"/>
        <w:rPr>
          <w:rStyle w:val="s7"/>
          <w:sz w:val="28"/>
          <w:szCs w:val="28"/>
          <w:lang w:val="uk-UA"/>
        </w:rPr>
      </w:pPr>
      <w:r w:rsidRPr="00E16C9C">
        <w:rPr>
          <w:sz w:val="28"/>
          <w:szCs w:val="28"/>
        </w:rPr>
        <w:t>- покращення якості послуг.</w:t>
      </w:r>
      <w:r w:rsidRPr="00E16C9C">
        <w:rPr>
          <w:rStyle w:val="s7"/>
          <w:sz w:val="28"/>
          <w:szCs w:val="28"/>
        </w:rPr>
        <w:t xml:space="preserve"> </w:t>
      </w:r>
      <w:r w:rsidR="004C28FA" w:rsidRPr="00E16C9C">
        <w:rPr>
          <w:rStyle w:val="s7"/>
          <w:sz w:val="28"/>
          <w:szCs w:val="28"/>
          <w:lang w:val="uk-UA"/>
        </w:rPr>
        <w:t xml:space="preserve">     </w:t>
      </w:r>
    </w:p>
    <w:p w:rsidR="00EE62F6" w:rsidRPr="00E16C9C" w:rsidRDefault="00EE62F6" w:rsidP="00E16C9C">
      <w:pPr>
        <w:pStyle w:val="p1"/>
        <w:spacing w:before="0" w:beforeAutospacing="0" w:after="0" w:afterAutospacing="0"/>
        <w:rPr>
          <w:rStyle w:val="s7"/>
          <w:sz w:val="28"/>
          <w:szCs w:val="28"/>
          <w:lang w:val="uk-UA"/>
        </w:rPr>
      </w:pPr>
    </w:p>
    <w:p w:rsidR="00EE62F6" w:rsidRPr="00E16C9C" w:rsidRDefault="00EE62F6" w:rsidP="00E16C9C">
      <w:pPr>
        <w:pStyle w:val="p1"/>
        <w:spacing w:before="0" w:beforeAutospacing="0" w:after="0" w:afterAutospacing="0"/>
        <w:rPr>
          <w:rStyle w:val="s7"/>
          <w:lang w:val="uk-UA"/>
        </w:rPr>
      </w:pPr>
    </w:p>
    <w:p w:rsidR="00EE62F6" w:rsidRPr="00E16C9C" w:rsidRDefault="00EE62F6" w:rsidP="00E16C9C">
      <w:pPr>
        <w:pStyle w:val="p1"/>
        <w:spacing w:before="0" w:beforeAutospacing="0" w:after="0" w:afterAutospacing="0"/>
        <w:rPr>
          <w:rStyle w:val="s7"/>
          <w:lang w:val="uk-UA"/>
        </w:rPr>
      </w:pPr>
    </w:p>
    <w:p w:rsidR="004C2E90" w:rsidRPr="00E16C9C" w:rsidRDefault="004C2E90" w:rsidP="00E16C9C">
      <w:pPr>
        <w:spacing w:after="0" w:line="240" w:lineRule="auto"/>
        <w:rPr>
          <w:lang w:val="uk-UA"/>
        </w:rPr>
      </w:pPr>
    </w:p>
    <w:p w:rsidR="00837807" w:rsidRDefault="00837807" w:rsidP="00F123E4">
      <w:pPr>
        <w:spacing w:after="0" w:line="240" w:lineRule="auto"/>
        <w:rPr>
          <w:lang w:val="uk-UA"/>
        </w:rPr>
      </w:pPr>
    </w:p>
    <w:p w:rsidR="00837807" w:rsidRDefault="00837807" w:rsidP="00F123E4">
      <w:pPr>
        <w:spacing w:after="0" w:line="240" w:lineRule="auto"/>
        <w:rPr>
          <w:lang w:val="uk-UA"/>
        </w:rPr>
      </w:pPr>
    </w:p>
    <w:p w:rsidR="00837807" w:rsidRDefault="00837807" w:rsidP="00F123E4">
      <w:pPr>
        <w:spacing w:after="0" w:line="240" w:lineRule="auto"/>
        <w:rPr>
          <w:lang w:val="uk-UA"/>
        </w:rPr>
      </w:pPr>
    </w:p>
    <w:p w:rsidR="00837807" w:rsidRDefault="00837807" w:rsidP="00F123E4">
      <w:pPr>
        <w:spacing w:after="0" w:line="240" w:lineRule="auto"/>
        <w:rPr>
          <w:lang w:val="uk-UA"/>
        </w:rPr>
      </w:pPr>
    </w:p>
    <w:p w:rsidR="00837807" w:rsidRDefault="00837807" w:rsidP="00F123E4">
      <w:pPr>
        <w:spacing w:after="0" w:line="240" w:lineRule="auto"/>
        <w:rPr>
          <w:lang w:val="uk-UA"/>
        </w:rPr>
      </w:pPr>
    </w:p>
    <w:p w:rsidR="00837807" w:rsidRDefault="00837807" w:rsidP="00F123E4">
      <w:pPr>
        <w:spacing w:after="0" w:line="240" w:lineRule="auto"/>
        <w:rPr>
          <w:lang w:val="uk-UA"/>
        </w:rPr>
      </w:pPr>
    </w:p>
    <w:p w:rsidR="00837807" w:rsidRDefault="00837807" w:rsidP="00F123E4">
      <w:pPr>
        <w:spacing w:after="0" w:line="240" w:lineRule="auto"/>
        <w:rPr>
          <w:lang w:val="uk-UA"/>
        </w:rPr>
      </w:pPr>
    </w:p>
    <w:p w:rsidR="00837807" w:rsidRDefault="00837807" w:rsidP="00F123E4">
      <w:pPr>
        <w:spacing w:after="0" w:line="240" w:lineRule="auto"/>
        <w:rPr>
          <w:lang w:val="uk-UA"/>
        </w:rPr>
      </w:pPr>
    </w:p>
    <w:p w:rsidR="00837807" w:rsidRDefault="00837807" w:rsidP="00F123E4">
      <w:pPr>
        <w:spacing w:after="0" w:line="240" w:lineRule="auto"/>
        <w:rPr>
          <w:lang w:val="uk-UA"/>
        </w:rPr>
      </w:pPr>
    </w:p>
    <w:p w:rsidR="0031490B" w:rsidRDefault="0031490B" w:rsidP="00F123E4">
      <w:pPr>
        <w:spacing w:after="0" w:line="240" w:lineRule="auto"/>
        <w:rPr>
          <w:lang w:val="uk-UA"/>
        </w:rPr>
      </w:pPr>
    </w:p>
    <w:p w:rsidR="0031490B" w:rsidRDefault="0031490B" w:rsidP="00F123E4">
      <w:pPr>
        <w:spacing w:after="0" w:line="240" w:lineRule="auto"/>
        <w:rPr>
          <w:lang w:val="uk-UA"/>
        </w:rPr>
      </w:pPr>
    </w:p>
    <w:p w:rsidR="0031490B" w:rsidRDefault="0031490B" w:rsidP="00F123E4">
      <w:pPr>
        <w:spacing w:after="0" w:line="240" w:lineRule="auto"/>
        <w:rPr>
          <w:lang w:val="uk-UA"/>
        </w:rPr>
      </w:pPr>
    </w:p>
    <w:p w:rsidR="0031490B" w:rsidRDefault="0031490B" w:rsidP="00F123E4">
      <w:pPr>
        <w:spacing w:after="0" w:line="240" w:lineRule="auto"/>
        <w:rPr>
          <w:lang w:val="uk-UA"/>
        </w:rPr>
      </w:pPr>
    </w:p>
    <w:p w:rsidR="00DF2BD1" w:rsidRDefault="00DF2BD1" w:rsidP="00F123E4">
      <w:pPr>
        <w:spacing w:after="0" w:line="240" w:lineRule="auto"/>
        <w:rPr>
          <w:lang w:val="uk-UA"/>
        </w:rPr>
      </w:pPr>
    </w:p>
    <w:p w:rsidR="00DF2BD1" w:rsidRDefault="00DF2BD1" w:rsidP="00F123E4">
      <w:pPr>
        <w:spacing w:after="0" w:line="240" w:lineRule="auto"/>
        <w:rPr>
          <w:lang w:val="uk-UA"/>
        </w:rPr>
      </w:pPr>
    </w:p>
    <w:p w:rsidR="00DF2BD1" w:rsidRDefault="00DF2BD1" w:rsidP="00F123E4">
      <w:pPr>
        <w:spacing w:after="0" w:line="240" w:lineRule="auto"/>
        <w:rPr>
          <w:lang w:val="uk-UA"/>
        </w:rPr>
      </w:pPr>
    </w:p>
    <w:p w:rsidR="00DF2BD1" w:rsidRDefault="00DF2BD1" w:rsidP="00F123E4">
      <w:pPr>
        <w:spacing w:after="0" w:line="240" w:lineRule="auto"/>
        <w:rPr>
          <w:lang w:val="uk-UA"/>
        </w:rPr>
      </w:pPr>
    </w:p>
    <w:p w:rsidR="00DF2BD1" w:rsidRDefault="00DF2BD1" w:rsidP="00F123E4">
      <w:pPr>
        <w:spacing w:after="0" w:line="240" w:lineRule="auto"/>
        <w:rPr>
          <w:lang w:val="uk-UA"/>
        </w:rPr>
      </w:pPr>
    </w:p>
    <w:p w:rsidR="00DF2BD1" w:rsidRDefault="00DF2BD1" w:rsidP="00F123E4">
      <w:pPr>
        <w:spacing w:after="0" w:line="240" w:lineRule="auto"/>
        <w:rPr>
          <w:lang w:val="uk-UA"/>
        </w:rPr>
      </w:pPr>
    </w:p>
    <w:p w:rsidR="00DF2BD1" w:rsidRDefault="00DF2BD1" w:rsidP="00F123E4">
      <w:pPr>
        <w:spacing w:after="0" w:line="240" w:lineRule="auto"/>
        <w:rPr>
          <w:lang w:val="uk-UA"/>
        </w:rPr>
      </w:pPr>
    </w:p>
    <w:p w:rsidR="00DF2BD1" w:rsidRDefault="00DF2BD1" w:rsidP="00F123E4">
      <w:pPr>
        <w:spacing w:after="0" w:line="240" w:lineRule="auto"/>
        <w:rPr>
          <w:lang w:val="uk-UA"/>
        </w:rPr>
      </w:pPr>
    </w:p>
    <w:p w:rsidR="00DF2BD1" w:rsidRDefault="00DF2BD1" w:rsidP="00F123E4">
      <w:pPr>
        <w:spacing w:after="0" w:line="240" w:lineRule="auto"/>
        <w:rPr>
          <w:lang w:val="uk-UA"/>
        </w:rPr>
      </w:pPr>
    </w:p>
    <w:p w:rsidR="00DF2BD1" w:rsidRDefault="00DF2BD1" w:rsidP="00F123E4">
      <w:pPr>
        <w:spacing w:after="0" w:line="240" w:lineRule="auto"/>
        <w:rPr>
          <w:lang w:val="uk-UA"/>
        </w:rPr>
      </w:pPr>
    </w:p>
    <w:p w:rsidR="00DF2BD1" w:rsidRDefault="00DF2BD1" w:rsidP="00F123E4">
      <w:pPr>
        <w:spacing w:after="0" w:line="240" w:lineRule="auto"/>
        <w:rPr>
          <w:lang w:val="uk-UA"/>
        </w:rPr>
      </w:pPr>
    </w:p>
    <w:p w:rsidR="00DF2BD1" w:rsidRDefault="00DF2BD1" w:rsidP="00F123E4">
      <w:pPr>
        <w:spacing w:after="0" w:line="240" w:lineRule="auto"/>
        <w:rPr>
          <w:lang w:val="uk-UA"/>
        </w:rPr>
      </w:pPr>
    </w:p>
    <w:p w:rsidR="00DF2BD1" w:rsidRDefault="00DF2BD1" w:rsidP="00F123E4">
      <w:pPr>
        <w:spacing w:after="0" w:line="240" w:lineRule="auto"/>
        <w:rPr>
          <w:lang w:val="uk-UA"/>
        </w:rPr>
      </w:pPr>
    </w:p>
    <w:p w:rsidR="00DF2BD1" w:rsidRDefault="00DF2BD1" w:rsidP="00F123E4">
      <w:pPr>
        <w:spacing w:after="0" w:line="240" w:lineRule="auto"/>
        <w:rPr>
          <w:lang w:val="uk-UA"/>
        </w:rPr>
      </w:pPr>
    </w:p>
    <w:p w:rsidR="00DF2BD1" w:rsidRDefault="00DF2BD1" w:rsidP="00F123E4">
      <w:pPr>
        <w:spacing w:after="0" w:line="240" w:lineRule="auto"/>
        <w:rPr>
          <w:lang w:val="uk-UA"/>
        </w:rPr>
      </w:pPr>
    </w:p>
    <w:p w:rsidR="00DF2BD1" w:rsidRDefault="00DF2BD1" w:rsidP="00F123E4">
      <w:pPr>
        <w:spacing w:after="0" w:line="240" w:lineRule="auto"/>
        <w:rPr>
          <w:lang w:val="uk-UA"/>
        </w:rPr>
      </w:pPr>
    </w:p>
    <w:p w:rsidR="00DF2BD1" w:rsidRDefault="00DF2BD1" w:rsidP="00F123E4">
      <w:pPr>
        <w:spacing w:after="0" w:line="240" w:lineRule="auto"/>
        <w:rPr>
          <w:lang w:val="uk-UA"/>
        </w:rPr>
      </w:pPr>
    </w:p>
    <w:p w:rsidR="00DF2BD1" w:rsidRDefault="00DF2BD1" w:rsidP="00F123E4">
      <w:pPr>
        <w:spacing w:after="0" w:line="240" w:lineRule="auto"/>
        <w:rPr>
          <w:lang w:val="uk-UA"/>
        </w:rPr>
      </w:pPr>
    </w:p>
    <w:p w:rsidR="00DF2BD1" w:rsidRDefault="00DF2BD1" w:rsidP="00F123E4">
      <w:pPr>
        <w:spacing w:after="0" w:line="240" w:lineRule="auto"/>
        <w:rPr>
          <w:lang w:val="uk-UA"/>
        </w:rPr>
      </w:pPr>
    </w:p>
    <w:p w:rsidR="00DF2BD1" w:rsidRDefault="00DF2BD1" w:rsidP="00F123E4">
      <w:pPr>
        <w:spacing w:after="0" w:line="240" w:lineRule="auto"/>
        <w:rPr>
          <w:lang w:val="uk-UA"/>
        </w:rPr>
      </w:pPr>
    </w:p>
    <w:p w:rsidR="00DF2BD1" w:rsidRDefault="00DF2BD1" w:rsidP="00F123E4">
      <w:pPr>
        <w:spacing w:after="0" w:line="240" w:lineRule="auto"/>
        <w:rPr>
          <w:lang w:val="uk-UA"/>
        </w:rPr>
      </w:pPr>
    </w:p>
    <w:p w:rsidR="0031490B" w:rsidRDefault="0031490B" w:rsidP="00F123E4">
      <w:pPr>
        <w:spacing w:after="0" w:line="240" w:lineRule="auto"/>
        <w:rPr>
          <w:lang w:val="uk-UA"/>
        </w:rPr>
      </w:pPr>
    </w:p>
    <w:p w:rsidR="0031490B" w:rsidRDefault="0031490B" w:rsidP="00F123E4">
      <w:pPr>
        <w:spacing w:after="0" w:line="240" w:lineRule="auto"/>
        <w:rPr>
          <w:lang w:val="uk-UA"/>
        </w:rPr>
      </w:pPr>
    </w:p>
    <w:p w:rsidR="0031490B" w:rsidRDefault="0031490B" w:rsidP="00F123E4">
      <w:pPr>
        <w:spacing w:after="0" w:line="240" w:lineRule="auto"/>
        <w:rPr>
          <w:lang w:val="uk-UA"/>
        </w:rPr>
      </w:pPr>
    </w:p>
    <w:p w:rsidR="00EE62F6" w:rsidRPr="002C766A" w:rsidRDefault="00EE62F6" w:rsidP="00DF2BD1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val="uk-UA"/>
        </w:rPr>
      </w:pPr>
      <w:r w:rsidRPr="002C766A">
        <w:rPr>
          <w:rFonts w:ascii="Times New Roman" w:hAnsi="Times New Roman" w:cs="Times New Roman"/>
          <w:sz w:val="24"/>
          <w:szCs w:val="24"/>
          <w:lang w:val="uk-UA"/>
        </w:rPr>
        <w:t>Додаток  1</w:t>
      </w:r>
    </w:p>
    <w:p w:rsidR="002C766A" w:rsidRPr="002C766A" w:rsidRDefault="002C766A" w:rsidP="00DF2BD1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C766A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EE62F6" w:rsidRPr="002C76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C766A">
        <w:rPr>
          <w:rFonts w:ascii="Times New Roman" w:eastAsia="Times New Roman" w:hAnsi="Times New Roman" w:cs="Times New Roman"/>
          <w:sz w:val="24"/>
          <w:szCs w:val="24"/>
          <w:lang w:val="uk-UA"/>
        </w:rPr>
        <w:t>Програми фінансової підтримки КомунальногоПідприємства «Бережинський комунальник»</w:t>
      </w:r>
    </w:p>
    <w:p w:rsidR="002C766A" w:rsidRDefault="002C766A" w:rsidP="00DF2BD1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C766A">
        <w:rPr>
          <w:rFonts w:ascii="Times New Roman" w:eastAsia="Times New Roman" w:hAnsi="Times New Roman" w:cs="Times New Roman"/>
          <w:sz w:val="24"/>
          <w:szCs w:val="24"/>
          <w:lang w:val="uk-UA"/>
        </w:rPr>
        <w:t>на 2021-2023 роки затвердженої рішенням Первозванівської сіл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ьської ради </w:t>
      </w:r>
    </w:p>
    <w:p w:rsidR="002C766A" w:rsidRPr="002C766A" w:rsidRDefault="00E16C9C" w:rsidP="00DF2BD1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від 21.</w:t>
      </w:r>
      <w:r w:rsidR="002C76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12.2020 року  </w:t>
      </w:r>
      <w:r w:rsidR="002C766A" w:rsidRPr="002C766A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62</w:t>
      </w:r>
    </w:p>
    <w:p w:rsidR="002C766A" w:rsidRDefault="002C766A" w:rsidP="00F123E4">
      <w:pPr>
        <w:pStyle w:val="p1"/>
        <w:spacing w:before="0" w:beforeAutospacing="0" w:after="0" w:afterAutospacing="0"/>
        <w:rPr>
          <w:rStyle w:val="s1"/>
          <w:lang w:val="uk-UA"/>
        </w:rPr>
      </w:pPr>
    </w:p>
    <w:p w:rsidR="00B50F4D" w:rsidRPr="002C766A" w:rsidRDefault="00B50F4D" w:rsidP="00F123E4">
      <w:pPr>
        <w:pStyle w:val="p6"/>
        <w:spacing w:before="0" w:beforeAutospacing="0" w:after="0" w:afterAutospacing="0"/>
        <w:rPr>
          <w:rStyle w:val="s1"/>
          <w:lang w:val="uk-UA"/>
        </w:rPr>
      </w:pPr>
      <w:r w:rsidRPr="002C766A">
        <w:rPr>
          <w:rStyle w:val="s1"/>
          <w:lang w:val="uk-UA"/>
        </w:rPr>
        <w:t xml:space="preserve">   </w:t>
      </w:r>
    </w:p>
    <w:p w:rsidR="00305335" w:rsidRPr="00780AB8" w:rsidRDefault="00B50F4D" w:rsidP="00F12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80AB8">
        <w:rPr>
          <w:rStyle w:val="s1"/>
          <w:rFonts w:ascii="Times New Roman" w:hAnsi="Times New Roman" w:cs="Times New Roman"/>
          <w:sz w:val="24"/>
          <w:szCs w:val="24"/>
          <w:lang w:val="uk-UA"/>
        </w:rPr>
        <w:t xml:space="preserve">Ресурсне забезпечення </w:t>
      </w:r>
      <w:r w:rsidR="00305335" w:rsidRPr="00780AB8">
        <w:rPr>
          <w:rFonts w:ascii="Times New Roman" w:eastAsia="Times New Roman" w:hAnsi="Times New Roman" w:cs="Times New Roman"/>
          <w:sz w:val="24"/>
          <w:szCs w:val="24"/>
          <w:lang w:val="uk-UA"/>
        </w:rPr>
        <w:t>Програм</w:t>
      </w:r>
      <w:r w:rsidR="00780AB8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</w:p>
    <w:p w:rsidR="00305335" w:rsidRPr="00780AB8" w:rsidRDefault="00305335" w:rsidP="00F12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80AB8">
        <w:rPr>
          <w:rFonts w:ascii="Times New Roman" w:eastAsia="Times New Roman" w:hAnsi="Times New Roman" w:cs="Times New Roman"/>
          <w:sz w:val="24"/>
          <w:szCs w:val="24"/>
          <w:lang w:val="uk-UA"/>
        </w:rPr>
        <w:t>фінансової підтримки Комунального</w:t>
      </w:r>
    </w:p>
    <w:p w:rsidR="00305335" w:rsidRPr="00305335" w:rsidRDefault="00E16C9C" w:rsidP="00F12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="00305335" w:rsidRPr="00780AB8">
        <w:rPr>
          <w:rFonts w:ascii="Times New Roman" w:eastAsia="Times New Roman" w:hAnsi="Times New Roman" w:cs="Times New Roman"/>
          <w:sz w:val="24"/>
          <w:szCs w:val="24"/>
          <w:lang w:val="uk-UA"/>
        </w:rPr>
        <w:t>ідприємства «Бережинський комунальник</w:t>
      </w:r>
      <w:r w:rsidR="00305335" w:rsidRPr="00305335">
        <w:rPr>
          <w:rFonts w:ascii="Times New Roman" w:eastAsia="Times New Roman" w:hAnsi="Times New Roman" w:cs="Times New Roman"/>
          <w:sz w:val="28"/>
          <w:szCs w:val="24"/>
          <w:lang w:val="uk-UA"/>
        </w:rPr>
        <w:t>»</w:t>
      </w:r>
    </w:p>
    <w:p w:rsidR="00305335" w:rsidRPr="00780AB8" w:rsidRDefault="00305335" w:rsidP="00F12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80AB8">
        <w:rPr>
          <w:rFonts w:ascii="Times New Roman" w:eastAsia="Times New Roman" w:hAnsi="Times New Roman" w:cs="Times New Roman"/>
          <w:sz w:val="24"/>
          <w:szCs w:val="24"/>
          <w:lang w:val="uk-UA"/>
        </w:rPr>
        <w:t>на 2021-2023 роки</w:t>
      </w:r>
    </w:p>
    <w:p w:rsidR="00B50F4D" w:rsidRPr="00780AB8" w:rsidRDefault="00B50F4D" w:rsidP="00F123E4">
      <w:pPr>
        <w:pStyle w:val="p6"/>
        <w:spacing w:before="0" w:beforeAutospacing="0" w:after="0" w:afterAutospacing="0"/>
        <w:rPr>
          <w:rStyle w:val="s1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16"/>
        <w:gridCol w:w="2461"/>
        <w:gridCol w:w="1985"/>
        <w:gridCol w:w="2188"/>
        <w:gridCol w:w="1321"/>
      </w:tblGrid>
      <w:tr w:rsidR="00B50F4D" w:rsidTr="00780AB8">
        <w:tc>
          <w:tcPr>
            <w:tcW w:w="1616" w:type="dxa"/>
          </w:tcPr>
          <w:p w:rsidR="00B50F4D" w:rsidRDefault="00B50F4D" w:rsidP="00F123E4">
            <w:pPr>
              <w:pStyle w:val="p6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Обсяг коштів, який пропонується залучити на виконання програми</w:t>
            </w:r>
          </w:p>
        </w:tc>
        <w:tc>
          <w:tcPr>
            <w:tcW w:w="6634" w:type="dxa"/>
            <w:gridSpan w:val="3"/>
          </w:tcPr>
          <w:p w:rsidR="00B50F4D" w:rsidRDefault="00B50F4D" w:rsidP="00F123E4">
            <w:pPr>
              <w:pStyle w:val="p6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Роки виконання програми</w:t>
            </w:r>
          </w:p>
        </w:tc>
        <w:tc>
          <w:tcPr>
            <w:tcW w:w="1321" w:type="dxa"/>
          </w:tcPr>
          <w:p w:rsidR="00B50F4D" w:rsidRDefault="00B50F4D" w:rsidP="00F123E4">
            <w:pPr>
              <w:pStyle w:val="p6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Усього витрат на виконання програм</w:t>
            </w:r>
          </w:p>
        </w:tc>
      </w:tr>
      <w:tr w:rsidR="00780AB8" w:rsidTr="00780AB8">
        <w:tc>
          <w:tcPr>
            <w:tcW w:w="1616" w:type="dxa"/>
          </w:tcPr>
          <w:p w:rsidR="00780AB8" w:rsidRDefault="00780AB8" w:rsidP="00F123E4">
            <w:pPr>
              <w:pStyle w:val="p6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461" w:type="dxa"/>
          </w:tcPr>
          <w:p w:rsidR="00780AB8" w:rsidRDefault="00780AB8" w:rsidP="00F123E4">
            <w:pPr>
              <w:pStyle w:val="p6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1985" w:type="dxa"/>
          </w:tcPr>
          <w:p w:rsidR="00780AB8" w:rsidRDefault="00780AB8" w:rsidP="00F123E4">
            <w:pPr>
              <w:pStyle w:val="p6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2188" w:type="dxa"/>
          </w:tcPr>
          <w:p w:rsidR="00780AB8" w:rsidRDefault="00780AB8" w:rsidP="00F123E4">
            <w:pPr>
              <w:pStyle w:val="p6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1321" w:type="dxa"/>
          </w:tcPr>
          <w:p w:rsidR="00780AB8" w:rsidRDefault="00780AB8" w:rsidP="00F123E4">
            <w:pPr>
              <w:pStyle w:val="p6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780AB8" w:rsidTr="00780AB8">
        <w:tc>
          <w:tcPr>
            <w:tcW w:w="1616" w:type="dxa"/>
          </w:tcPr>
          <w:p w:rsidR="00780AB8" w:rsidRDefault="00780AB8" w:rsidP="00F123E4">
            <w:pPr>
              <w:pStyle w:val="p6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461" w:type="dxa"/>
          </w:tcPr>
          <w:p w:rsidR="00780AB8" w:rsidRDefault="00780AB8" w:rsidP="00F123E4">
            <w:pPr>
              <w:pStyle w:val="p6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85" w:type="dxa"/>
          </w:tcPr>
          <w:p w:rsidR="00780AB8" w:rsidRDefault="00780AB8" w:rsidP="00F123E4">
            <w:pPr>
              <w:pStyle w:val="p6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188" w:type="dxa"/>
          </w:tcPr>
          <w:p w:rsidR="00780AB8" w:rsidRDefault="00780AB8" w:rsidP="00F123E4">
            <w:pPr>
              <w:pStyle w:val="p6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780AB8" w:rsidRDefault="00780AB8" w:rsidP="00F123E4">
            <w:pPr>
              <w:pStyle w:val="p6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321" w:type="dxa"/>
          </w:tcPr>
          <w:p w:rsidR="00780AB8" w:rsidRDefault="00780AB8" w:rsidP="00F123E4">
            <w:pPr>
              <w:pStyle w:val="p6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780AB8" w:rsidTr="00780AB8">
        <w:tc>
          <w:tcPr>
            <w:tcW w:w="1616" w:type="dxa"/>
          </w:tcPr>
          <w:p w:rsidR="00780AB8" w:rsidRDefault="00780AB8" w:rsidP="00F123E4">
            <w:pPr>
              <w:pStyle w:val="p6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Обсяг ресурсів усього грн..</w:t>
            </w:r>
          </w:p>
        </w:tc>
        <w:tc>
          <w:tcPr>
            <w:tcW w:w="2461" w:type="dxa"/>
          </w:tcPr>
          <w:p w:rsidR="00780AB8" w:rsidRDefault="00780AB8" w:rsidP="00F123E4">
            <w:pPr>
              <w:pStyle w:val="p6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1000000</w:t>
            </w:r>
          </w:p>
        </w:tc>
        <w:tc>
          <w:tcPr>
            <w:tcW w:w="1985" w:type="dxa"/>
          </w:tcPr>
          <w:p w:rsidR="00780AB8" w:rsidRDefault="00780AB8" w:rsidP="00F123E4">
            <w:pPr>
              <w:pStyle w:val="p6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1000000</w:t>
            </w:r>
          </w:p>
        </w:tc>
        <w:tc>
          <w:tcPr>
            <w:tcW w:w="2188" w:type="dxa"/>
          </w:tcPr>
          <w:p w:rsidR="00780AB8" w:rsidRDefault="00780AB8" w:rsidP="00F123E4">
            <w:pPr>
              <w:pStyle w:val="p6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1000000</w:t>
            </w:r>
          </w:p>
        </w:tc>
        <w:tc>
          <w:tcPr>
            <w:tcW w:w="1321" w:type="dxa"/>
          </w:tcPr>
          <w:p w:rsidR="00780AB8" w:rsidRDefault="00780AB8" w:rsidP="00F123E4">
            <w:pPr>
              <w:pStyle w:val="p6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3000000</w:t>
            </w:r>
          </w:p>
        </w:tc>
      </w:tr>
      <w:tr w:rsidR="00780AB8" w:rsidTr="00780AB8">
        <w:tc>
          <w:tcPr>
            <w:tcW w:w="1616" w:type="dxa"/>
          </w:tcPr>
          <w:p w:rsidR="00780AB8" w:rsidRDefault="00780AB8" w:rsidP="00F123E4">
            <w:pPr>
              <w:pStyle w:val="p6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Бюджет сільської ради</w:t>
            </w:r>
          </w:p>
        </w:tc>
        <w:tc>
          <w:tcPr>
            <w:tcW w:w="2461" w:type="dxa"/>
          </w:tcPr>
          <w:p w:rsidR="00780AB8" w:rsidRDefault="00780AB8" w:rsidP="00F123E4">
            <w:pPr>
              <w:pStyle w:val="p6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1000000</w:t>
            </w:r>
          </w:p>
        </w:tc>
        <w:tc>
          <w:tcPr>
            <w:tcW w:w="1985" w:type="dxa"/>
          </w:tcPr>
          <w:p w:rsidR="00780AB8" w:rsidRDefault="00780AB8" w:rsidP="00F123E4">
            <w:pPr>
              <w:pStyle w:val="p6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1000000</w:t>
            </w:r>
          </w:p>
        </w:tc>
        <w:tc>
          <w:tcPr>
            <w:tcW w:w="2188" w:type="dxa"/>
          </w:tcPr>
          <w:p w:rsidR="00780AB8" w:rsidRDefault="00780AB8" w:rsidP="00F123E4">
            <w:pPr>
              <w:pStyle w:val="p6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1000000</w:t>
            </w:r>
          </w:p>
        </w:tc>
        <w:tc>
          <w:tcPr>
            <w:tcW w:w="1321" w:type="dxa"/>
          </w:tcPr>
          <w:p w:rsidR="00780AB8" w:rsidRDefault="00780AB8" w:rsidP="00F123E4">
            <w:pPr>
              <w:pStyle w:val="p6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3000000</w:t>
            </w:r>
          </w:p>
        </w:tc>
      </w:tr>
    </w:tbl>
    <w:p w:rsidR="00B50F4D" w:rsidRPr="00B50F4D" w:rsidRDefault="00B50F4D" w:rsidP="00F123E4">
      <w:pPr>
        <w:pStyle w:val="p6"/>
        <w:spacing w:before="0" w:beforeAutospacing="0" w:after="0" w:afterAutospacing="0"/>
        <w:jc w:val="center"/>
        <w:rPr>
          <w:lang w:val="uk-UA"/>
        </w:rPr>
      </w:pPr>
    </w:p>
    <w:sectPr w:rsidR="00B50F4D" w:rsidRPr="00B50F4D" w:rsidSect="003403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93B" w:rsidRDefault="0089293B" w:rsidP="00B64AEC">
      <w:pPr>
        <w:spacing w:after="0" w:line="240" w:lineRule="auto"/>
      </w:pPr>
      <w:r>
        <w:separator/>
      </w:r>
    </w:p>
  </w:endnote>
  <w:endnote w:type="continuationSeparator" w:id="0">
    <w:p w:rsidR="0089293B" w:rsidRDefault="0089293B" w:rsidP="00B64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93B" w:rsidRDefault="0089293B" w:rsidP="00B64AEC">
      <w:pPr>
        <w:spacing w:after="0" w:line="240" w:lineRule="auto"/>
      </w:pPr>
      <w:r>
        <w:separator/>
      </w:r>
    </w:p>
  </w:footnote>
  <w:footnote w:type="continuationSeparator" w:id="0">
    <w:p w:rsidR="0089293B" w:rsidRDefault="0089293B" w:rsidP="00B64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69"/>
    <w:rsid w:val="00006852"/>
    <w:rsid w:val="000C3909"/>
    <w:rsid w:val="001246FA"/>
    <w:rsid w:val="0016498D"/>
    <w:rsid w:val="00187210"/>
    <w:rsid w:val="001D0B88"/>
    <w:rsid w:val="001D7DBB"/>
    <w:rsid w:val="001E6DF6"/>
    <w:rsid w:val="0021501D"/>
    <w:rsid w:val="002C766A"/>
    <w:rsid w:val="00305335"/>
    <w:rsid w:val="0031490B"/>
    <w:rsid w:val="0034036D"/>
    <w:rsid w:val="003B0969"/>
    <w:rsid w:val="003B41B2"/>
    <w:rsid w:val="003D64DA"/>
    <w:rsid w:val="004B2F2E"/>
    <w:rsid w:val="004C28FA"/>
    <w:rsid w:val="004C2E90"/>
    <w:rsid w:val="004F573A"/>
    <w:rsid w:val="00501414"/>
    <w:rsid w:val="00540CE9"/>
    <w:rsid w:val="00561D5F"/>
    <w:rsid w:val="00597BCE"/>
    <w:rsid w:val="005A16F5"/>
    <w:rsid w:val="005E6A59"/>
    <w:rsid w:val="00690DCF"/>
    <w:rsid w:val="006A3211"/>
    <w:rsid w:val="00780AB8"/>
    <w:rsid w:val="00785BD2"/>
    <w:rsid w:val="00837807"/>
    <w:rsid w:val="008452AF"/>
    <w:rsid w:val="00866929"/>
    <w:rsid w:val="0089293B"/>
    <w:rsid w:val="008D13A8"/>
    <w:rsid w:val="008D4C89"/>
    <w:rsid w:val="00903106"/>
    <w:rsid w:val="00903423"/>
    <w:rsid w:val="00921A61"/>
    <w:rsid w:val="009227A1"/>
    <w:rsid w:val="00947560"/>
    <w:rsid w:val="00A124E6"/>
    <w:rsid w:val="00A659D2"/>
    <w:rsid w:val="00AF12E7"/>
    <w:rsid w:val="00B50F4D"/>
    <w:rsid w:val="00B64AEC"/>
    <w:rsid w:val="00BA7C94"/>
    <w:rsid w:val="00C40234"/>
    <w:rsid w:val="00CE745F"/>
    <w:rsid w:val="00D84C6C"/>
    <w:rsid w:val="00DD6671"/>
    <w:rsid w:val="00DF2BD1"/>
    <w:rsid w:val="00E16C9C"/>
    <w:rsid w:val="00EE62F6"/>
    <w:rsid w:val="00F123E4"/>
    <w:rsid w:val="00FA1880"/>
    <w:rsid w:val="00FE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B90B"/>
  <w15:docId w15:val="{94906F78-AED8-405A-A08E-74B3EDE6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B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3B0969"/>
  </w:style>
  <w:style w:type="paragraph" w:customStyle="1" w:styleId="p4">
    <w:name w:val="p4"/>
    <w:basedOn w:val="a"/>
    <w:rsid w:val="003B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3B0969"/>
  </w:style>
  <w:style w:type="paragraph" w:customStyle="1" w:styleId="p3">
    <w:name w:val="p3"/>
    <w:basedOn w:val="a"/>
    <w:rsid w:val="003B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3B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B0969"/>
  </w:style>
  <w:style w:type="paragraph" w:customStyle="1" w:styleId="p7">
    <w:name w:val="p7"/>
    <w:basedOn w:val="a"/>
    <w:rsid w:val="003B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3B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3B0969"/>
  </w:style>
  <w:style w:type="character" w:customStyle="1" w:styleId="s7">
    <w:name w:val="s7"/>
    <w:basedOn w:val="a0"/>
    <w:rsid w:val="003B0969"/>
  </w:style>
  <w:style w:type="paragraph" w:styleId="a3">
    <w:name w:val="header"/>
    <w:basedOn w:val="a"/>
    <w:link w:val="a4"/>
    <w:uiPriority w:val="99"/>
    <w:semiHidden/>
    <w:unhideWhenUsed/>
    <w:rsid w:val="00B64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4AEC"/>
  </w:style>
  <w:style w:type="paragraph" w:styleId="a5">
    <w:name w:val="footer"/>
    <w:basedOn w:val="a"/>
    <w:link w:val="a6"/>
    <w:uiPriority w:val="99"/>
    <w:semiHidden/>
    <w:unhideWhenUsed/>
    <w:rsid w:val="00B64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4AEC"/>
  </w:style>
  <w:style w:type="table" w:styleId="a7">
    <w:name w:val="Table Grid"/>
    <w:basedOn w:val="a1"/>
    <w:uiPriority w:val="59"/>
    <w:rsid w:val="00B50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E7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7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8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Bux4</dc:creator>
  <cp:lastModifiedBy>B00</cp:lastModifiedBy>
  <cp:revision>16</cp:revision>
  <cp:lastPrinted>2020-12-18T10:28:00Z</cp:lastPrinted>
  <dcterms:created xsi:type="dcterms:W3CDTF">2020-12-16T10:44:00Z</dcterms:created>
  <dcterms:modified xsi:type="dcterms:W3CDTF">2020-12-29T12:25:00Z</dcterms:modified>
</cp:coreProperties>
</file>