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CC" w:rsidRDefault="00A321CC" w:rsidP="00A321CC">
      <w:pPr>
        <w:pStyle w:val="20"/>
        <w:shd w:val="clear" w:color="auto" w:fill="auto"/>
        <w:spacing w:before="0" w:after="0" w:line="319" w:lineRule="exact"/>
        <w:ind w:left="380" w:firstLine="720"/>
        <w:jc w:val="both"/>
      </w:pP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0"/>
        <w:jc w:val="both"/>
      </w:pPr>
      <w:bookmarkStart w:id="0" w:name="_GoBack"/>
      <w:bookmarkEnd w:id="0"/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BB73C3" w:rsidRPr="00C35293" w:rsidRDefault="00BB73C3" w:rsidP="00BB73C3">
      <w:pPr>
        <w:widowControl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3529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ЗАТВЕРДЖЕНО</w:t>
      </w:r>
      <w:r w:rsidRPr="00C3529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BB73C3" w:rsidRPr="00C35293" w:rsidRDefault="00BB73C3" w:rsidP="00BB73C3">
      <w:pPr>
        <w:widowControl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3529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рішенням ІІ сесії </w:t>
      </w:r>
      <w:r w:rsidRPr="00C3529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  <w:t>V</w:t>
      </w:r>
      <w:r w:rsidRPr="00C3529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ІІІ скликання Первозванівської сільської ради</w:t>
      </w:r>
    </w:p>
    <w:p w:rsidR="00BB73C3" w:rsidRPr="00C35293" w:rsidRDefault="00BB73C3" w:rsidP="00BB73C3">
      <w:pPr>
        <w:widowControl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C3529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 «21» грудня 2020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р. № 51</w:t>
      </w: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C35293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 xml:space="preserve">ПРОГРАМА </w:t>
      </w:r>
    </w:p>
    <w:p w:rsidR="00BB73C3" w:rsidRPr="00A065F4" w:rsidRDefault="00BB73C3" w:rsidP="00BB73C3">
      <w:pPr>
        <w:pStyle w:val="30"/>
        <w:shd w:val="clear" w:color="auto" w:fill="auto"/>
        <w:spacing w:after="0" w:line="314" w:lineRule="exact"/>
        <w:rPr>
          <w:sz w:val="28"/>
          <w:szCs w:val="28"/>
          <w:lang w:val="uk-UA"/>
        </w:rPr>
      </w:pPr>
      <w:r>
        <w:rPr>
          <w:sz w:val="28"/>
          <w:lang w:val="uk-UA" w:eastAsia="ru-RU"/>
        </w:rPr>
        <w:t xml:space="preserve">ПІДВЕЗЕННЯ ВИХОВАНЦІВ ЗАКЛАДІВ ДОШКІЛЬНОЇ ОСВІТИ ТА УЧНІВ ЗАКЛАДІВ ЗАГАЛЬНОЇ СЕРЕДНЬОЇ ОСВІТИ ПЕРВОЗВАНІВСЬКОЇ СІЛЬСЬКОЇ РАДИ </w:t>
      </w:r>
    </w:p>
    <w:p w:rsidR="00BB73C3" w:rsidRPr="00635F9E" w:rsidRDefault="00BB73C3" w:rsidP="00BB73C3">
      <w:pPr>
        <w:pStyle w:val="30"/>
        <w:shd w:val="clear" w:color="auto" w:fill="auto"/>
        <w:spacing w:after="0" w:line="314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6A16BF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-2022</w:t>
      </w:r>
      <w:r w:rsidRPr="006A16B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6A16B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</w:pPr>
    </w:p>
    <w:p w:rsidR="00BB73C3" w:rsidRPr="00C35293" w:rsidRDefault="00BB73C3" w:rsidP="00BB73C3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val="ru-RU" w:eastAsia="ru-RU" w:bidi="ar-SA"/>
        </w:rPr>
      </w:pPr>
    </w:p>
    <w:p w:rsidR="00BB73C3" w:rsidRPr="00C35293" w:rsidRDefault="00BB73C3" w:rsidP="00BB73C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C35293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с. Первозванівка</w:t>
      </w:r>
    </w:p>
    <w:p w:rsidR="00BB73C3" w:rsidRDefault="00BB73C3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BB73C3" w:rsidRDefault="00BB73C3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BB73C3" w:rsidRPr="0030013D" w:rsidRDefault="00BB73C3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Pr="0030013D" w:rsidRDefault="00A321CC" w:rsidP="00A321CC">
      <w:pPr>
        <w:tabs>
          <w:tab w:val="left" w:pos="35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013D">
        <w:rPr>
          <w:rFonts w:ascii="Times New Roman" w:hAnsi="Times New Roman" w:cs="Times New Roman"/>
          <w:b/>
          <w:sz w:val="28"/>
          <w:szCs w:val="28"/>
        </w:rPr>
        <w:t>ПАСПОРТ ПРОГРАМИ</w:t>
      </w:r>
      <w:r w:rsidRPr="0030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1CC" w:rsidRDefault="00A321CC" w:rsidP="00A321CC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</w:p>
    <w:p w:rsidR="00A321CC" w:rsidRPr="0030013D" w:rsidRDefault="00A321CC" w:rsidP="00A321CC">
      <w:pPr>
        <w:tabs>
          <w:tab w:val="left" w:pos="35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6116"/>
      </w:tblGrid>
      <w:tr w:rsidR="00A321CC" w:rsidRPr="0030013D" w:rsidTr="004603FE">
        <w:trPr>
          <w:trHeight w:val="376"/>
        </w:trPr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pStyle w:val="30"/>
              <w:shd w:val="clear" w:color="auto" w:fill="auto"/>
              <w:spacing w:after="0" w:line="314" w:lineRule="exact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0013D">
              <w:rPr>
                <w:b w:val="0"/>
                <w:sz w:val="28"/>
                <w:szCs w:val="28"/>
                <w:lang w:val="uk-UA"/>
              </w:rPr>
              <w:t>Програма підвезення вихованців закладів дошкільної освіти та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0013D">
              <w:rPr>
                <w:b w:val="0"/>
                <w:sz w:val="28"/>
                <w:szCs w:val="28"/>
                <w:lang w:val="uk-UA"/>
              </w:rPr>
              <w:t>учнів закладів загальної середньої освіти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0013D">
              <w:rPr>
                <w:b w:val="0"/>
                <w:sz w:val="28"/>
                <w:szCs w:val="28"/>
                <w:lang w:val="uk-UA"/>
              </w:rPr>
              <w:t>Первозванівської сільської ради на 2021-2022 роки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CC" w:rsidRPr="0030013D" w:rsidTr="004603FE">
        <w:trPr>
          <w:trHeight w:val="608"/>
        </w:trPr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Підстава до розробки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Закон України «Про освіту», Закон України «Про місцеве самоврядування в Україні»</w:t>
            </w: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 Програми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tabs>
                <w:tab w:val="left" w:pos="3528"/>
              </w:tabs>
              <w:ind w:left="155" w:hanging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ind w:left="155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Головний розробник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tabs>
                <w:tab w:val="left" w:pos="3528"/>
              </w:tabs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A321CC" w:rsidRPr="0030013D" w:rsidTr="004603FE">
        <w:trPr>
          <w:trHeight w:val="560"/>
        </w:trPr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Головна мета Програми 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якісного перевезення здобувачів освіти до місць навчання та у зворотному напрямку</w:t>
            </w:r>
          </w:p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Строки реалізації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tabs>
                <w:tab w:val="left" w:pos="3528"/>
              </w:tabs>
              <w:ind w:left="155" w:hanging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2021-2022 роки</w:t>
            </w: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>Джерела фінансування</w:t>
            </w: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Сільський бюджет</w:t>
            </w:r>
          </w:p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CC" w:rsidRPr="0030013D" w:rsidTr="004603FE">
        <w:tc>
          <w:tcPr>
            <w:tcW w:w="3348" w:type="dxa"/>
          </w:tcPr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Обсяги фінансування </w:t>
            </w:r>
          </w:p>
          <w:p w:rsidR="00A321CC" w:rsidRPr="0030013D" w:rsidRDefault="00A321CC" w:rsidP="004603FE">
            <w:pPr>
              <w:tabs>
                <w:tab w:val="left" w:pos="35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6" w:type="dxa"/>
          </w:tcPr>
          <w:p w:rsidR="00A321CC" w:rsidRPr="0030013D" w:rsidRDefault="00A321CC" w:rsidP="004603FE">
            <w:pPr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660,0 </w:t>
            </w:r>
            <w:r w:rsidRPr="0030013D">
              <w:rPr>
                <w:rFonts w:ascii="Times New Roman" w:hAnsi="Times New Roman" w:cs="Times New Roman"/>
                <w:sz w:val="28"/>
                <w:szCs w:val="28"/>
              </w:rPr>
              <w:t>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(щороку)</w:t>
            </w:r>
          </w:p>
        </w:tc>
      </w:tr>
    </w:tbl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A321CC" w:rsidRDefault="00A321CC" w:rsidP="00A321CC">
      <w:pPr>
        <w:pStyle w:val="30"/>
        <w:shd w:val="clear" w:color="auto" w:fill="auto"/>
        <w:spacing w:after="0" w:line="314" w:lineRule="exact"/>
        <w:rPr>
          <w:sz w:val="28"/>
          <w:szCs w:val="28"/>
        </w:rPr>
      </w:pPr>
    </w:p>
    <w:p w:rsidR="00C35293" w:rsidRPr="00564E8E" w:rsidRDefault="00C35293" w:rsidP="00BB73C3">
      <w:pPr>
        <w:pStyle w:val="20"/>
        <w:shd w:val="clear" w:color="auto" w:fill="auto"/>
        <w:spacing w:before="0" w:after="0" w:line="319" w:lineRule="exact"/>
        <w:ind w:firstLine="0"/>
        <w:rPr>
          <w:b/>
          <w:lang w:val="uk-UA"/>
        </w:rPr>
      </w:pPr>
    </w:p>
    <w:p w:rsidR="00A321CC" w:rsidRPr="00F85521" w:rsidRDefault="00A321CC" w:rsidP="005D2613">
      <w:pPr>
        <w:pStyle w:val="20"/>
        <w:shd w:val="clear" w:color="auto" w:fill="auto"/>
        <w:spacing w:before="0" w:after="0" w:line="319" w:lineRule="exact"/>
        <w:ind w:firstLine="720"/>
        <w:jc w:val="center"/>
        <w:rPr>
          <w:b/>
        </w:rPr>
      </w:pPr>
      <w:r>
        <w:rPr>
          <w:b/>
        </w:rPr>
        <w:t xml:space="preserve">І. </w:t>
      </w: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частина</w:t>
      </w:r>
      <w:proofErr w:type="spellEnd"/>
    </w:p>
    <w:p w:rsidR="00A321CC" w:rsidRPr="00C0379D" w:rsidRDefault="00A321CC" w:rsidP="00A321CC">
      <w:pPr>
        <w:pStyle w:val="30"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proofErr w:type="spellStart"/>
      <w:r w:rsidRPr="00C0379D">
        <w:rPr>
          <w:b w:val="0"/>
          <w:sz w:val="28"/>
          <w:szCs w:val="28"/>
        </w:rPr>
        <w:t>Програма</w:t>
      </w:r>
      <w:proofErr w:type="spellEnd"/>
      <w:r w:rsidRPr="00C0379D">
        <w:rPr>
          <w:b w:val="0"/>
          <w:sz w:val="28"/>
          <w:szCs w:val="28"/>
        </w:rPr>
        <w:t xml:space="preserve"> </w:t>
      </w:r>
      <w:proofErr w:type="spellStart"/>
      <w:r w:rsidRPr="00C0379D">
        <w:rPr>
          <w:b w:val="0"/>
          <w:sz w:val="28"/>
          <w:szCs w:val="28"/>
        </w:rPr>
        <w:t>підвезення</w:t>
      </w:r>
      <w:proofErr w:type="spellEnd"/>
      <w:r w:rsidRPr="00C0379D">
        <w:rPr>
          <w:b w:val="0"/>
          <w:sz w:val="28"/>
          <w:szCs w:val="28"/>
        </w:rPr>
        <w:t xml:space="preserve"> </w:t>
      </w:r>
      <w:proofErr w:type="spellStart"/>
      <w:r w:rsidRPr="00C0379D">
        <w:rPr>
          <w:b w:val="0"/>
          <w:sz w:val="28"/>
          <w:szCs w:val="28"/>
        </w:rPr>
        <w:t>вихованців</w:t>
      </w:r>
      <w:proofErr w:type="spellEnd"/>
      <w:r w:rsidRPr="00C0379D">
        <w:rPr>
          <w:b w:val="0"/>
          <w:sz w:val="28"/>
          <w:szCs w:val="28"/>
        </w:rPr>
        <w:t xml:space="preserve"> </w:t>
      </w:r>
      <w:r w:rsidRPr="00C0379D">
        <w:rPr>
          <w:b w:val="0"/>
          <w:sz w:val="28"/>
          <w:szCs w:val="28"/>
          <w:lang w:val="uk-UA"/>
        </w:rPr>
        <w:t>закладів дошкільної освіт</w:t>
      </w:r>
      <w:r w:rsidRPr="00C0379D">
        <w:rPr>
          <w:b w:val="0"/>
          <w:sz w:val="28"/>
          <w:szCs w:val="28"/>
        </w:rPr>
        <w:t>и</w:t>
      </w:r>
      <w:r w:rsidRPr="00C0379D">
        <w:rPr>
          <w:b w:val="0"/>
          <w:sz w:val="28"/>
          <w:szCs w:val="28"/>
          <w:lang w:val="uk-UA"/>
        </w:rPr>
        <w:t xml:space="preserve"> та</w:t>
      </w:r>
      <w:r>
        <w:rPr>
          <w:b w:val="0"/>
          <w:sz w:val="28"/>
          <w:szCs w:val="28"/>
          <w:lang w:val="uk-UA"/>
        </w:rPr>
        <w:t xml:space="preserve"> </w:t>
      </w:r>
      <w:proofErr w:type="spellStart"/>
      <w:r w:rsidRPr="00C0379D">
        <w:rPr>
          <w:b w:val="0"/>
          <w:sz w:val="28"/>
          <w:szCs w:val="28"/>
        </w:rPr>
        <w:t>учнів</w:t>
      </w:r>
      <w:proofErr w:type="spellEnd"/>
      <w:r w:rsidRPr="00C0379D">
        <w:rPr>
          <w:b w:val="0"/>
          <w:sz w:val="28"/>
          <w:szCs w:val="28"/>
        </w:rPr>
        <w:t xml:space="preserve"> </w:t>
      </w:r>
      <w:proofErr w:type="spellStart"/>
      <w:r w:rsidRPr="00C0379D">
        <w:rPr>
          <w:b w:val="0"/>
          <w:sz w:val="28"/>
          <w:szCs w:val="28"/>
        </w:rPr>
        <w:t>закладів</w:t>
      </w:r>
      <w:proofErr w:type="spellEnd"/>
      <w:r w:rsidRPr="00C0379D">
        <w:rPr>
          <w:b w:val="0"/>
          <w:sz w:val="28"/>
          <w:szCs w:val="28"/>
        </w:rPr>
        <w:t xml:space="preserve"> </w:t>
      </w:r>
      <w:r w:rsidRPr="00C0379D">
        <w:rPr>
          <w:b w:val="0"/>
          <w:sz w:val="28"/>
          <w:szCs w:val="28"/>
          <w:lang w:val="uk-UA"/>
        </w:rPr>
        <w:t xml:space="preserve">загальної середньої освіти Первозванівської сільської ради </w:t>
      </w:r>
      <w:r>
        <w:rPr>
          <w:b w:val="0"/>
          <w:sz w:val="28"/>
          <w:szCs w:val="28"/>
          <w:lang w:val="uk-UA"/>
        </w:rPr>
        <w:br/>
      </w:r>
      <w:r w:rsidRPr="00C0379D">
        <w:rPr>
          <w:b w:val="0"/>
          <w:sz w:val="28"/>
          <w:szCs w:val="28"/>
          <w:lang w:val="uk-UA"/>
        </w:rPr>
        <w:t>на 2021-2022 роки</w:t>
      </w:r>
      <w:r>
        <w:rPr>
          <w:b w:val="0"/>
          <w:sz w:val="28"/>
          <w:szCs w:val="28"/>
          <w:lang w:val="uk-UA"/>
        </w:rPr>
        <w:t xml:space="preserve"> </w:t>
      </w:r>
      <w:r w:rsidRPr="00C0379D">
        <w:rPr>
          <w:lang w:val="uk-UA"/>
        </w:rPr>
        <w:t xml:space="preserve"> </w:t>
      </w:r>
      <w:r w:rsidRPr="00C0379D">
        <w:rPr>
          <w:b w:val="0"/>
          <w:sz w:val="28"/>
          <w:szCs w:val="28"/>
          <w:lang w:val="uk-UA"/>
        </w:rPr>
        <w:t xml:space="preserve">(далі - Програма) розроблена </w:t>
      </w:r>
      <w:r>
        <w:rPr>
          <w:b w:val="0"/>
          <w:sz w:val="28"/>
          <w:szCs w:val="28"/>
          <w:lang w:val="uk-UA"/>
        </w:rPr>
        <w:t>в</w:t>
      </w:r>
      <w:r w:rsidRPr="00C0379D">
        <w:rPr>
          <w:b w:val="0"/>
          <w:sz w:val="28"/>
          <w:szCs w:val="28"/>
          <w:lang w:val="uk-UA"/>
        </w:rPr>
        <w:t>ідповідно до частини четвертої статті 13, частини першої статті 53 Закону України “Про освіту”</w:t>
      </w:r>
      <w:r>
        <w:rPr>
          <w:b w:val="0"/>
          <w:sz w:val="28"/>
          <w:szCs w:val="28"/>
          <w:lang w:val="uk-UA"/>
        </w:rPr>
        <w:t xml:space="preserve"> </w:t>
      </w:r>
      <w:r w:rsidRPr="00C0379D">
        <w:rPr>
          <w:b w:val="0"/>
          <w:sz w:val="28"/>
          <w:szCs w:val="28"/>
          <w:lang w:val="uk-UA"/>
        </w:rPr>
        <w:t>та статті 32 Закону України «Про місцеве самоврядування в Україні», враховуючи постанову від 27.08.2010 року № 777 «Про затвердження Положення про освітній округ».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proofErr w:type="spellStart"/>
      <w:r>
        <w:t>Організація</w:t>
      </w:r>
      <w:proofErr w:type="spellEnd"/>
      <w:r>
        <w:t xml:space="preserve"> регулярного </w:t>
      </w:r>
      <w:proofErr w:type="spellStart"/>
      <w:r>
        <w:t>безкоштовного</w:t>
      </w:r>
      <w:proofErr w:type="spellEnd"/>
      <w:r>
        <w:t xml:space="preserve"> </w:t>
      </w:r>
      <w:proofErr w:type="spellStart"/>
      <w:r>
        <w:t>підвозу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та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є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прав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якісну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простору та </w:t>
      </w:r>
      <w:proofErr w:type="spellStart"/>
      <w:r>
        <w:t>оптимізацією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є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доступу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вихованців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 за </w:t>
      </w:r>
      <w:proofErr w:type="spellStart"/>
      <w:r>
        <w:t>межею</w:t>
      </w:r>
      <w:proofErr w:type="spellEnd"/>
      <w:r>
        <w:t xml:space="preserve"> </w:t>
      </w:r>
      <w:proofErr w:type="spellStart"/>
      <w:r>
        <w:t>пішохідної</w:t>
      </w:r>
      <w:proofErr w:type="spellEnd"/>
      <w:r>
        <w:t xml:space="preserve"> </w:t>
      </w:r>
      <w:proofErr w:type="spellStart"/>
      <w:r>
        <w:t>доступності</w:t>
      </w:r>
      <w:proofErr w:type="spellEnd"/>
      <w:r>
        <w:t xml:space="preserve">, до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</w:p>
    <w:p w:rsidR="00A321CC" w:rsidRPr="00BB73C3" w:rsidRDefault="00A321CC" w:rsidP="00BB73C3">
      <w:pPr>
        <w:pStyle w:val="10"/>
        <w:keepNext/>
        <w:keepLines/>
        <w:shd w:val="clear" w:color="auto" w:fill="auto"/>
        <w:tabs>
          <w:tab w:val="left" w:pos="785"/>
        </w:tabs>
        <w:spacing w:before="0" w:after="0" w:line="260" w:lineRule="exact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ІІ. </w:t>
      </w:r>
      <w:proofErr w:type="spellStart"/>
      <w:r w:rsidRPr="00F85521">
        <w:rPr>
          <w:sz w:val="28"/>
          <w:szCs w:val="28"/>
        </w:rPr>
        <w:t>Визначення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проблеми</w:t>
      </w:r>
      <w:proofErr w:type="spellEnd"/>
      <w:r w:rsidRPr="00F85521">
        <w:rPr>
          <w:sz w:val="28"/>
          <w:szCs w:val="28"/>
        </w:rPr>
        <w:t xml:space="preserve">, на </w:t>
      </w:r>
      <w:proofErr w:type="spellStart"/>
      <w:r w:rsidRPr="00F85521">
        <w:rPr>
          <w:sz w:val="28"/>
          <w:szCs w:val="28"/>
        </w:rPr>
        <w:t>розв’язання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якої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спрямована</w:t>
      </w:r>
      <w:proofErr w:type="spellEnd"/>
      <w:r w:rsidRPr="00F85521">
        <w:rPr>
          <w:sz w:val="28"/>
          <w:szCs w:val="28"/>
        </w:rPr>
        <w:t xml:space="preserve"> </w:t>
      </w:r>
      <w:proofErr w:type="spellStart"/>
      <w:r w:rsidRPr="00F85521">
        <w:rPr>
          <w:sz w:val="28"/>
          <w:szCs w:val="28"/>
        </w:rPr>
        <w:t>Програма</w:t>
      </w:r>
      <w:bookmarkEnd w:id="1"/>
      <w:proofErr w:type="spellEnd"/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proofErr w:type="spellStart"/>
      <w:r>
        <w:t>Важливою</w:t>
      </w:r>
      <w:proofErr w:type="spellEnd"/>
      <w:r>
        <w:t xml:space="preserve"> проблемою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є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доступу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вихованців</w:t>
      </w:r>
      <w:proofErr w:type="spellEnd"/>
      <w:r>
        <w:t xml:space="preserve"> до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r>
        <w:t xml:space="preserve">Программа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організацію</w:t>
      </w:r>
      <w:proofErr w:type="spellEnd"/>
      <w:r>
        <w:t xml:space="preserve"> регулярного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підвезення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 xml:space="preserve">закладів загальної середньої освіти </w:t>
      </w:r>
      <w:proofErr w:type="gramStart"/>
      <w:r>
        <w:rPr>
          <w:lang w:val="uk-UA"/>
        </w:rPr>
        <w:t xml:space="preserve">та </w:t>
      </w:r>
      <w:r>
        <w:t xml:space="preserve"> </w:t>
      </w:r>
      <w:proofErr w:type="spellStart"/>
      <w:r>
        <w:t>вихованців</w:t>
      </w:r>
      <w:proofErr w:type="spellEnd"/>
      <w:proofErr w:type="gramEnd"/>
      <w:r>
        <w:t xml:space="preserve"> </w:t>
      </w:r>
      <w:r>
        <w:rPr>
          <w:lang w:val="uk-UA"/>
        </w:rPr>
        <w:t>закладів дошкільної освіти.</w:t>
      </w:r>
      <w:r>
        <w:t xml:space="preserve"> 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своєчасного</w:t>
      </w:r>
      <w:proofErr w:type="spellEnd"/>
      <w:r>
        <w:t xml:space="preserve">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мешкають</w:t>
      </w:r>
      <w:proofErr w:type="spellEnd"/>
      <w:r>
        <w:t xml:space="preserve"> у </w:t>
      </w:r>
      <w:proofErr w:type="spellStart"/>
      <w:r>
        <w:t>віддалених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районах, </w:t>
      </w:r>
      <w:proofErr w:type="spellStart"/>
      <w:r>
        <w:t>сільській</w:t>
      </w:r>
      <w:proofErr w:type="spellEnd"/>
      <w:r>
        <w:t xml:space="preserve"> </w:t>
      </w:r>
      <w:proofErr w:type="spellStart"/>
      <w:r>
        <w:t>місцевості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створенню</w:t>
      </w:r>
      <w:proofErr w:type="spellEnd"/>
      <w:r>
        <w:t xml:space="preserve"> умов для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позакласній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>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20"/>
        <w:jc w:val="both"/>
      </w:pPr>
    </w:p>
    <w:p w:rsidR="00A321CC" w:rsidRPr="00F85521" w:rsidRDefault="00A321CC" w:rsidP="005D2613">
      <w:pPr>
        <w:pStyle w:val="10"/>
        <w:keepNext/>
        <w:keepLines/>
        <w:shd w:val="clear" w:color="auto" w:fill="auto"/>
        <w:tabs>
          <w:tab w:val="left" w:pos="4254"/>
        </w:tabs>
        <w:spacing w:before="0" w:after="0" w:line="260" w:lineRule="exact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 xml:space="preserve">ІІІ. </w:t>
      </w:r>
      <w:r w:rsidRPr="00F85521">
        <w:rPr>
          <w:sz w:val="28"/>
          <w:szCs w:val="28"/>
        </w:rPr>
        <w:t xml:space="preserve">Мета </w:t>
      </w:r>
      <w:proofErr w:type="spellStart"/>
      <w:r w:rsidRPr="00F85521">
        <w:rPr>
          <w:sz w:val="28"/>
          <w:szCs w:val="28"/>
        </w:rPr>
        <w:t>Програми</w:t>
      </w:r>
      <w:bookmarkEnd w:id="2"/>
      <w:proofErr w:type="spellEnd"/>
    </w:p>
    <w:p w:rsidR="00A321CC" w:rsidRPr="00C0379D" w:rsidRDefault="00A321CC" w:rsidP="00A321CC">
      <w:pPr>
        <w:pStyle w:val="20"/>
        <w:shd w:val="clear" w:color="auto" w:fill="auto"/>
        <w:tabs>
          <w:tab w:val="left" w:pos="720"/>
        </w:tabs>
        <w:spacing w:before="0" w:after="0" w:line="319" w:lineRule="exact"/>
        <w:ind w:left="720" w:firstLine="0"/>
        <w:jc w:val="both"/>
        <w:rPr>
          <w:lang w:val="uk-UA"/>
        </w:rPr>
      </w:pPr>
      <w:r>
        <w:rPr>
          <w:lang w:val="uk-UA"/>
        </w:rPr>
        <w:t>Метою програми  є:</w:t>
      </w:r>
    </w:p>
    <w:p w:rsidR="00A321CC" w:rsidRPr="00C0379D" w:rsidRDefault="00A321CC" w:rsidP="00A321C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after="0" w:line="319" w:lineRule="exact"/>
        <w:ind w:firstLine="720"/>
        <w:jc w:val="both"/>
        <w:rPr>
          <w:lang w:val="uk-UA"/>
        </w:rPr>
      </w:pPr>
      <w:r w:rsidRPr="00C0379D">
        <w:rPr>
          <w:lang w:val="uk-UA"/>
        </w:rPr>
        <w:t>забезпечення функціонування ефективної мережі закладів</w:t>
      </w:r>
      <w:r>
        <w:rPr>
          <w:lang w:val="uk-UA"/>
        </w:rPr>
        <w:t xml:space="preserve"> освіти</w:t>
      </w:r>
      <w:r w:rsidRPr="00C0379D">
        <w:rPr>
          <w:lang w:val="uk-UA"/>
        </w:rPr>
        <w:t xml:space="preserve"> у сільській місцевості та приведення її у відповідність до потреб населення та фінансових можливостей відповідно до чинного законодавства;</w:t>
      </w:r>
    </w:p>
    <w:p w:rsidR="00A321CC" w:rsidRDefault="00A321CC" w:rsidP="00A321CC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 w:after="0" w:line="319" w:lineRule="exact"/>
        <w:ind w:firstLine="720"/>
        <w:jc w:val="both"/>
        <w:rPr>
          <w:lang w:val="uk-UA"/>
        </w:rPr>
      </w:pPr>
      <w:r w:rsidRPr="00C0379D">
        <w:rPr>
          <w:lang w:val="uk-UA"/>
        </w:rPr>
        <w:t xml:space="preserve">організація безпечного, регулярного і безоплатного перевезення дітей </w:t>
      </w:r>
      <w:r>
        <w:rPr>
          <w:lang w:val="uk-UA"/>
        </w:rPr>
        <w:t>закладів дошкільної та загальної середньої освіти</w:t>
      </w:r>
      <w:r w:rsidRPr="00C0379D">
        <w:rPr>
          <w:lang w:val="uk-UA"/>
        </w:rPr>
        <w:t xml:space="preserve"> до місця н</w:t>
      </w:r>
      <w:r>
        <w:rPr>
          <w:lang w:val="uk-UA"/>
        </w:rPr>
        <w:t>авчання і в зворотному напрямку.</w:t>
      </w:r>
    </w:p>
    <w:p w:rsidR="00A321CC" w:rsidRPr="00C0379D" w:rsidRDefault="00A321CC" w:rsidP="00A321CC">
      <w:pPr>
        <w:pStyle w:val="20"/>
        <w:shd w:val="clear" w:color="auto" w:fill="auto"/>
        <w:tabs>
          <w:tab w:val="left" w:pos="1294"/>
        </w:tabs>
        <w:spacing w:before="0" w:after="0" w:line="319" w:lineRule="exact"/>
        <w:ind w:firstLine="0"/>
        <w:jc w:val="both"/>
        <w:rPr>
          <w:lang w:val="uk-UA"/>
        </w:rPr>
      </w:pPr>
    </w:p>
    <w:p w:rsidR="00A321CC" w:rsidRPr="005D2613" w:rsidRDefault="00A321CC" w:rsidP="005D261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260" w:lineRule="exact"/>
        <w:rPr>
          <w:sz w:val="28"/>
          <w:szCs w:val="28"/>
        </w:rPr>
      </w:pPr>
      <w:bookmarkStart w:id="3" w:name="bookmark4"/>
      <w:proofErr w:type="spellStart"/>
      <w:r w:rsidRPr="00C0379D">
        <w:rPr>
          <w:sz w:val="28"/>
          <w:szCs w:val="28"/>
        </w:rPr>
        <w:t>Обгрунтування</w:t>
      </w:r>
      <w:proofErr w:type="spellEnd"/>
      <w:r w:rsidRPr="00C0379D">
        <w:rPr>
          <w:sz w:val="28"/>
          <w:szCs w:val="28"/>
        </w:rPr>
        <w:t xml:space="preserve"> </w:t>
      </w:r>
      <w:proofErr w:type="spellStart"/>
      <w:r w:rsidRPr="00C0379D">
        <w:rPr>
          <w:sz w:val="28"/>
          <w:szCs w:val="28"/>
        </w:rPr>
        <w:t>шляхів</w:t>
      </w:r>
      <w:proofErr w:type="spellEnd"/>
      <w:r w:rsidRPr="00C0379D">
        <w:rPr>
          <w:sz w:val="28"/>
          <w:szCs w:val="28"/>
        </w:rPr>
        <w:t xml:space="preserve"> і </w:t>
      </w:r>
      <w:proofErr w:type="spellStart"/>
      <w:r w:rsidRPr="00C0379D">
        <w:rPr>
          <w:sz w:val="28"/>
          <w:szCs w:val="28"/>
        </w:rPr>
        <w:t>засобів</w:t>
      </w:r>
      <w:proofErr w:type="spellEnd"/>
      <w:r w:rsidRPr="00C0379D">
        <w:rPr>
          <w:sz w:val="28"/>
          <w:szCs w:val="28"/>
        </w:rPr>
        <w:t xml:space="preserve"> </w:t>
      </w:r>
      <w:proofErr w:type="spellStart"/>
      <w:r w:rsidRPr="00C0379D">
        <w:rPr>
          <w:sz w:val="28"/>
          <w:szCs w:val="28"/>
        </w:rPr>
        <w:t>розв’язання</w:t>
      </w:r>
      <w:proofErr w:type="spellEnd"/>
      <w:r w:rsidRPr="00C0379D">
        <w:rPr>
          <w:sz w:val="28"/>
          <w:szCs w:val="28"/>
        </w:rPr>
        <w:t xml:space="preserve"> </w:t>
      </w:r>
      <w:proofErr w:type="spellStart"/>
      <w:r w:rsidRPr="00C0379D">
        <w:rPr>
          <w:sz w:val="28"/>
          <w:szCs w:val="28"/>
        </w:rPr>
        <w:t>проблеми</w:t>
      </w:r>
      <w:bookmarkEnd w:id="3"/>
      <w:proofErr w:type="spellEnd"/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 w:rsidRPr="009D4ECF">
        <w:t>Досягнення</w:t>
      </w:r>
      <w:proofErr w:type="spellEnd"/>
      <w:r w:rsidRPr="009D4ECF">
        <w:t xml:space="preserve"> мети буде </w:t>
      </w:r>
      <w:proofErr w:type="spellStart"/>
      <w:r w:rsidRPr="009D4ECF">
        <w:t>забезпечено</w:t>
      </w:r>
      <w:proofErr w:type="spellEnd"/>
      <w:r w:rsidRPr="009D4ECF">
        <w:t xml:space="preserve"> шляхом:</w:t>
      </w:r>
    </w:p>
    <w:p w:rsidR="00A321CC" w:rsidRPr="009D4ECF" w:rsidRDefault="00A321CC" w:rsidP="00A321C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укладення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договорів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автотранспортними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підприємствами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установами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організаціями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усіх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форм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власності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та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перевізниками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фізичними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особами на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здійснення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організованого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підвезення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або</w:t>
      </w:r>
      <w:proofErr w:type="spellEnd"/>
      <w:r w:rsidRPr="00C0379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підвезення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рейсовими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автобусами;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9D4ECF">
        <w:t xml:space="preserve">перегляду </w:t>
      </w:r>
      <w:proofErr w:type="spellStart"/>
      <w:r w:rsidRPr="009D4ECF">
        <w:t>закріплених</w:t>
      </w:r>
      <w:proofErr w:type="spellEnd"/>
      <w:r w:rsidRPr="009D4ECF">
        <w:t xml:space="preserve"> за </w:t>
      </w:r>
      <w:proofErr w:type="spellStart"/>
      <w:r w:rsidRPr="009D4ECF">
        <w:t>навчальними</w:t>
      </w:r>
      <w:proofErr w:type="spellEnd"/>
      <w:r w:rsidRPr="009D4ECF">
        <w:t xml:space="preserve"> закладами </w:t>
      </w:r>
      <w:proofErr w:type="spellStart"/>
      <w:r w:rsidRPr="009D4ECF">
        <w:t>територій</w:t>
      </w:r>
      <w:proofErr w:type="spellEnd"/>
      <w:r w:rsidRPr="009D4ECF">
        <w:t xml:space="preserve"> </w:t>
      </w:r>
      <w:proofErr w:type="spellStart"/>
      <w:r w:rsidRPr="009D4ECF">
        <w:lastRenderedPageBreak/>
        <w:t>обслуговування</w:t>
      </w:r>
      <w:proofErr w:type="spellEnd"/>
      <w:r w:rsidRPr="009D4ECF">
        <w:t xml:space="preserve"> з </w:t>
      </w:r>
      <w:proofErr w:type="spellStart"/>
      <w:r w:rsidRPr="009D4ECF">
        <w:t>урахуванням</w:t>
      </w:r>
      <w:proofErr w:type="spellEnd"/>
      <w:r w:rsidRPr="009D4ECF">
        <w:t xml:space="preserve"> потреби в </w:t>
      </w:r>
      <w:proofErr w:type="spellStart"/>
      <w:r w:rsidRPr="009D4ECF">
        <w:t>організації</w:t>
      </w:r>
      <w:proofErr w:type="spellEnd"/>
      <w:r w:rsidRPr="009D4ECF">
        <w:t xml:space="preserve"> </w:t>
      </w:r>
      <w:proofErr w:type="spellStart"/>
      <w:r w:rsidRPr="009D4ECF">
        <w:t>перевезення</w:t>
      </w:r>
      <w:proofErr w:type="spellEnd"/>
      <w:r w:rsidRPr="009D4ECF">
        <w:t xml:space="preserve"> </w:t>
      </w:r>
      <w:proofErr w:type="spellStart"/>
      <w:r w:rsidRPr="009D4ECF">
        <w:t>учнів</w:t>
      </w:r>
      <w:proofErr w:type="spellEnd"/>
      <w:r w:rsidRPr="009D4ECF">
        <w:t xml:space="preserve">, </w:t>
      </w:r>
      <w:proofErr w:type="spellStart"/>
      <w:r w:rsidRPr="009D4ECF">
        <w:t>вихованців</w:t>
      </w:r>
      <w:proofErr w:type="spellEnd"/>
      <w:r w:rsidRPr="009D4ECF">
        <w:t xml:space="preserve"> у </w:t>
      </w:r>
      <w:proofErr w:type="spellStart"/>
      <w:r w:rsidRPr="009D4ECF">
        <w:t>сільській</w:t>
      </w:r>
      <w:proofErr w:type="spellEnd"/>
      <w:r w:rsidRPr="009D4ECF">
        <w:t xml:space="preserve"> </w:t>
      </w:r>
      <w:proofErr w:type="spellStart"/>
      <w:r w:rsidRPr="009D4ECF">
        <w:t>місцевості</w:t>
      </w:r>
      <w:proofErr w:type="spellEnd"/>
      <w:r w:rsidRPr="009D4ECF">
        <w:t>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 w:rsidRPr="009D4ECF">
        <w:t>вирішення</w:t>
      </w:r>
      <w:proofErr w:type="spellEnd"/>
      <w:r w:rsidRPr="009D4ECF">
        <w:t xml:space="preserve"> </w:t>
      </w:r>
      <w:proofErr w:type="spellStart"/>
      <w:r w:rsidRPr="009D4ECF">
        <w:t>питання</w:t>
      </w:r>
      <w:proofErr w:type="spellEnd"/>
      <w:r w:rsidRPr="009D4ECF">
        <w:t xml:space="preserve"> </w:t>
      </w:r>
      <w:proofErr w:type="spellStart"/>
      <w:r w:rsidRPr="009D4ECF">
        <w:t>матеріально-технічного</w:t>
      </w:r>
      <w:proofErr w:type="spellEnd"/>
      <w:r w:rsidRPr="009D4ECF">
        <w:t xml:space="preserve"> та кадрового </w:t>
      </w:r>
      <w:proofErr w:type="spellStart"/>
      <w:r w:rsidRPr="009D4ECF">
        <w:t>забезпечення</w:t>
      </w:r>
      <w:proofErr w:type="spellEnd"/>
      <w:r w:rsidRPr="009D4ECF">
        <w:t xml:space="preserve"> </w:t>
      </w:r>
      <w:proofErr w:type="spellStart"/>
      <w:r w:rsidRPr="009D4ECF">
        <w:t>виконання</w:t>
      </w:r>
      <w:proofErr w:type="spellEnd"/>
      <w:r w:rsidRPr="009D4ECF">
        <w:t xml:space="preserve"> </w:t>
      </w:r>
      <w:proofErr w:type="spellStart"/>
      <w:r w:rsidRPr="009D4ECF">
        <w:t>програми</w:t>
      </w:r>
      <w:proofErr w:type="spellEnd"/>
      <w:r w:rsidRPr="009D4ECF">
        <w:t>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240" w:lineRule="auto"/>
        <w:ind w:firstLine="760"/>
        <w:jc w:val="both"/>
      </w:pPr>
      <w:proofErr w:type="spellStart"/>
      <w:r w:rsidRPr="009D4ECF">
        <w:t>передбачення</w:t>
      </w:r>
      <w:proofErr w:type="spellEnd"/>
      <w:r w:rsidRPr="009D4ECF">
        <w:t xml:space="preserve"> </w:t>
      </w:r>
      <w:proofErr w:type="spellStart"/>
      <w:r w:rsidRPr="009D4ECF">
        <w:t>щороку</w:t>
      </w:r>
      <w:proofErr w:type="spellEnd"/>
      <w:r w:rsidRPr="009D4ECF">
        <w:t xml:space="preserve"> </w:t>
      </w:r>
      <w:proofErr w:type="spellStart"/>
      <w:r w:rsidRPr="009D4ECF">
        <w:t>коштів</w:t>
      </w:r>
      <w:proofErr w:type="spellEnd"/>
      <w:r w:rsidRPr="009D4ECF">
        <w:t xml:space="preserve"> для </w:t>
      </w:r>
      <w:proofErr w:type="spellStart"/>
      <w:r w:rsidRPr="009D4ECF">
        <w:t>проведення</w:t>
      </w:r>
      <w:proofErr w:type="spellEnd"/>
      <w:r w:rsidRPr="009D4ECF">
        <w:t xml:space="preserve"> </w:t>
      </w:r>
      <w:proofErr w:type="spellStart"/>
      <w:r w:rsidRPr="009D4ECF">
        <w:t>видатків</w:t>
      </w:r>
      <w:proofErr w:type="spellEnd"/>
      <w:r w:rsidRPr="009D4ECF">
        <w:t xml:space="preserve">, </w:t>
      </w:r>
      <w:proofErr w:type="spellStart"/>
      <w:r w:rsidRPr="009D4ECF">
        <w:t>пов’язаних</w:t>
      </w:r>
      <w:proofErr w:type="spellEnd"/>
      <w:r w:rsidRPr="009D4ECF">
        <w:t xml:space="preserve"> </w:t>
      </w:r>
      <w:proofErr w:type="spellStart"/>
      <w:r w:rsidRPr="009D4ECF">
        <w:t>із</w:t>
      </w:r>
      <w:proofErr w:type="spellEnd"/>
      <w:r w:rsidRPr="009D4ECF">
        <w:t xml:space="preserve"> </w:t>
      </w:r>
      <w:proofErr w:type="spellStart"/>
      <w:r w:rsidRPr="009D4ECF">
        <w:t>забезпеченням</w:t>
      </w:r>
      <w:proofErr w:type="spellEnd"/>
      <w:r w:rsidRPr="009D4ECF">
        <w:t xml:space="preserve"> регулярного </w:t>
      </w:r>
      <w:proofErr w:type="spellStart"/>
      <w:r w:rsidRPr="009D4ECF">
        <w:t>безоплатного</w:t>
      </w:r>
      <w:proofErr w:type="spellEnd"/>
      <w:r w:rsidRPr="009D4ECF">
        <w:t xml:space="preserve"> </w:t>
      </w:r>
      <w:proofErr w:type="spellStart"/>
      <w:r w:rsidRPr="009D4ECF">
        <w:t>перевезення</w:t>
      </w:r>
      <w:proofErr w:type="spellEnd"/>
      <w:r w:rsidRPr="009D4ECF">
        <w:t xml:space="preserve"> до </w:t>
      </w:r>
      <w:proofErr w:type="spellStart"/>
      <w:r w:rsidRPr="009D4ECF">
        <w:t>місць</w:t>
      </w:r>
      <w:proofErr w:type="spellEnd"/>
      <w:r w:rsidRPr="009D4ECF">
        <w:t xml:space="preserve"> </w:t>
      </w:r>
      <w:proofErr w:type="spellStart"/>
      <w:r w:rsidRPr="009D4ECF">
        <w:t>навчання</w:t>
      </w:r>
      <w:proofErr w:type="spellEnd"/>
      <w:r w:rsidRPr="009D4ECF">
        <w:t xml:space="preserve"> і </w:t>
      </w:r>
      <w:proofErr w:type="spellStart"/>
      <w:r w:rsidRPr="009D4ECF">
        <w:t>додому</w:t>
      </w:r>
      <w:proofErr w:type="spellEnd"/>
      <w:r w:rsidRPr="009D4ECF">
        <w:t xml:space="preserve"> </w:t>
      </w:r>
      <w:proofErr w:type="spellStart"/>
      <w:r w:rsidRPr="009D4ECF">
        <w:t>учнів</w:t>
      </w:r>
      <w:proofErr w:type="spellEnd"/>
      <w:r w:rsidRPr="009D4ECF">
        <w:t xml:space="preserve">, </w:t>
      </w:r>
      <w:proofErr w:type="spellStart"/>
      <w:r w:rsidRPr="009D4ECF">
        <w:t>вихованців</w:t>
      </w:r>
      <w:proofErr w:type="spellEnd"/>
      <w:r>
        <w:t xml:space="preserve"> </w:t>
      </w:r>
      <w:proofErr w:type="gramStart"/>
      <w:r>
        <w:t>( в</w:t>
      </w:r>
      <w:proofErr w:type="gramEnd"/>
      <w:r>
        <w:t xml:space="preserve"> межах </w:t>
      </w:r>
      <w:proofErr w:type="spellStart"/>
      <w:r>
        <w:t>фінансового</w:t>
      </w:r>
      <w:proofErr w:type="spellEnd"/>
      <w:r>
        <w:t xml:space="preserve"> ресурсу).</w:t>
      </w:r>
    </w:p>
    <w:p w:rsidR="00A321CC" w:rsidRPr="009D4ECF" w:rsidRDefault="00A321CC" w:rsidP="00A321CC">
      <w:pPr>
        <w:pStyle w:val="10"/>
        <w:keepNext/>
        <w:keepLines/>
        <w:shd w:val="clear" w:color="auto" w:fill="auto"/>
        <w:tabs>
          <w:tab w:val="left" w:pos="916"/>
        </w:tabs>
        <w:spacing w:before="0" w:after="0" w:line="260" w:lineRule="exact"/>
        <w:ind w:firstLine="760"/>
        <w:jc w:val="both"/>
        <w:rPr>
          <w:b w:val="0"/>
          <w:bCs w:val="0"/>
          <w:sz w:val="28"/>
          <w:szCs w:val="28"/>
        </w:rPr>
      </w:pPr>
      <w:bookmarkStart w:id="4" w:name="bookmark5"/>
    </w:p>
    <w:p w:rsidR="00A321CC" w:rsidRPr="009D4ECF" w:rsidRDefault="00A321CC" w:rsidP="005D261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16"/>
        </w:tabs>
        <w:spacing w:before="0" w:after="0" w:line="260" w:lineRule="exact"/>
        <w:ind w:left="0" w:firstLine="0"/>
        <w:rPr>
          <w:sz w:val="28"/>
          <w:szCs w:val="28"/>
        </w:rPr>
      </w:pPr>
      <w:proofErr w:type="spellStart"/>
      <w:r w:rsidRPr="007230ED">
        <w:rPr>
          <w:sz w:val="28"/>
          <w:szCs w:val="28"/>
        </w:rPr>
        <w:t>Перелік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завдань</w:t>
      </w:r>
      <w:proofErr w:type="spellEnd"/>
      <w:r w:rsidRPr="007230ED">
        <w:rPr>
          <w:sz w:val="28"/>
          <w:szCs w:val="28"/>
        </w:rPr>
        <w:t xml:space="preserve"> і </w:t>
      </w:r>
      <w:proofErr w:type="spellStart"/>
      <w:r w:rsidRPr="007230ED">
        <w:rPr>
          <w:sz w:val="28"/>
          <w:szCs w:val="28"/>
        </w:rPr>
        <w:t>заходів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321CC" w:rsidRPr="005D2613" w:rsidRDefault="00A321CC" w:rsidP="005D2613">
      <w:pPr>
        <w:pStyle w:val="10"/>
        <w:keepNext/>
        <w:keepLines/>
        <w:shd w:val="clear" w:color="auto" w:fill="auto"/>
        <w:tabs>
          <w:tab w:val="left" w:pos="916"/>
        </w:tabs>
        <w:spacing w:before="0" w:after="0" w:line="260" w:lineRule="exact"/>
        <w:rPr>
          <w:sz w:val="28"/>
          <w:szCs w:val="28"/>
        </w:rPr>
      </w:pPr>
      <w:r w:rsidRPr="007230ED">
        <w:rPr>
          <w:sz w:val="28"/>
          <w:szCs w:val="28"/>
        </w:rPr>
        <w:t xml:space="preserve">та </w:t>
      </w:r>
      <w:proofErr w:type="spellStart"/>
      <w:r w:rsidRPr="007230ED">
        <w:rPr>
          <w:sz w:val="28"/>
          <w:szCs w:val="28"/>
        </w:rPr>
        <w:t>результативні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показники</w:t>
      </w:r>
      <w:bookmarkEnd w:id="4"/>
      <w:proofErr w:type="spellEnd"/>
    </w:p>
    <w:p w:rsidR="00A321CC" w:rsidRPr="00635F9E" w:rsidRDefault="00A321CC" w:rsidP="00A321CC">
      <w:pPr>
        <w:pStyle w:val="20"/>
        <w:numPr>
          <w:ilvl w:val="0"/>
          <w:numId w:val="3"/>
        </w:numPr>
        <w:shd w:val="clear" w:color="auto" w:fill="auto"/>
        <w:tabs>
          <w:tab w:val="left" w:pos="518"/>
        </w:tabs>
        <w:spacing w:before="0" w:after="0" w:line="280" w:lineRule="exact"/>
        <w:ind w:firstLine="0"/>
        <w:jc w:val="both"/>
      </w:pPr>
      <w:proofErr w:type="spellStart"/>
      <w:r>
        <w:t>Основними</w:t>
      </w:r>
      <w:proofErr w:type="spellEnd"/>
      <w:r>
        <w:t xml:space="preserve"> (</w:t>
      </w:r>
      <w:proofErr w:type="spellStart"/>
      <w:r>
        <w:t>пріоритетними</w:t>
      </w:r>
      <w:proofErr w:type="spellEnd"/>
      <w:r>
        <w:t xml:space="preserve">)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є: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proofErr w:type="spellStart"/>
      <w:r>
        <w:t>забезпечення</w:t>
      </w:r>
      <w:proofErr w:type="spellEnd"/>
      <w:r>
        <w:t xml:space="preserve"> регулярного </w:t>
      </w:r>
      <w:proofErr w:type="spellStart"/>
      <w:r>
        <w:t>безоплатного</w:t>
      </w:r>
      <w:proofErr w:type="spellEnd"/>
      <w:r>
        <w:t xml:space="preserve"> </w:t>
      </w:r>
      <w:proofErr w:type="spellStart"/>
      <w:r>
        <w:t>підвезення</w:t>
      </w:r>
      <w:proofErr w:type="spellEnd"/>
      <w:r>
        <w:t xml:space="preserve"> до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додому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r>
        <w:rPr>
          <w:lang w:val="uk-UA"/>
        </w:rPr>
        <w:t>загальної середньої освіти</w:t>
      </w:r>
      <w:r>
        <w:t>;</w:t>
      </w:r>
    </w:p>
    <w:p w:rsidR="00A321CC" w:rsidRPr="00635F9E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доступність</w:t>
      </w:r>
      <w:proofErr w:type="spellEnd"/>
      <w:r>
        <w:t xml:space="preserve"> і </w:t>
      </w:r>
      <w:proofErr w:type="spellStart"/>
      <w:r>
        <w:t>безоплатність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A321CC" w:rsidRPr="009D4ECF" w:rsidRDefault="00A321CC" w:rsidP="00A321CC">
      <w:pPr>
        <w:pStyle w:val="20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280" w:lineRule="exact"/>
        <w:ind w:firstLine="0"/>
        <w:jc w:val="both"/>
      </w:pPr>
      <w:proofErr w:type="spellStart"/>
      <w:r>
        <w:t>Результативні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>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у 2021</w:t>
      </w:r>
      <w:r>
        <w:rPr>
          <w:lang w:val="uk-UA"/>
        </w:rPr>
        <w:t>-2022</w:t>
      </w:r>
      <w:r>
        <w:t xml:space="preserve"> </w:t>
      </w:r>
      <w:proofErr w:type="spellStart"/>
      <w:r>
        <w:t>ро</w:t>
      </w:r>
      <w:r>
        <w:rPr>
          <w:lang w:val="uk-UA"/>
        </w:rPr>
        <w:t>ках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>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60"/>
        <w:jc w:val="both"/>
      </w:pP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>;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08"/>
        <w:jc w:val="both"/>
      </w:pPr>
      <w:proofErr w:type="spellStart"/>
      <w:r>
        <w:t>припинити</w:t>
      </w:r>
      <w:proofErr w:type="spellEnd"/>
      <w:r>
        <w:t xml:space="preserve"> </w:t>
      </w:r>
      <w:proofErr w:type="spellStart"/>
      <w:r>
        <w:t>негативні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у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села, </w:t>
      </w:r>
      <w:proofErr w:type="spellStart"/>
      <w:r>
        <w:t>досягти</w:t>
      </w:r>
      <w:proofErr w:type="spellEnd"/>
      <w:r>
        <w:t xml:space="preserve"> </w:t>
      </w:r>
      <w:proofErr w:type="spellStart"/>
      <w:r>
        <w:t>позитивних</w:t>
      </w:r>
      <w:proofErr w:type="spellEnd"/>
      <w:r>
        <w:t xml:space="preserve"> </w:t>
      </w:r>
      <w:proofErr w:type="spellStart"/>
      <w:r>
        <w:t>зрушень</w:t>
      </w:r>
      <w:proofErr w:type="spellEnd"/>
      <w:r>
        <w:t xml:space="preserve"> у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;</w:t>
      </w:r>
    </w:p>
    <w:p w:rsidR="00A321CC" w:rsidRPr="009D4ECF" w:rsidRDefault="00A321CC" w:rsidP="00A321CC">
      <w:pPr>
        <w:pStyle w:val="20"/>
        <w:shd w:val="clear" w:color="auto" w:fill="auto"/>
        <w:spacing w:before="0" w:after="0" w:line="319" w:lineRule="exact"/>
        <w:ind w:firstLine="708"/>
        <w:jc w:val="both"/>
      </w:pPr>
      <w:proofErr w:type="spellStart"/>
      <w:r w:rsidRPr="009D4ECF">
        <w:rPr>
          <w:color w:val="000000"/>
          <w:shd w:val="clear" w:color="auto" w:fill="FFFFFF"/>
        </w:rPr>
        <w:t>створити</w:t>
      </w:r>
      <w:proofErr w:type="spellEnd"/>
      <w:r w:rsidRPr="009D4ECF">
        <w:rPr>
          <w:color w:val="000000"/>
          <w:shd w:val="clear" w:color="auto" w:fill="FFFFFF"/>
        </w:rPr>
        <w:t xml:space="preserve"> у </w:t>
      </w:r>
      <w:proofErr w:type="spellStart"/>
      <w:r w:rsidRPr="009D4ECF">
        <w:rPr>
          <w:color w:val="000000"/>
          <w:shd w:val="clear" w:color="auto" w:fill="FFFFFF"/>
        </w:rPr>
        <w:t>сільській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місцевості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на</w:t>
      </w:r>
      <w:r>
        <w:rPr>
          <w:color w:val="000000"/>
          <w:shd w:val="clear" w:color="auto" w:fill="FFFFFF"/>
        </w:rPr>
        <w:t>лежні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здобуття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учнями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повної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загальної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середньої</w:t>
      </w:r>
      <w:proofErr w:type="spellEnd"/>
      <w:r w:rsidRPr="009D4ECF">
        <w:rPr>
          <w:color w:val="000000"/>
          <w:shd w:val="clear" w:color="auto" w:fill="FFFFFF"/>
        </w:rPr>
        <w:t xml:space="preserve"> </w:t>
      </w:r>
      <w:proofErr w:type="spellStart"/>
      <w:r w:rsidRPr="009D4ECF">
        <w:rPr>
          <w:color w:val="000000"/>
          <w:shd w:val="clear" w:color="auto" w:fill="FFFFFF"/>
        </w:rPr>
        <w:t>освіти</w:t>
      </w:r>
      <w:proofErr w:type="spellEnd"/>
      <w:r w:rsidRPr="009D4ECF">
        <w:rPr>
          <w:color w:val="000000"/>
          <w:shd w:val="clear" w:color="auto" w:fill="FFFFFF"/>
        </w:rPr>
        <w:t>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0"/>
        <w:jc w:val="both"/>
      </w:pPr>
    </w:p>
    <w:p w:rsidR="00A321CC" w:rsidRPr="005D2613" w:rsidRDefault="00A321CC" w:rsidP="005D2613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95"/>
        </w:tabs>
        <w:spacing w:before="0" w:after="0" w:line="319" w:lineRule="exact"/>
        <w:rPr>
          <w:sz w:val="28"/>
          <w:szCs w:val="28"/>
        </w:rPr>
      </w:pPr>
      <w:bookmarkStart w:id="5" w:name="bookmark6"/>
      <w:proofErr w:type="spellStart"/>
      <w:r w:rsidRPr="007230ED">
        <w:rPr>
          <w:sz w:val="28"/>
          <w:szCs w:val="28"/>
        </w:rPr>
        <w:t>Обсяг</w:t>
      </w:r>
      <w:proofErr w:type="spellEnd"/>
      <w:r w:rsidRPr="007230ED">
        <w:rPr>
          <w:sz w:val="28"/>
          <w:szCs w:val="28"/>
        </w:rPr>
        <w:t xml:space="preserve"> та </w:t>
      </w:r>
      <w:proofErr w:type="spellStart"/>
      <w:r w:rsidRPr="007230ED">
        <w:rPr>
          <w:sz w:val="28"/>
          <w:szCs w:val="28"/>
        </w:rPr>
        <w:t>джерела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фінансування</w:t>
      </w:r>
      <w:bookmarkEnd w:id="5"/>
      <w:proofErr w:type="spellEnd"/>
    </w:p>
    <w:p w:rsidR="00A321CC" w:rsidRPr="007230ED" w:rsidRDefault="00A321CC" w:rsidP="00A321CC">
      <w:pPr>
        <w:pStyle w:val="20"/>
        <w:shd w:val="clear" w:color="auto" w:fill="auto"/>
        <w:spacing w:before="0" w:after="0" w:line="319" w:lineRule="exact"/>
        <w:ind w:firstLine="640"/>
        <w:jc w:val="both"/>
      </w:pPr>
      <w:proofErr w:type="spellStart"/>
      <w:r>
        <w:t>Фінансу</w:t>
      </w:r>
      <w:r w:rsidRPr="007230ED">
        <w:t>в</w:t>
      </w:r>
      <w:r>
        <w:t>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буде </w:t>
      </w:r>
      <w:proofErr w:type="spellStart"/>
      <w:r>
        <w:t>здійснюватись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бюджету,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не </w:t>
      </w:r>
      <w:proofErr w:type="spellStart"/>
      <w:r>
        <w:t>заборонених</w:t>
      </w:r>
      <w:proofErr w:type="spellEnd"/>
      <w:r>
        <w:t xml:space="preserve"> чиним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обґрунтованої</w:t>
      </w:r>
      <w:proofErr w:type="spellEnd"/>
      <w:r>
        <w:t xml:space="preserve"> потреби в коштах, </w:t>
      </w:r>
      <w:proofErr w:type="spellStart"/>
      <w:r>
        <w:t>виключно</w:t>
      </w:r>
      <w:proofErr w:type="spellEnd"/>
      <w:r>
        <w:t xml:space="preserve"> для </w:t>
      </w:r>
      <w:proofErr w:type="spellStart"/>
      <w:r>
        <w:t>реалізації</w:t>
      </w:r>
      <w:proofErr w:type="spellEnd"/>
      <w:r>
        <w:t xml:space="preserve"> мети та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.</w:t>
      </w:r>
    </w:p>
    <w:p w:rsidR="00A321CC" w:rsidRPr="007230ED" w:rsidRDefault="00A321CC" w:rsidP="00A321CC">
      <w:pPr>
        <w:pStyle w:val="20"/>
        <w:shd w:val="clear" w:color="auto" w:fill="auto"/>
        <w:spacing w:before="0" w:after="0" w:line="319" w:lineRule="exact"/>
        <w:ind w:firstLine="640"/>
        <w:jc w:val="both"/>
      </w:pPr>
    </w:p>
    <w:p w:rsidR="00A321CC" w:rsidRPr="005D2613" w:rsidRDefault="00A321CC" w:rsidP="005D2613">
      <w:pPr>
        <w:pStyle w:val="10"/>
        <w:keepNext/>
        <w:keepLines/>
        <w:shd w:val="clear" w:color="auto" w:fill="auto"/>
        <w:spacing w:before="0" w:after="0" w:line="260" w:lineRule="exact"/>
        <w:ind w:firstLine="740"/>
        <w:rPr>
          <w:sz w:val="28"/>
          <w:szCs w:val="28"/>
        </w:rPr>
      </w:pPr>
      <w:bookmarkStart w:id="6" w:name="bookmark7"/>
      <w:r>
        <w:rPr>
          <w:sz w:val="28"/>
          <w:szCs w:val="28"/>
          <w:lang w:val="fr-FR" w:eastAsia="fr-FR" w:bidi="fr-FR"/>
        </w:rPr>
        <w:t>VI</w:t>
      </w:r>
      <w:r>
        <w:rPr>
          <w:sz w:val="28"/>
          <w:szCs w:val="28"/>
          <w:lang w:eastAsia="fr-FR" w:bidi="fr-FR"/>
        </w:rPr>
        <w:t>І.</w:t>
      </w:r>
      <w:r w:rsidRPr="007230ED">
        <w:rPr>
          <w:sz w:val="28"/>
          <w:szCs w:val="28"/>
          <w:lang w:val="fr-FR" w:eastAsia="fr-FR" w:bidi="fr-FR"/>
        </w:rPr>
        <w:t xml:space="preserve"> </w:t>
      </w:r>
      <w:proofErr w:type="spellStart"/>
      <w:r w:rsidRPr="007230ED">
        <w:rPr>
          <w:sz w:val="28"/>
          <w:szCs w:val="28"/>
        </w:rPr>
        <w:t>Координація</w:t>
      </w:r>
      <w:proofErr w:type="spellEnd"/>
      <w:r w:rsidRPr="007230ED">
        <w:rPr>
          <w:sz w:val="28"/>
          <w:szCs w:val="28"/>
        </w:rPr>
        <w:t xml:space="preserve"> та контроль за ходом </w:t>
      </w:r>
      <w:proofErr w:type="spellStart"/>
      <w:r w:rsidRPr="007230ED">
        <w:rPr>
          <w:sz w:val="28"/>
          <w:szCs w:val="28"/>
        </w:rPr>
        <w:t>виконання</w:t>
      </w:r>
      <w:proofErr w:type="spellEnd"/>
      <w:r w:rsidRPr="007230ED">
        <w:rPr>
          <w:sz w:val="28"/>
          <w:szCs w:val="28"/>
        </w:rPr>
        <w:t xml:space="preserve"> </w:t>
      </w:r>
      <w:proofErr w:type="spellStart"/>
      <w:r w:rsidRPr="007230ED">
        <w:rPr>
          <w:sz w:val="28"/>
          <w:szCs w:val="28"/>
        </w:rPr>
        <w:t>Програми</w:t>
      </w:r>
      <w:bookmarkEnd w:id="6"/>
      <w:proofErr w:type="spellEnd"/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proofErr w:type="spellStart"/>
      <w:r>
        <w:t>Функції</w:t>
      </w:r>
      <w:proofErr w:type="spellEnd"/>
      <w:r>
        <w:t xml:space="preserve"> з </w:t>
      </w:r>
      <w:proofErr w:type="spellStart"/>
      <w:r>
        <w:t>координації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покладаються</w:t>
      </w:r>
      <w:proofErr w:type="spellEnd"/>
      <w:r>
        <w:t xml:space="preserve"> на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молоді</w:t>
      </w:r>
      <w:proofErr w:type="spellEnd"/>
      <w:r>
        <w:t xml:space="preserve"> та спорту, </w:t>
      </w:r>
      <w:proofErr w:type="spellStart"/>
      <w:r>
        <w:t>культури</w:t>
      </w:r>
      <w:proofErr w:type="spellEnd"/>
      <w:r>
        <w:t xml:space="preserve"> та туризму </w:t>
      </w:r>
      <w:proofErr w:type="spellStart"/>
      <w:r>
        <w:t>Первозванівської</w:t>
      </w:r>
      <w:proofErr w:type="spellEnd"/>
      <w:r>
        <w:t xml:space="preserve"> сільської ради.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покладається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спорту,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>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proofErr w:type="spellStart"/>
      <w:r>
        <w:t>Відповідальним</w:t>
      </w:r>
      <w:proofErr w:type="spellEnd"/>
      <w:r>
        <w:t xml:space="preserve"> </w:t>
      </w:r>
      <w:proofErr w:type="spellStart"/>
      <w:r>
        <w:t>виконавцям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та про </w:t>
      </w:r>
      <w:proofErr w:type="spellStart"/>
      <w:r>
        <w:t>виконану</w:t>
      </w:r>
      <w:proofErr w:type="spellEnd"/>
      <w:r>
        <w:t xml:space="preserve"> роботу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щорічно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спорту,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неменше</w:t>
      </w:r>
      <w:proofErr w:type="spellEnd"/>
      <w:r>
        <w:t xml:space="preserve"> одного разу на </w:t>
      </w:r>
      <w:proofErr w:type="spellStart"/>
      <w:r>
        <w:t>рік</w:t>
      </w:r>
      <w:proofErr w:type="spellEnd"/>
      <w:r>
        <w:t xml:space="preserve"> на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ради.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proofErr w:type="spellStart"/>
      <w:r>
        <w:t>Основними</w:t>
      </w:r>
      <w:proofErr w:type="spellEnd"/>
      <w:r>
        <w:t xml:space="preserve"> формами контролю за </w:t>
      </w:r>
      <w:proofErr w:type="spellStart"/>
      <w:r>
        <w:t>реалізацією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та </w:t>
      </w:r>
      <w:proofErr w:type="spellStart"/>
      <w:r>
        <w:t>досягненнями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>: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proofErr w:type="spellStart"/>
      <w:r>
        <w:t>обговорення</w:t>
      </w:r>
      <w:proofErr w:type="spellEnd"/>
      <w:r>
        <w:t xml:space="preserve"> стану та проблем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комісій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рад (</w:t>
      </w:r>
      <w:proofErr w:type="spellStart"/>
      <w:r>
        <w:t>щороку</w:t>
      </w:r>
      <w:proofErr w:type="spellEnd"/>
      <w:r>
        <w:t>);</w:t>
      </w:r>
    </w:p>
    <w:p w:rsidR="00A321CC" w:rsidRDefault="00A321CC" w:rsidP="00A321CC">
      <w:pPr>
        <w:pStyle w:val="20"/>
        <w:shd w:val="clear" w:color="auto" w:fill="auto"/>
        <w:spacing w:before="0" w:after="0" w:line="319" w:lineRule="exact"/>
        <w:ind w:firstLine="740"/>
        <w:jc w:val="both"/>
      </w:pPr>
      <w:proofErr w:type="spellStart"/>
      <w:r>
        <w:t>постійне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,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</w:t>
      </w:r>
      <w:r>
        <w:lastRenderedPageBreak/>
        <w:t xml:space="preserve">мети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узагальненої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керівництву</w:t>
      </w:r>
      <w:proofErr w:type="spellEnd"/>
      <w:r>
        <w:t xml:space="preserve"> сільської ради.</w:t>
      </w:r>
    </w:p>
    <w:p w:rsidR="00E713DF" w:rsidRPr="00A321CC" w:rsidRDefault="00E713DF" w:rsidP="00A321CC">
      <w:pPr>
        <w:pStyle w:val="30"/>
        <w:shd w:val="clear" w:color="auto" w:fill="auto"/>
        <w:spacing w:after="0" w:line="314" w:lineRule="exact"/>
        <w:jc w:val="left"/>
        <w:rPr>
          <w:lang w:val="uk-UA"/>
        </w:rPr>
      </w:pPr>
    </w:p>
    <w:sectPr w:rsidR="00E713DF" w:rsidRPr="00A321CC" w:rsidSect="0044400E"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EF" w:rsidRDefault="00190DEF">
      <w:r>
        <w:separator/>
      </w:r>
    </w:p>
  </w:endnote>
  <w:endnote w:type="continuationSeparator" w:id="0">
    <w:p w:rsidR="00190DEF" w:rsidRDefault="001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EF" w:rsidRDefault="00190DEF">
      <w:r>
        <w:separator/>
      </w:r>
    </w:p>
  </w:footnote>
  <w:footnote w:type="continuationSeparator" w:id="0">
    <w:p w:rsidR="00190DEF" w:rsidRDefault="0019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86" w:rsidRDefault="00190D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1A94"/>
    <w:multiLevelType w:val="multilevel"/>
    <w:tmpl w:val="85A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37B04"/>
    <w:multiLevelType w:val="multilevel"/>
    <w:tmpl w:val="509C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16BDC"/>
    <w:multiLevelType w:val="multilevel"/>
    <w:tmpl w:val="67300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878B1"/>
    <w:multiLevelType w:val="hybridMultilevel"/>
    <w:tmpl w:val="5E08C6A6"/>
    <w:lvl w:ilvl="0" w:tplc="9EBC2178">
      <w:start w:val="4"/>
      <w:numFmt w:val="upperRoman"/>
      <w:lvlText w:val="%1."/>
      <w:lvlJc w:val="left"/>
      <w:pPr>
        <w:ind w:left="1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05441D7"/>
    <w:multiLevelType w:val="hybridMultilevel"/>
    <w:tmpl w:val="DDF831BC"/>
    <w:lvl w:ilvl="0" w:tplc="49909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111DF5"/>
    <w:multiLevelType w:val="multilevel"/>
    <w:tmpl w:val="F27C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1"/>
    <w:rsid w:val="00073F3E"/>
    <w:rsid w:val="0009659D"/>
    <w:rsid w:val="00097F3C"/>
    <w:rsid w:val="00125191"/>
    <w:rsid w:val="00153E6F"/>
    <w:rsid w:val="00190DEF"/>
    <w:rsid w:val="00206310"/>
    <w:rsid w:val="00327B4A"/>
    <w:rsid w:val="0044400E"/>
    <w:rsid w:val="0052652B"/>
    <w:rsid w:val="00564E8E"/>
    <w:rsid w:val="005D2613"/>
    <w:rsid w:val="00635F9E"/>
    <w:rsid w:val="00654B80"/>
    <w:rsid w:val="006A16BF"/>
    <w:rsid w:val="006C78A4"/>
    <w:rsid w:val="00757133"/>
    <w:rsid w:val="00780B51"/>
    <w:rsid w:val="00801C7D"/>
    <w:rsid w:val="009B304B"/>
    <w:rsid w:val="009D4ECF"/>
    <w:rsid w:val="009F51C9"/>
    <w:rsid w:val="00A03F31"/>
    <w:rsid w:val="00A065F4"/>
    <w:rsid w:val="00A321CC"/>
    <w:rsid w:val="00BB73C3"/>
    <w:rsid w:val="00C0379D"/>
    <w:rsid w:val="00C35293"/>
    <w:rsid w:val="00CC44FB"/>
    <w:rsid w:val="00E713DF"/>
    <w:rsid w:val="00E93F1C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1783"/>
  <w15:chartTrackingRefBased/>
  <w15:docId w15:val="{40BE69F9-D41B-47F8-8C00-251F4F4B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4B8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54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54B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54B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B80"/>
    <w:pPr>
      <w:shd w:val="clear" w:color="auto" w:fill="FFFFFF"/>
      <w:spacing w:after="240" w:line="309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10">
    <w:name w:val="Заголовок №1"/>
    <w:basedOn w:val="a"/>
    <w:link w:val="1"/>
    <w:rsid w:val="00654B80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654B80"/>
    <w:pPr>
      <w:shd w:val="clear" w:color="auto" w:fill="FFFFFF"/>
      <w:spacing w:before="60" w:after="60" w:line="0" w:lineRule="atLeast"/>
      <w:ind w:hanging="30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C0379D"/>
    <w:pPr>
      <w:autoSpaceDE w:val="0"/>
      <w:autoSpaceDN w:val="0"/>
      <w:ind w:left="256" w:right="300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564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8E"/>
    <w:rPr>
      <w:rFonts w:ascii="Segoe UI" w:eastAsia="Microsoft Sans Serif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1CA3-61D8-4C3C-B9CE-453F40C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9</cp:revision>
  <cp:lastPrinted>2020-12-22T10:38:00Z</cp:lastPrinted>
  <dcterms:created xsi:type="dcterms:W3CDTF">2020-12-11T06:15:00Z</dcterms:created>
  <dcterms:modified xsi:type="dcterms:W3CDTF">2020-12-29T11:15:00Z</dcterms:modified>
</cp:coreProperties>
</file>