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DA" w:rsidRPr="00CC44FB" w:rsidRDefault="008D4FDA" w:rsidP="008D4FDA">
      <w:pPr>
        <w:tabs>
          <w:tab w:val="left" w:pos="4860"/>
        </w:tabs>
        <w:jc w:val="right"/>
        <w:rPr>
          <w:b/>
          <w:color w:val="FF0000"/>
          <w:sz w:val="28"/>
          <w:szCs w:val="28"/>
          <w:lang w:val="ru-RU"/>
        </w:rPr>
      </w:pPr>
      <w:r w:rsidRPr="00CC44FB">
        <w:rPr>
          <w:b/>
          <w:sz w:val="28"/>
          <w:szCs w:val="28"/>
        </w:rPr>
        <w:t xml:space="preserve">ПРОЄКТ </w:t>
      </w:r>
      <w:bookmarkStart w:id="0" w:name="_GoBack"/>
      <w:bookmarkEnd w:id="0"/>
    </w:p>
    <w:p w:rsidR="008D4FDA" w:rsidRPr="00CC44FB" w:rsidRDefault="00671EA6" w:rsidP="008D4FDA">
      <w:pPr>
        <w:tabs>
          <w:tab w:val="left" w:pos="4860"/>
        </w:tabs>
        <w:jc w:val="center"/>
        <w:rPr>
          <w:b/>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ГЕРБ1" style="position:absolute;left:0;text-align:left;margin-left:225pt;margin-top:10.9pt;width:34pt;height:48.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7" o:title="ГЕРБ1"/>
            <o:lock v:ext="edit" aspectratio="f"/>
            <w10:wrap type="topAndBottom"/>
          </v:shape>
        </w:pict>
      </w:r>
    </w:p>
    <w:p w:rsidR="008D4FDA" w:rsidRPr="00CC44FB" w:rsidRDefault="008D4FDA" w:rsidP="008D4FDA">
      <w:pPr>
        <w:jc w:val="center"/>
        <w:rPr>
          <w:b/>
          <w:sz w:val="28"/>
          <w:szCs w:val="28"/>
        </w:rPr>
      </w:pPr>
      <w:r w:rsidRPr="00CC44FB">
        <w:rPr>
          <w:b/>
          <w:sz w:val="28"/>
          <w:szCs w:val="28"/>
        </w:rPr>
        <w:t>ПЕРВОЗВАНІВСЬКА СІЛЬСЬКА РАДА</w:t>
      </w:r>
    </w:p>
    <w:p w:rsidR="008D4FDA" w:rsidRPr="00CC44FB" w:rsidRDefault="008D4FDA" w:rsidP="008D4FDA">
      <w:pPr>
        <w:jc w:val="center"/>
        <w:rPr>
          <w:b/>
          <w:sz w:val="28"/>
          <w:szCs w:val="28"/>
        </w:rPr>
      </w:pPr>
      <w:r w:rsidRPr="00CC44FB">
        <w:rPr>
          <w:b/>
          <w:sz w:val="28"/>
          <w:szCs w:val="28"/>
        </w:rPr>
        <w:t>КРОПИВНИЦЬКОГО РАЙОНУ  КІРОВОГРАДСЬКОЇ ОБЛАСТІ</w:t>
      </w:r>
    </w:p>
    <w:p w:rsidR="008D4FDA" w:rsidRPr="00CC44FB" w:rsidRDefault="008D4FDA" w:rsidP="008D4FDA">
      <w:pPr>
        <w:tabs>
          <w:tab w:val="left" w:pos="4320"/>
          <w:tab w:val="left" w:pos="4860"/>
        </w:tabs>
        <w:jc w:val="center"/>
        <w:rPr>
          <w:b/>
          <w:sz w:val="28"/>
          <w:szCs w:val="28"/>
        </w:rPr>
      </w:pPr>
      <w:r w:rsidRPr="00CC44FB">
        <w:rPr>
          <w:b/>
          <w:sz w:val="28"/>
          <w:szCs w:val="28"/>
        </w:rPr>
        <w:t>___________ СЕСІЯ ВОСЬМОГО  СКЛИКАННЯ</w:t>
      </w:r>
    </w:p>
    <w:p w:rsidR="008D4FDA" w:rsidRPr="00CC44FB" w:rsidRDefault="008D4FDA" w:rsidP="008D4FDA">
      <w:pPr>
        <w:jc w:val="center"/>
        <w:rPr>
          <w:b/>
          <w:sz w:val="28"/>
          <w:szCs w:val="28"/>
        </w:rPr>
      </w:pPr>
      <w:r w:rsidRPr="00CC44FB">
        <w:rPr>
          <w:b/>
          <w:sz w:val="28"/>
          <w:szCs w:val="28"/>
        </w:rPr>
        <w:t>РІШЕННЯ</w:t>
      </w:r>
    </w:p>
    <w:p w:rsidR="008D4FDA" w:rsidRPr="00CC44FB" w:rsidRDefault="008D4FDA" w:rsidP="008D4FDA">
      <w:pPr>
        <w:rPr>
          <w:rFonts w:ascii="Courier New" w:hAnsi="Courier New" w:cs="Courier New"/>
        </w:rPr>
      </w:pPr>
    </w:p>
    <w:p w:rsidR="008D4FDA" w:rsidRPr="00CC44FB" w:rsidRDefault="008D4FDA" w:rsidP="008D4FDA">
      <w:pPr>
        <w:jc w:val="both"/>
        <w:rPr>
          <w:sz w:val="28"/>
          <w:szCs w:val="28"/>
        </w:rPr>
      </w:pPr>
      <w:r w:rsidRPr="00CC44FB">
        <w:rPr>
          <w:sz w:val="28"/>
          <w:szCs w:val="28"/>
        </w:rPr>
        <w:t xml:space="preserve">від  «__» __________ 20__ року                                                                              № </w:t>
      </w:r>
    </w:p>
    <w:p w:rsidR="008D4FDA" w:rsidRPr="00CC44FB" w:rsidRDefault="008D4FDA" w:rsidP="008D4FDA">
      <w:pPr>
        <w:jc w:val="center"/>
        <w:rPr>
          <w:sz w:val="28"/>
          <w:szCs w:val="28"/>
        </w:rPr>
      </w:pPr>
      <w:r w:rsidRPr="00CC44FB">
        <w:rPr>
          <w:sz w:val="28"/>
          <w:szCs w:val="28"/>
        </w:rPr>
        <w:t>с. Первозванівка</w:t>
      </w:r>
    </w:p>
    <w:p w:rsidR="00E4213E" w:rsidRDefault="00E4213E"/>
    <w:p w:rsidR="0034110C" w:rsidRDefault="00E4213E">
      <w:pPr>
        <w:rPr>
          <w:b/>
          <w:sz w:val="28"/>
          <w:szCs w:val="28"/>
        </w:rPr>
      </w:pPr>
      <w:r w:rsidRPr="006231AD">
        <w:rPr>
          <w:b/>
          <w:sz w:val="28"/>
          <w:szCs w:val="28"/>
        </w:rPr>
        <w:t xml:space="preserve">Про початок реорганізації </w:t>
      </w:r>
      <w:r>
        <w:rPr>
          <w:b/>
          <w:sz w:val="28"/>
          <w:szCs w:val="28"/>
        </w:rPr>
        <w:t xml:space="preserve"> </w:t>
      </w:r>
      <w:r w:rsidR="0034110C">
        <w:rPr>
          <w:b/>
          <w:sz w:val="28"/>
          <w:szCs w:val="28"/>
        </w:rPr>
        <w:t>Бережинської</w:t>
      </w:r>
      <w:r>
        <w:rPr>
          <w:b/>
          <w:sz w:val="28"/>
          <w:szCs w:val="28"/>
        </w:rPr>
        <w:t xml:space="preserve"> </w:t>
      </w:r>
      <w:r w:rsidRPr="006231AD">
        <w:rPr>
          <w:b/>
          <w:sz w:val="28"/>
          <w:szCs w:val="28"/>
        </w:rPr>
        <w:t>сільської ради</w:t>
      </w:r>
      <w:r w:rsidR="0034110C">
        <w:rPr>
          <w:b/>
          <w:sz w:val="28"/>
          <w:szCs w:val="28"/>
        </w:rPr>
        <w:t xml:space="preserve">, </w:t>
      </w:r>
    </w:p>
    <w:p w:rsidR="00E4213E" w:rsidRDefault="0034110C">
      <w:pPr>
        <w:rPr>
          <w:b/>
          <w:sz w:val="28"/>
          <w:szCs w:val="28"/>
        </w:rPr>
      </w:pPr>
      <w:r>
        <w:rPr>
          <w:b/>
          <w:sz w:val="28"/>
          <w:szCs w:val="28"/>
        </w:rPr>
        <w:t>Покровської сільської ради, Гаївської сільської ради</w:t>
      </w:r>
    </w:p>
    <w:p w:rsidR="00CE2AA5" w:rsidRDefault="00E4213E" w:rsidP="000132B9">
      <w:pPr>
        <w:rPr>
          <w:b/>
          <w:sz w:val="28"/>
          <w:szCs w:val="28"/>
        </w:rPr>
      </w:pPr>
      <w:r w:rsidRPr="006231AD">
        <w:rPr>
          <w:b/>
          <w:sz w:val="28"/>
          <w:szCs w:val="28"/>
        </w:rPr>
        <w:t xml:space="preserve">шляхом приєднання до </w:t>
      </w:r>
      <w:r>
        <w:rPr>
          <w:b/>
          <w:sz w:val="28"/>
          <w:szCs w:val="28"/>
        </w:rPr>
        <w:t xml:space="preserve">Первозванівської </w:t>
      </w:r>
      <w:r w:rsidRPr="006231AD">
        <w:rPr>
          <w:b/>
          <w:sz w:val="28"/>
          <w:szCs w:val="28"/>
        </w:rPr>
        <w:t>сільської ради</w:t>
      </w:r>
    </w:p>
    <w:p w:rsidR="00E4213E" w:rsidRDefault="00CE2AA5" w:rsidP="000132B9">
      <w:pPr>
        <w:rPr>
          <w:b/>
          <w:sz w:val="28"/>
          <w:szCs w:val="28"/>
        </w:rPr>
      </w:pPr>
      <w:r>
        <w:rPr>
          <w:b/>
          <w:sz w:val="28"/>
          <w:szCs w:val="28"/>
        </w:rPr>
        <w:t>в новій редакції</w:t>
      </w:r>
      <w:r w:rsidR="00E4213E" w:rsidRPr="006231AD">
        <w:rPr>
          <w:b/>
          <w:sz w:val="28"/>
          <w:szCs w:val="28"/>
        </w:rPr>
        <w:t xml:space="preserve"> </w:t>
      </w:r>
    </w:p>
    <w:p w:rsidR="00E4213E" w:rsidRPr="006231AD" w:rsidRDefault="00E4213E">
      <w:pPr>
        <w:rPr>
          <w:b/>
          <w:sz w:val="28"/>
          <w:szCs w:val="28"/>
        </w:rPr>
      </w:pPr>
      <w:r w:rsidRPr="006231AD">
        <w:rPr>
          <w:b/>
          <w:sz w:val="28"/>
          <w:szCs w:val="28"/>
        </w:rPr>
        <w:t xml:space="preserve"> </w:t>
      </w:r>
    </w:p>
    <w:p w:rsidR="00E4213E" w:rsidRPr="00017232" w:rsidRDefault="00C12DEE" w:rsidP="00017232">
      <w:pPr>
        <w:ind w:firstLine="720"/>
        <w:jc w:val="both"/>
        <w:rPr>
          <w:color w:val="FF0000"/>
          <w:sz w:val="28"/>
        </w:rPr>
      </w:pPr>
      <w:r w:rsidRPr="00ED2EB3">
        <w:rPr>
          <w:sz w:val="28"/>
          <w:szCs w:val="28"/>
          <w:bdr w:val="none" w:sz="0" w:space="0" w:color="auto" w:frame="1"/>
        </w:rPr>
        <w:t>Відповідно до Закону України «Про місцеве самоврядування в Україні», Закону України «Про державну реєстрацію юридичних осіб та фізичних осіб – підприємців та громадських формувань»,</w:t>
      </w:r>
      <w:r w:rsidRPr="00ED2EB3">
        <w:rPr>
          <w:sz w:val="28"/>
          <w:szCs w:val="28"/>
          <w:bdr w:val="none" w:sz="0" w:space="0" w:color="auto" w:frame="1"/>
          <w:lang w:val="en-US"/>
        </w:rPr>
        <w:t> </w:t>
      </w:r>
      <w:r w:rsidR="00683B87">
        <w:rPr>
          <w:sz w:val="28"/>
          <w:szCs w:val="28"/>
          <w:bdr w:val="none" w:sz="0" w:space="0" w:color="auto" w:frame="1"/>
        </w:rPr>
        <w:t>Закону України «</w:t>
      </w:r>
      <w:r w:rsidR="00683B87" w:rsidRPr="00683B87">
        <w:rPr>
          <w:bCs/>
          <w:color w:val="333333"/>
          <w:sz w:val="28"/>
          <w:szCs w:val="28"/>
          <w:shd w:val="clear" w:color="auto" w:fill="FFFFFF"/>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00683B87">
        <w:rPr>
          <w:bCs/>
          <w:color w:val="333333"/>
          <w:sz w:val="28"/>
          <w:szCs w:val="28"/>
          <w:shd w:val="clear" w:color="auto" w:fill="FFFFFF"/>
        </w:rPr>
        <w:t>»</w:t>
      </w:r>
      <w:r w:rsidR="00CE2AA5">
        <w:rPr>
          <w:bCs/>
          <w:color w:val="333333"/>
          <w:sz w:val="28"/>
          <w:szCs w:val="28"/>
          <w:shd w:val="clear" w:color="auto" w:fill="FFFFFF"/>
        </w:rPr>
        <w:t>,</w:t>
      </w:r>
      <w:r w:rsidRPr="00ED2EB3">
        <w:rPr>
          <w:sz w:val="28"/>
          <w:szCs w:val="28"/>
          <w:bdr w:val="none" w:sz="0" w:space="0" w:color="auto" w:frame="1"/>
        </w:rPr>
        <w:t xml:space="preserve"> Цивільного кодексу України,</w:t>
      </w:r>
      <w:r w:rsidR="00017232">
        <w:rPr>
          <w:sz w:val="28"/>
          <w:szCs w:val="28"/>
          <w:bdr w:val="none" w:sz="0" w:space="0" w:color="auto" w:frame="1"/>
        </w:rPr>
        <w:t xml:space="preserve"> </w:t>
      </w:r>
      <w:r w:rsidRPr="00ED2EB3">
        <w:rPr>
          <w:sz w:val="28"/>
          <w:szCs w:val="28"/>
          <w:bdr w:val="none" w:sz="0" w:space="0" w:color="auto" w:frame="1"/>
        </w:rPr>
        <w:t>розпорядження Кабінету Міністрів України від 12.06.2020 №</w:t>
      </w:r>
      <w:r w:rsidR="00017232">
        <w:rPr>
          <w:sz w:val="28"/>
          <w:szCs w:val="28"/>
          <w:bdr w:val="none" w:sz="0" w:space="0" w:color="auto" w:frame="1"/>
        </w:rPr>
        <w:t xml:space="preserve"> </w:t>
      </w:r>
      <w:r w:rsidRPr="00ED2EB3">
        <w:rPr>
          <w:sz w:val="28"/>
          <w:szCs w:val="28"/>
          <w:bdr w:val="none" w:sz="0" w:space="0" w:color="auto" w:frame="1"/>
        </w:rPr>
        <w:t>716-р «</w:t>
      </w:r>
      <w:r w:rsidRPr="00ED2EB3">
        <w:rPr>
          <w:bCs/>
          <w:sz w:val="28"/>
          <w:szCs w:val="28"/>
          <w:bdr w:val="none" w:sz="0" w:space="0" w:color="auto" w:frame="1"/>
        </w:rPr>
        <w:t>Про визначення адміністративних центрів та затвердження територій територіальних громад Кіровоградської області</w:t>
      </w:r>
      <w:r w:rsidRPr="00BA6E35">
        <w:rPr>
          <w:bCs/>
          <w:sz w:val="28"/>
          <w:szCs w:val="28"/>
          <w:bdr w:val="none" w:sz="0" w:space="0" w:color="auto" w:frame="1"/>
        </w:rPr>
        <w:t>»</w:t>
      </w:r>
      <w:r w:rsidR="00514FE5" w:rsidRPr="00BA6E35">
        <w:rPr>
          <w:sz w:val="28"/>
          <w:szCs w:val="28"/>
          <w:bdr w:val="none" w:sz="0" w:space="0" w:color="auto" w:frame="1"/>
        </w:rPr>
        <w:t xml:space="preserve">,  </w:t>
      </w:r>
      <w:r w:rsidRPr="00BA6E35">
        <w:rPr>
          <w:sz w:val="28"/>
          <w:szCs w:val="28"/>
          <w:bdr w:val="none" w:sz="0" w:space="0" w:color="auto" w:frame="1"/>
        </w:rPr>
        <w:t xml:space="preserve">на  підставі </w:t>
      </w:r>
      <w:r w:rsidR="00D84F93" w:rsidRPr="00BA6E35">
        <w:rPr>
          <w:sz w:val="28"/>
          <w:szCs w:val="28"/>
          <w:bdr w:val="none" w:sz="0" w:space="0" w:color="auto" w:frame="1"/>
        </w:rPr>
        <w:t>Постанов</w:t>
      </w:r>
      <w:r w:rsidR="002A191D" w:rsidRPr="00BA6E35">
        <w:rPr>
          <w:sz w:val="28"/>
          <w:szCs w:val="28"/>
          <w:bdr w:val="none" w:sz="0" w:space="0" w:color="auto" w:frame="1"/>
        </w:rPr>
        <w:t xml:space="preserve"> </w:t>
      </w:r>
      <w:r w:rsidRPr="00BA6E35">
        <w:rPr>
          <w:sz w:val="28"/>
          <w:szCs w:val="28"/>
          <w:bdr w:val="none" w:sz="0" w:space="0" w:color="auto" w:frame="1"/>
        </w:rPr>
        <w:t>Первозванівської</w:t>
      </w:r>
      <w:r w:rsidR="00CF7288" w:rsidRPr="00BA6E35">
        <w:rPr>
          <w:sz w:val="28"/>
          <w:szCs w:val="28"/>
          <w:bdr w:val="none" w:sz="0" w:space="0" w:color="auto" w:frame="1"/>
        </w:rPr>
        <w:t xml:space="preserve"> </w:t>
      </w:r>
      <w:r w:rsidRPr="00BA6E35">
        <w:rPr>
          <w:sz w:val="28"/>
          <w:szCs w:val="28"/>
          <w:bdr w:val="none" w:sz="0" w:space="0" w:color="auto" w:frame="1"/>
        </w:rPr>
        <w:t>сільськ</w:t>
      </w:r>
      <w:r w:rsidR="00FE5BA0" w:rsidRPr="00BA6E35">
        <w:rPr>
          <w:sz w:val="28"/>
          <w:szCs w:val="28"/>
          <w:bdr w:val="none" w:sz="0" w:space="0" w:color="auto" w:frame="1"/>
        </w:rPr>
        <w:t>ої виборчої комісії від 09.11.2020 року № 20</w:t>
      </w:r>
      <w:r w:rsidR="005B3D43" w:rsidRPr="00BA6E35">
        <w:rPr>
          <w:sz w:val="28"/>
          <w:szCs w:val="28"/>
          <w:bdr w:val="none" w:sz="0" w:space="0" w:color="auto" w:frame="1"/>
        </w:rPr>
        <w:t>, від 13.11.2020 року № 21, від 17.11.2020 року № 23</w:t>
      </w:r>
      <w:r w:rsidRPr="00BA6E35">
        <w:rPr>
          <w:sz w:val="28"/>
          <w:szCs w:val="28"/>
          <w:bdr w:val="none" w:sz="0" w:space="0" w:color="auto" w:frame="1"/>
        </w:rPr>
        <w:t xml:space="preserve"> «</w:t>
      </w:r>
      <w:r w:rsidRPr="00BA6E35">
        <w:rPr>
          <w:bCs/>
          <w:sz w:val="28"/>
          <w:szCs w:val="28"/>
        </w:rPr>
        <w:t>Про</w:t>
      </w:r>
      <w:r w:rsidRPr="00BA6E35">
        <w:rPr>
          <w:b/>
          <w:bCs/>
          <w:sz w:val="28"/>
          <w:szCs w:val="28"/>
          <w:lang w:val="en-US"/>
        </w:rPr>
        <w:t> </w:t>
      </w:r>
      <w:r w:rsidRPr="00BA6E35">
        <w:rPr>
          <w:bCs/>
          <w:sz w:val="28"/>
          <w:szCs w:val="28"/>
          <w:lang w:val="en-US"/>
        </w:rPr>
        <w:t> </w:t>
      </w:r>
      <w:r w:rsidR="00487136" w:rsidRPr="00BA6E35">
        <w:rPr>
          <w:bCs/>
          <w:sz w:val="28"/>
          <w:szCs w:val="28"/>
        </w:rPr>
        <w:t>реєстрацію обраних депутатів</w:t>
      </w:r>
      <w:r w:rsidRPr="00BA6E35">
        <w:rPr>
          <w:bCs/>
          <w:sz w:val="28"/>
          <w:szCs w:val="28"/>
        </w:rPr>
        <w:t xml:space="preserve"> </w:t>
      </w:r>
      <w:r w:rsidR="00487136" w:rsidRPr="00BA6E35">
        <w:rPr>
          <w:bCs/>
          <w:sz w:val="28"/>
          <w:szCs w:val="28"/>
        </w:rPr>
        <w:t xml:space="preserve">та </w:t>
      </w:r>
      <w:r w:rsidRPr="00BA6E35">
        <w:rPr>
          <w:bCs/>
          <w:sz w:val="28"/>
          <w:szCs w:val="28"/>
        </w:rPr>
        <w:t>початок їх повноважень</w:t>
      </w:r>
      <w:r w:rsidR="00A62AA3" w:rsidRPr="00BA6E35">
        <w:rPr>
          <w:sz w:val="28"/>
          <w:szCs w:val="28"/>
          <w:bdr w:val="none" w:sz="0" w:space="0" w:color="auto" w:frame="1"/>
        </w:rPr>
        <w:t>» та № 20</w:t>
      </w:r>
      <w:r w:rsidRPr="00BA6E35">
        <w:rPr>
          <w:sz w:val="28"/>
          <w:szCs w:val="28"/>
          <w:bdr w:val="none" w:sz="0" w:space="0" w:color="auto" w:frame="1"/>
          <w:lang w:val="en-US"/>
        </w:rPr>
        <w:t> </w:t>
      </w:r>
      <w:r w:rsidRPr="00BA6E35">
        <w:rPr>
          <w:sz w:val="28"/>
          <w:szCs w:val="28"/>
          <w:bdr w:val="none" w:sz="0" w:space="0" w:color="auto" w:frame="1"/>
        </w:rPr>
        <w:t xml:space="preserve"> «</w:t>
      </w:r>
      <w:r w:rsidRPr="00BA6E35">
        <w:rPr>
          <w:sz w:val="28"/>
          <w:szCs w:val="28"/>
        </w:rPr>
        <w:t xml:space="preserve">Про </w:t>
      </w:r>
      <w:r w:rsidR="00A62AA3" w:rsidRPr="00BA6E35">
        <w:rPr>
          <w:sz w:val="28"/>
          <w:szCs w:val="28"/>
        </w:rPr>
        <w:t>реєстрацію обраного сільського голови</w:t>
      </w:r>
      <w:r w:rsidR="00BA6E35" w:rsidRPr="00BA6E35">
        <w:rPr>
          <w:sz w:val="28"/>
          <w:szCs w:val="28"/>
        </w:rPr>
        <w:t xml:space="preserve"> та набуття повноважень</w:t>
      </w:r>
      <w:r w:rsidRPr="00BA6E35">
        <w:rPr>
          <w:sz w:val="28"/>
          <w:szCs w:val="28"/>
        </w:rPr>
        <w:t xml:space="preserve"> сільського голови</w:t>
      </w:r>
      <w:r w:rsidRPr="00BA6E35">
        <w:rPr>
          <w:sz w:val="28"/>
          <w:szCs w:val="28"/>
          <w:bdr w:val="none" w:sz="0" w:space="0" w:color="auto" w:frame="1"/>
        </w:rPr>
        <w:t>»</w:t>
      </w:r>
      <w:r w:rsidRPr="00ED2EB3">
        <w:rPr>
          <w:sz w:val="28"/>
          <w:szCs w:val="28"/>
          <w:bdr w:val="none" w:sz="0" w:space="0" w:color="auto" w:frame="1"/>
        </w:rPr>
        <w:t xml:space="preserve">, </w:t>
      </w:r>
      <w:r w:rsidR="00E4213E" w:rsidRPr="00ED2EB3">
        <w:rPr>
          <w:sz w:val="28"/>
          <w:szCs w:val="28"/>
        </w:rPr>
        <w:t>сільська рада</w:t>
      </w:r>
      <w:r w:rsidR="00E4213E" w:rsidRPr="00ED2EB3">
        <w:t xml:space="preserve"> </w:t>
      </w:r>
    </w:p>
    <w:p w:rsidR="00E4213E" w:rsidRPr="006231AD" w:rsidRDefault="00E4213E" w:rsidP="006231AD">
      <w:pPr>
        <w:ind w:firstLine="567"/>
        <w:jc w:val="center"/>
        <w:rPr>
          <w:b/>
          <w:sz w:val="28"/>
          <w:szCs w:val="28"/>
        </w:rPr>
      </w:pPr>
      <w:r w:rsidRPr="006231AD">
        <w:rPr>
          <w:b/>
          <w:sz w:val="28"/>
          <w:szCs w:val="28"/>
        </w:rPr>
        <w:t>ВИРІШИЛА:</w:t>
      </w:r>
    </w:p>
    <w:p w:rsidR="00E4213E" w:rsidRDefault="00E4213E" w:rsidP="00BE0F6E">
      <w:pPr>
        <w:numPr>
          <w:ilvl w:val="0"/>
          <w:numId w:val="2"/>
        </w:numPr>
        <w:tabs>
          <w:tab w:val="left" w:pos="851"/>
          <w:tab w:val="left" w:pos="993"/>
        </w:tabs>
        <w:ind w:left="0" w:firstLine="567"/>
        <w:jc w:val="both"/>
        <w:rPr>
          <w:sz w:val="28"/>
          <w:szCs w:val="28"/>
        </w:rPr>
      </w:pPr>
      <w:r>
        <w:rPr>
          <w:sz w:val="28"/>
          <w:szCs w:val="28"/>
        </w:rPr>
        <w:t>Припинити юридичну особу та п</w:t>
      </w:r>
      <w:r w:rsidRPr="006231AD">
        <w:rPr>
          <w:sz w:val="28"/>
          <w:szCs w:val="28"/>
        </w:rPr>
        <w:t xml:space="preserve">очати процедуру реорганізації </w:t>
      </w:r>
      <w:r w:rsidR="00BE0F6E">
        <w:rPr>
          <w:sz w:val="28"/>
          <w:szCs w:val="28"/>
        </w:rPr>
        <w:t>Бережинської</w:t>
      </w:r>
      <w:r>
        <w:rPr>
          <w:sz w:val="28"/>
          <w:szCs w:val="28"/>
        </w:rPr>
        <w:t xml:space="preserve"> сільської ради (ЄДРПОУ </w:t>
      </w:r>
      <w:r w:rsidR="00BE0F6E" w:rsidRPr="00BE0F6E">
        <w:rPr>
          <w:color w:val="212529"/>
          <w:sz w:val="28"/>
          <w:szCs w:val="28"/>
          <w:shd w:val="clear" w:color="auto" w:fill="FFFFFF"/>
        </w:rPr>
        <w:t>04365141</w:t>
      </w:r>
      <w:r w:rsidRPr="00BE0F6E">
        <w:rPr>
          <w:sz w:val="28"/>
          <w:szCs w:val="28"/>
        </w:rPr>
        <w:t>),</w:t>
      </w:r>
      <w:r w:rsidRPr="006231AD">
        <w:rPr>
          <w:sz w:val="28"/>
          <w:szCs w:val="28"/>
        </w:rPr>
        <w:t xml:space="preserve"> міс</w:t>
      </w:r>
      <w:r>
        <w:rPr>
          <w:sz w:val="28"/>
          <w:szCs w:val="28"/>
        </w:rPr>
        <w:t xml:space="preserve">цезнаходження: вул. </w:t>
      </w:r>
      <w:r w:rsidR="00BE0F6E">
        <w:rPr>
          <w:sz w:val="28"/>
          <w:szCs w:val="28"/>
        </w:rPr>
        <w:t>Центральна</w:t>
      </w:r>
      <w:r w:rsidRPr="006231AD">
        <w:rPr>
          <w:sz w:val="28"/>
          <w:szCs w:val="28"/>
        </w:rPr>
        <w:t>,</w:t>
      </w:r>
      <w:r w:rsidR="00BE0F6E">
        <w:rPr>
          <w:sz w:val="28"/>
          <w:szCs w:val="28"/>
        </w:rPr>
        <w:t xml:space="preserve"> 107</w:t>
      </w:r>
      <w:r w:rsidRPr="006231AD">
        <w:rPr>
          <w:sz w:val="28"/>
          <w:szCs w:val="28"/>
        </w:rPr>
        <w:t xml:space="preserve"> с. </w:t>
      </w:r>
      <w:r w:rsidR="00BE0F6E">
        <w:rPr>
          <w:sz w:val="28"/>
          <w:szCs w:val="28"/>
        </w:rPr>
        <w:t>Бережинка</w:t>
      </w:r>
      <w:r w:rsidRPr="006231AD">
        <w:rPr>
          <w:sz w:val="28"/>
          <w:szCs w:val="28"/>
        </w:rPr>
        <w:t xml:space="preserve">, </w:t>
      </w:r>
      <w:r>
        <w:rPr>
          <w:sz w:val="28"/>
          <w:szCs w:val="28"/>
        </w:rPr>
        <w:t xml:space="preserve">Кропивницького </w:t>
      </w:r>
      <w:r w:rsidRPr="006231AD">
        <w:rPr>
          <w:sz w:val="28"/>
          <w:szCs w:val="28"/>
        </w:rPr>
        <w:t xml:space="preserve">району, </w:t>
      </w:r>
      <w:r>
        <w:rPr>
          <w:sz w:val="28"/>
          <w:szCs w:val="28"/>
        </w:rPr>
        <w:t xml:space="preserve">Кіровоградської </w:t>
      </w:r>
      <w:r w:rsidR="00BE0F6E">
        <w:rPr>
          <w:sz w:val="28"/>
          <w:szCs w:val="28"/>
        </w:rPr>
        <w:t>області 27605</w:t>
      </w:r>
      <w:r w:rsidRPr="006231AD">
        <w:rPr>
          <w:sz w:val="28"/>
          <w:szCs w:val="28"/>
        </w:rPr>
        <w:t xml:space="preserve">) шляхом приєднання до </w:t>
      </w:r>
      <w:r>
        <w:rPr>
          <w:sz w:val="28"/>
          <w:szCs w:val="28"/>
        </w:rPr>
        <w:t>Первозванівської сільської ради (ЄДРПОУ 04365098</w:t>
      </w:r>
      <w:r w:rsidRPr="006231AD">
        <w:rPr>
          <w:sz w:val="28"/>
          <w:szCs w:val="28"/>
        </w:rPr>
        <w:t>), місцезнаходження: вул.</w:t>
      </w:r>
      <w:r>
        <w:rPr>
          <w:sz w:val="28"/>
          <w:szCs w:val="28"/>
        </w:rPr>
        <w:t> Гагаріна, 1 с. Первозванівка, Кропивницького району, Кіровоградської області, 27652</w:t>
      </w:r>
      <w:r w:rsidRPr="006231AD">
        <w:rPr>
          <w:sz w:val="28"/>
          <w:szCs w:val="28"/>
        </w:rPr>
        <w:t xml:space="preserve">). </w:t>
      </w:r>
    </w:p>
    <w:p w:rsidR="00BE0F6E" w:rsidRPr="00BE0F6E" w:rsidRDefault="00BE0F6E" w:rsidP="00BE0F6E">
      <w:pPr>
        <w:numPr>
          <w:ilvl w:val="0"/>
          <w:numId w:val="2"/>
        </w:numPr>
        <w:tabs>
          <w:tab w:val="left" w:pos="851"/>
        </w:tabs>
        <w:ind w:left="0" w:firstLine="567"/>
        <w:jc w:val="both"/>
        <w:rPr>
          <w:sz w:val="28"/>
          <w:szCs w:val="28"/>
        </w:rPr>
      </w:pPr>
      <w:r w:rsidRPr="00BE0F6E">
        <w:rPr>
          <w:sz w:val="28"/>
          <w:szCs w:val="28"/>
        </w:rPr>
        <w:t xml:space="preserve">Припинити юридичну особу та почати процедуру реорганізації </w:t>
      </w:r>
      <w:r>
        <w:rPr>
          <w:sz w:val="28"/>
          <w:szCs w:val="28"/>
        </w:rPr>
        <w:t>Покровської</w:t>
      </w:r>
      <w:r w:rsidRPr="00BE0F6E">
        <w:rPr>
          <w:sz w:val="28"/>
          <w:szCs w:val="28"/>
        </w:rPr>
        <w:t xml:space="preserve"> сільської ради (ЄДРПОУ </w:t>
      </w:r>
      <w:r>
        <w:rPr>
          <w:rFonts w:ascii="Arial" w:hAnsi="Arial" w:cs="Arial"/>
          <w:color w:val="333333"/>
          <w:sz w:val="18"/>
          <w:szCs w:val="18"/>
          <w:shd w:val="clear" w:color="auto" w:fill="FBFBFB"/>
        </w:rPr>
        <w:t> </w:t>
      </w:r>
      <w:r w:rsidRPr="00BE0F6E">
        <w:rPr>
          <w:color w:val="333333"/>
          <w:sz w:val="28"/>
          <w:szCs w:val="28"/>
          <w:shd w:val="clear" w:color="auto" w:fill="FBFBFB"/>
        </w:rPr>
        <w:t>04364874</w:t>
      </w:r>
      <w:r w:rsidR="0034110C">
        <w:rPr>
          <w:sz w:val="28"/>
          <w:szCs w:val="28"/>
        </w:rPr>
        <w:t>), місцезнаходження: пров</w:t>
      </w:r>
      <w:r w:rsidRPr="00BE0F6E">
        <w:rPr>
          <w:sz w:val="28"/>
          <w:szCs w:val="28"/>
        </w:rPr>
        <w:t xml:space="preserve">. </w:t>
      </w:r>
      <w:r>
        <w:rPr>
          <w:sz w:val="28"/>
          <w:szCs w:val="28"/>
        </w:rPr>
        <w:t>Миру, 7 с. Покровське</w:t>
      </w:r>
      <w:r w:rsidRPr="00BE0F6E">
        <w:rPr>
          <w:sz w:val="28"/>
          <w:szCs w:val="28"/>
        </w:rPr>
        <w:t>, Кропивницького райо</w:t>
      </w:r>
      <w:r>
        <w:rPr>
          <w:sz w:val="28"/>
          <w:szCs w:val="28"/>
        </w:rPr>
        <w:t>ну, Кіровоградської області 276</w:t>
      </w:r>
      <w:r w:rsidRPr="00BE0F6E">
        <w:rPr>
          <w:sz w:val="28"/>
          <w:szCs w:val="28"/>
        </w:rPr>
        <w:t>5</w:t>
      </w:r>
      <w:r>
        <w:rPr>
          <w:sz w:val="28"/>
          <w:szCs w:val="28"/>
        </w:rPr>
        <w:t>0</w:t>
      </w:r>
      <w:r w:rsidRPr="00BE0F6E">
        <w:rPr>
          <w:sz w:val="28"/>
          <w:szCs w:val="28"/>
        </w:rPr>
        <w:t xml:space="preserve">) шляхом приєднання до Первозванівської сільської ради (ЄДРПОУ 04365098), місцезнаходження: вул. Гагаріна, 1 с. Первозванівка, Кропивницького району, Кіровоградської області, 27652). </w:t>
      </w:r>
    </w:p>
    <w:p w:rsidR="00BE0F6E" w:rsidRPr="0034110C" w:rsidRDefault="00BE0F6E" w:rsidP="0034110C">
      <w:pPr>
        <w:numPr>
          <w:ilvl w:val="0"/>
          <w:numId w:val="2"/>
        </w:numPr>
        <w:tabs>
          <w:tab w:val="left" w:pos="851"/>
        </w:tabs>
        <w:ind w:left="0" w:firstLine="567"/>
        <w:jc w:val="both"/>
        <w:rPr>
          <w:sz w:val="28"/>
          <w:szCs w:val="28"/>
        </w:rPr>
      </w:pPr>
      <w:r w:rsidRPr="00BE0F6E">
        <w:rPr>
          <w:sz w:val="28"/>
          <w:szCs w:val="28"/>
        </w:rPr>
        <w:lastRenderedPageBreak/>
        <w:t xml:space="preserve">Припинити юридичну особу та почати процедуру реорганізації </w:t>
      </w:r>
      <w:r>
        <w:rPr>
          <w:sz w:val="28"/>
          <w:szCs w:val="28"/>
        </w:rPr>
        <w:t>Гаївської</w:t>
      </w:r>
      <w:r w:rsidRPr="00BE0F6E">
        <w:rPr>
          <w:sz w:val="28"/>
          <w:szCs w:val="28"/>
        </w:rPr>
        <w:t xml:space="preserve"> сільської ради (ЄДРПОУ  </w:t>
      </w:r>
      <w:r w:rsidRPr="00BE0F6E">
        <w:rPr>
          <w:color w:val="333333"/>
          <w:sz w:val="28"/>
          <w:szCs w:val="28"/>
          <w:shd w:val="clear" w:color="auto" w:fill="FBFBFB"/>
        </w:rPr>
        <w:t>04365193</w:t>
      </w:r>
      <w:r w:rsidRPr="00BE0F6E">
        <w:rPr>
          <w:sz w:val="28"/>
          <w:szCs w:val="28"/>
        </w:rPr>
        <w:t xml:space="preserve">), місцезнаходження: вул. </w:t>
      </w:r>
      <w:r w:rsidR="0034110C">
        <w:rPr>
          <w:sz w:val="28"/>
          <w:szCs w:val="28"/>
        </w:rPr>
        <w:t>Академіка Доленка, 34</w:t>
      </w:r>
      <w:r w:rsidRPr="00BE0F6E">
        <w:rPr>
          <w:sz w:val="28"/>
          <w:szCs w:val="28"/>
        </w:rPr>
        <w:t xml:space="preserve"> с. </w:t>
      </w:r>
      <w:r w:rsidR="0034110C">
        <w:rPr>
          <w:sz w:val="28"/>
          <w:szCs w:val="28"/>
        </w:rPr>
        <w:t>Гаївка</w:t>
      </w:r>
      <w:r w:rsidRPr="00BE0F6E">
        <w:rPr>
          <w:sz w:val="28"/>
          <w:szCs w:val="28"/>
        </w:rPr>
        <w:t>, Кропивницького район</w:t>
      </w:r>
      <w:r w:rsidR="0034110C">
        <w:rPr>
          <w:sz w:val="28"/>
          <w:szCs w:val="28"/>
        </w:rPr>
        <w:t>у, Кіровоградської області 27604</w:t>
      </w:r>
      <w:r w:rsidRPr="00BE0F6E">
        <w:rPr>
          <w:sz w:val="28"/>
          <w:szCs w:val="28"/>
        </w:rPr>
        <w:t xml:space="preserve">) шляхом приєднання до Первозванівської сільської ради (ЄДРПОУ 04365098), місцезнаходження: вул. Гагаріна, 1 с. Первозванівка, Кропивницького району, Кіровоградської області, 27652). </w:t>
      </w:r>
    </w:p>
    <w:p w:rsidR="00E4213E" w:rsidRDefault="0034110C" w:rsidP="006231AD">
      <w:pPr>
        <w:ind w:firstLine="567"/>
        <w:jc w:val="both"/>
        <w:rPr>
          <w:sz w:val="28"/>
          <w:szCs w:val="28"/>
        </w:rPr>
      </w:pPr>
      <w:r>
        <w:rPr>
          <w:sz w:val="28"/>
          <w:szCs w:val="28"/>
        </w:rPr>
        <w:t>4</w:t>
      </w:r>
      <w:r w:rsidR="00E4213E" w:rsidRPr="006231AD">
        <w:rPr>
          <w:sz w:val="28"/>
          <w:szCs w:val="28"/>
        </w:rPr>
        <w:t xml:space="preserve">. </w:t>
      </w:r>
      <w:r w:rsidR="00E4213E">
        <w:rPr>
          <w:sz w:val="28"/>
          <w:szCs w:val="28"/>
        </w:rPr>
        <w:t>Первозванівська</w:t>
      </w:r>
      <w:r w:rsidR="00E4213E" w:rsidRPr="006231AD">
        <w:rPr>
          <w:sz w:val="28"/>
          <w:szCs w:val="28"/>
        </w:rPr>
        <w:t xml:space="preserve"> сільська рада є правонаступником всього майна, прав та обов’язків </w:t>
      </w:r>
      <w:r>
        <w:rPr>
          <w:sz w:val="28"/>
          <w:szCs w:val="28"/>
        </w:rPr>
        <w:t>Бережинської</w:t>
      </w:r>
      <w:r w:rsidR="00E4213E" w:rsidRPr="006231AD">
        <w:rPr>
          <w:sz w:val="28"/>
          <w:szCs w:val="28"/>
        </w:rPr>
        <w:t xml:space="preserve"> сільської ради</w:t>
      </w:r>
      <w:r>
        <w:rPr>
          <w:sz w:val="28"/>
          <w:szCs w:val="28"/>
        </w:rPr>
        <w:t>, Покровської сільської ради, Гаївської сільської ради</w:t>
      </w:r>
      <w:r w:rsidR="00E4213E" w:rsidRPr="006231AD">
        <w:rPr>
          <w:sz w:val="28"/>
          <w:szCs w:val="28"/>
        </w:rPr>
        <w:t xml:space="preserve">. </w:t>
      </w:r>
    </w:p>
    <w:p w:rsidR="00E4213E" w:rsidRDefault="0034110C" w:rsidP="006231AD">
      <w:pPr>
        <w:ind w:firstLine="567"/>
        <w:jc w:val="both"/>
        <w:rPr>
          <w:sz w:val="28"/>
          <w:szCs w:val="28"/>
        </w:rPr>
      </w:pPr>
      <w:r>
        <w:rPr>
          <w:sz w:val="28"/>
          <w:szCs w:val="28"/>
        </w:rPr>
        <w:t>5</w:t>
      </w:r>
      <w:r w:rsidR="00E4213E" w:rsidRPr="006231AD">
        <w:rPr>
          <w:sz w:val="28"/>
          <w:szCs w:val="28"/>
        </w:rPr>
        <w:t xml:space="preserve">. Утворити Комісію з реорганізації </w:t>
      </w:r>
      <w:r>
        <w:rPr>
          <w:sz w:val="28"/>
          <w:szCs w:val="28"/>
        </w:rPr>
        <w:t>Бережинської</w:t>
      </w:r>
      <w:r w:rsidRPr="006231AD">
        <w:rPr>
          <w:sz w:val="28"/>
          <w:szCs w:val="28"/>
        </w:rPr>
        <w:t xml:space="preserve"> сільської ради</w:t>
      </w:r>
      <w:r>
        <w:rPr>
          <w:sz w:val="28"/>
          <w:szCs w:val="28"/>
        </w:rPr>
        <w:t xml:space="preserve">, Покровської сільської ради, Гаївської </w:t>
      </w:r>
      <w:r w:rsidR="00E4213E">
        <w:rPr>
          <w:sz w:val="28"/>
          <w:szCs w:val="28"/>
        </w:rPr>
        <w:t>сільської ради у складі:</w:t>
      </w:r>
    </w:p>
    <w:p w:rsidR="004B570E" w:rsidRDefault="00E4213E" w:rsidP="004B570E">
      <w:pPr>
        <w:ind w:firstLine="567"/>
        <w:jc w:val="both"/>
        <w:rPr>
          <w:sz w:val="28"/>
          <w:szCs w:val="28"/>
        </w:rPr>
      </w:pPr>
      <w:r w:rsidRPr="006231AD">
        <w:rPr>
          <w:sz w:val="28"/>
          <w:szCs w:val="28"/>
        </w:rPr>
        <w:t xml:space="preserve">1) Голова комісії: </w:t>
      </w:r>
      <w:r>
        <w:rPr>
          <w:sz w:val="28"/>
          <w:szCs w:val="28"/>
        </w:rPr>
        <w:t>Єгорова Світлана Вікторівна</w:t>
      </w:r>
      <w:r w:rsidRPr="006231AD">
        <w:rPr>
          <w:sz w:val="28"/>
          <w:szCs w:val="28"/>
        </w:rPr>
        <w:t xml:space="preserve"> (</w:t>
      </w:r>
      <w:r w:rsidRPr="001F6D1C">
        <w:rPr>
          <w:sz w:val="28"/>
          <w:szCs w:val="28"/>
        </w:rPr>
        <w:t>2468309202</w:t>
      </w:r>
      <w:r w:rsidRPr="006231AD">
        <w:rPr>
          <w:sz w:val="28"/>
          <w:szCs w:val="28"/>
        </w:rPr>
        <w:t xml:space="preserve">) – </w:t>
      </w:r>
      <w:r>
        <w:rPr>
          <w:sz w:val="28"/>
          <w:szCs w:val="28"/>
        </w:rPr>
        <w:t xml:space="preserve">начальник відділу-головний </w:t>
      </w:r>
      <w:r w:rsidRPr="006231AD">
        <w:rPr>
          <w:sz w:val="28"/>
          <w:szCs w:val="28"/>
        </w:rPr>
        <w:t xml:space="preserve">бухгалтер </w:t>
      </w:r>
      <w:r>
        <w:rPr>
          <w:sz w:val="28"/>
          <w:szCs w:val="28"/>
        </w:rPr>
        <w:t>Первозванівської</w:t>
      </w:r>
      <w:r w:rsidRPr="006231AD">
        <w:rPr>
          <w:sz w:val="28"/>
          <w:szCs w:val="28"/>
        </w:rPr>
        <w:t xml:space="preserve"> сільської ради </w:t>
      </w:r>
    </w:p>
    <w:p w:rsidR="00E4213E" w:rsidRPr="00E22595" w:rsidRDefault="00E4213E" w:rsidP="00E22595">
      <w:pPr>
        <w:ind w:firstLine="567"/>
        <w:jc w:val="both"/>
        <w:rPr>
          <w:color w:val="FF0000"/>
          <w:sz w:val="28"/>
          <w:szCs w:val="28"/>
        </w:rPr>
      </w:pPr>
      <w:r w:rsidRPr="006231AD">
        <w:rPr>
          <w:sz w:val="28"/>
          <w:szCs w:val="28"/>
        </w:rPr>
        <w:t xml:space="preserve">2) Заступник голови комісії: </w:t>
      </w:r>
      <w:r w:rsidR="00E22595" w:rsidRPr="00327753">
        <w:rPr>
          <w:sz w:val="28"/>
          <w:szCs w:val="28"/>
        </w:rPr>
        <w:t>Босенко Ольга Вікторівна</w:t>
      </w:r>
      <w:r w:rsidR="00D752A1" w:rsidRPr="00327753">
        <w:rPr>
          <w:sz w:val="28"/>
          <w:szCs w:val="28"/>
        </w:rPr>
        <w:t xml:space="preserve"> (ІПН </w:t>
      </w:r>
      <w:r w:rsidR="00327753" w:rsidRPr="00327753">
        <w:rPr>
          <w:sz w:val="28"/>
          <w:szCs w:val="28"/>
        </w:rPr>
        <w:t>2887302188</w:t>
      </w:r>
      <w:r w:rsidRPr="00836A97">
        <w:rPr>
          <w:sz w:val="28"/>
          <w:szCs w:val="28"/>
        </w:rPr>
        <w:t xml:space="preserve">) – </w:t>
      </w:r>
      <w:r w:rsidR="00E22595">
        <w:rPr>
          <w:sz w:val="28"/>
          <w:szCs w:val="28"/>
        </w:rPr>
        <w:t>головний бухгалтер Бережинської сільської ради;</w:t>
      </w:r>
    </w:p>
    <w:p w:rsidR="00E4213E" w:rsidRDefault="00E4213E" w:rsidP="006231AD">
      <w:pPr>
        <w:ind w:firstLine="567"/>
        <w:jc w:val="both"/>
        <w:rPr>
          <w:sz w:val="28"/>
          <w:szCs w:val="28"/>
        </w:rPr>
      </w:pPr>
      <w:r w:rsidRPr="006231AD">
        <w:rPr>
          <w:sz w:val="28"/>
          <w:szCs w:val="28"/>
        </w:rPr>
        <w:t xml:space="preserve">3) Член комісії: </w:t>
      </w:r>
      <w:r>
        <w:rPr>
          <w:sz w:val="28"/>
          <w:szCs w:val="28"/>
        </w:rPr>
        <w:t>Кузьменко Олена Вікторівна (ІПН 2771406727</w:t>
      </w:r>
      <w:r w:rsidRPr="006231AD">
        <w:rPr>
          <w:sz w:val="28"/>
          <w:szCs w:val="28"/>
        </w:rPr>
        <w:t xml:space="preserve">) – </w:t>
      </w:r>
      <w:r>
        <w:rPr>
          <w:sz w:val="28"/>
          <w:szCs w:val="28"/>
        </w:rPr>
        <w:t xml:space="preserve">перший </w:t>
      </w:r>
      <w:r w:rsidRPr="006231AD">
        <w:rPr>
          <w:sz w:val="28"/>
          <w:szCs w:val="28"/>
        </w:rPr>
        <w:t xml:space="preserve">заступник </w:t>
      </w:r>
      <w:r>
        <w:rPr>
          <w:sz w:val="28"/>
          <w:szCs w:val="28"/>
        </w:rPr>
        <w:t>Первозванівського</w:t>
      </w:r>
      <w:r w:rsidRPr="006231AD">
        <w:rPr>
          <w:sz w:val="28"/>
          <w:szCs w:val="28"/>
        </w:rPr>
        <w:t xml:space="preserve"> сільського голови </w:t>
      </w:r>
    </w:p>
    <w:p w:rsidR="00E4213E" w:rsidRDefault="00E4213E" w:rsidP="00836A97">
      <w:pPr>
        <w:ind w:firstLine="567"/>
        <w:jc w:val="both"/>
        <w:rPr>
          <w:sz w:val="28"/>
          <w:szCs w:val="28"/>
        </w:rPr>
      </w:pPr>
      <w:r w:rsidRPr="006231AD">
        <w:rPr>
          <w:sz w:val="28"/>
          <w:szCs w:val="28"/>
        </w:rPr>
        <w:t xml:space="preserve">4) Член комісії: </w:t>
      </w:r>
      <w:r w:rsidR="00475A31" w:rsidRPr="00604F62">
        <w:rPr>
          <w:sz w:val="28"/>
          <w:szCs w:val="28"/>
          <w:lang w:eastAsia="uk-UA"/>
        </w:rPr>
        <w:t>Чепель Світлана Степанівна</w:t>
      </w:r>
      <w:r w:rsidR="0034110C" w:rsidRPr="00836A97">
        <w:rPr>
          <w:sz w:val="28"/>
          <w:szCs w:val="28"/>
        </w:rPr>
        <w:t xml:space="preserve"> (</w:t>
      </w:r>
      <w:r w:rsidR="0034110C" w:rsidRPr="00604F62">
        <w:rPr>
          <w:sz w:val="28"/>
          <w:szCs w:val="28"/>
        </w:rPr>
        <w:t xml:space="preserve">ІПН </w:t>
      </w:r>
      <w:r w:rsidR="007F46CD" w:rsidRPr="00604F62">
        <w:rPr>
          <w:sz w:val="28"/>
          <w:szCs w:val="28"/>
        </w:rPr>
        <w:t>2348017949</w:t>
      </w:r>
      <w:r w:rsidR="0034110C" w:rsidRPr="00604F62">
        <w:rPr>
          <w:sz w:val="28"/>
          <w:szCs w:val="28"/>
        </w:rPr>
        <w:t>)</w:t>
      </w:r>
      <w:r w:rsidR="0034110C" w:rsidRPr="00836A97">
        <w:rPr>
          <w:sz w:val="28"/>
          <w:szCs w:val="28"/>
        </w:rPr>
        <w:t xml:space="preserve"> – </w:t>
      </w:r>
      <w:r w:rsidR="00475A31">
        <w:rPr>
          <w:sz w:val="28"/>
          <w:szCs w:val="28"/>
        </w:rPr>
        <w:t xml:space="preserve">головний </w:t>
      </w:r>
      <w:r w:rsidR="0034110C" w:rsidRPr="00836A97">
        <w:rPr>
          <w:sz w:val="28"/>
          <w:szCs w:val="28"/>
        </w:rPr>
        <w:t xml:space="preserve">бухгалтер </w:t>
      </w:r>
      <w:r w:rsidR="0034110C">
        <w:rPr>
          <w:sz w:val="28"/>
          <w:szCs w:val="28"/>
        </w:rPr>
        <w:t xml:space="preserve">Покровської </w:t>
      </w:r>
      <w:r w:rsidR="0034110C" w:rsidRPr="00836A97">
        <w:rPr>
          <w:sz w:val="28"/>
          <w:szCs w:val="28"/>
        </w:rPr>
        <w:t>сільської ради</w:t>
      </w:r>
      <w:r w:rsidR="00475A31">
        <w:rPr>
          <w:sz w:val="28"/>
          <w:szCs w:val="28"/>
        </w:rPr>
        <w:t>;</w:t>
      </w:r>
    </w:p>
    <w:p w:rsidR="004B570E" w:rsidRPr="000C0540" w:rsidRDefault="004D6920" w:rsidP="000C0540">
      <w:pPr>
        <w:ind w:firstLine="567"/>
        <w:jc w:val="both"/>
        <w:rPr>
          <w:color w:val="FF0000"/>
          <w:sz w:val="28"/>
          <w:szCs w:val="28"/>
        </w:rPr>
      </w:pPr>
      <w:r>
        <w:rPr>
          <w:sz w:val="28"/>
          <w:szCs w:val="28"/>
        </w:rPr>
        <w:t>5</w:t>
      </w:r>
      <w:r w:rsidR="004B570E">
        <w:rPr>
          <w:sz w:val="28"/>
          <w:szCs w:val="28"/>
        </w:rPr>
        <w:t xml:space="preserve">) </w:t>
      </w:r>
      <w:r w:rsidR="004B570E" w:rsidRPr="006231AD">
        <w:rPr>
          <w:sz w:val="28"/>
          <w:szCs w:val="28"/>
        </w:rPr>
        <w:t xml:space="preserve">Член комісії: </w:t>
      </w:r>
      <w:r w:rsidR="000C0540" w:rsidRPr="004F2D3C">
        <w:rPr>
          <w:sz w:val="28"/>
          <w:szCs w:val="28"/>
        </w:rPr>
        <w:t>Курищенк</w:t>
      </w:r>
      <w:r w:rsidR="002A7B33" w:rsidRPr="004F2D3C">
        <w:rPr>
          <w:sz w:val="28"/>
          <w:szCs w:val="28"/>
        </w:rPr>
        <w:t>о</w:t>
      </w:r>
      <w:r w:rsidR="000C0540" w:rsidRPr="004F2D3C">
        <w:rPr>
          <w:sz w:val="28"/>
          <w:szCs w:val="28"/>
        </w:rPr>
        <w:t xml:space="preserve"> Надія Іванівна</w:t>
      </w:r>
      <w:r w:rsidR="004B570E" w:rsidRPr="004F2D3C">
        <w:rPr>
          <w:sz w:val="28"/>
          <w:szCs w:val="28"/>
        </w:rPr>
        <w:t xml:space="preserve"> (ІПН </w:t>
      </w:r>
      <w:r w:rsidR="004F2D3C" w:rsidRPr="004F2D3C">
        <w:rPr>
          <w:sz w:val="28"/>
          <w:szCs w:val="28"/>
        </w:rPr>
        <w:t>1964012309</w:t>
      </w:r>
      <w:r w:rsidR="004B570E" w:rsidRPr="00836A97">
        <w:rPr>
          <w:sz w:val="28"/>
          <w:szCs w:val="28"/>
        </w:rPr>
        <w:t xml:space="preserve">) – бухгалтер </w:t>
      </w:r>
      <w:r w:rsidR="004B570E">
        <w:rPr>
          <w:sz w:val="28"/>
          <w:szCs w:val="28"/>
        </w:rPr>
        <w:t xml:space="preserve">Гаївської </w:t>
      </w:r>
      <w:r w:rsidR="004B570E" w:rsidRPr="00836A97">
        <w:rPr>
          <w:sz w:val="28"/>
          <w:szCs w:val="28"/>
        </w:rPr>
        <w:t>сільської ради</w:t>
      </w:r>
      <w:r w:rsidR="000C0540">
        <w:rPr>
          <w:sz w:val="28"/>
          <w:szCs w:val="28"/>
        </w:rPr>
        <w:t>;</w:t>
      </w:r>
    </w:p>
    <w:p w:rsidR="00E4213E" w:rsidRDefault="004D6920" w:rsidP="00FB71A3">
      <w:pPr>
        <w:ind w:firstLine="567"/>
        <w:jc w:val="both"/>
        <w:rPr>
          <w:sz w:val="28"/>
          <w:szCs w:val="28"/>
        </w:rPr>
      </w:pPr>
      <w:r>
        <w:rPr>
          <w:sz w:val="28"/>
          <w:szCs w:val="28"/>
        </w:rPr>
        <w:t>6</w:t>
      </w:r>
      <w:r w:rsidR="00E4213E">
        <w:rPr>
          <w:sz w:val="28"/>
          <w:szCs w:val="28"/>
        </w:rPr>
        <w:t xml:space="preserve">) </w:t>
      </w:r>
      <w:r w:rsidR="00E4213E" w:rsidRPr="006231AD">
        <w:rPr>
          <w:sz w:val="28"/>
          <w:szCs w:val="28"/>
        </w:rPr>
        <w:t xml:space="preserve">Член комісії: </w:t>
      </w:r>
      <w:r w:rsidR="00E4213E" w:rsidRPr="00FB71A3">
        <w:rPr>
          <w:sz w:val="28"/>
          <w:szCs w:val="28"/>
        </w:rPr>
        <w:t xml:space="preserve">Гаврилова Олена Володимирівна </w:t>
      </w:r>
      <w:r w:rsidR="00E4213E">
        <w:rPr>
          <w:sz w:val="28"/>
          <w:szCs w:val="28"/>
        </w:rPr>
        <w:t>(ІПН</w:t>
      </w:r>
      <w:r w:rsidR="00E4213E" w:rsidRPr="00FB71A3">
        <w:rPr>
          <w:sz w:val="28"/>
          <w:szCs w:val="28"/>
        </w:rPr>
        <w:t xml:space="preserve"> 2737611003</w:t>
      </w:r>
      <w:r w:rsidR="00E4213E">
        <w:rPr>
          <w:sz w:val="28"/>
          <w:szCs w:val="28"/>
        </w:rPr>
        <w:t>) - начальник відділу планування та фінансово-економічного розвитку</w:t>
      </w:r>
      <w:r w:rsidR="00E4213E" w:rsidRPr="00FB71A3">
        <w:rPr>
          <w:sz w:val="28"/>
          <w:szCs w:val="28"/>
        </w:rPr>
        <w:t xml:space="preserve"> Первозванівської сільської ради;</w:t>
      </w:r>
    </w:p>
    <w:p w:rsidR="00E4213E" w:rsidRDefault="00E4213E" w:rsidP="006231AD">
      <w:pPr>
        <w:ind w:firstLine="567"/>
        <w:jc w:val="both"/>
        <w:rPr>
          <w:sz w:val="28"/>
          <w:szCs w:val="28"/>
        </w:rPr>
      </w:pPr>
      <w:r w:rsidRPr="006231AD">
        <w:rPr>
          <w:sz w:val="28"/>
          <w:szCs w:val="28"/>
        </w:rPr>
        <w:t xml:space="preserve">6. Покласти на Комісію з реорганізації </w:t>
      </w:r>
      <w:r w:rsidR="00057077">
        <w:rPr>
          <w:sz w:val="28"/>
          <w:szCs w:val="28"/>
        </w:rPr>
        <w:t>Бережинської</w:t>
      </w:r>
      <w:r w:rsidR="00057077" w:rsidRPr="006231AD">
        <w:rPr>
          <w:sz w:val="28"/>
          <w:szCs w:val="28"/>
        </w:rPr>
        <w:t xml:space="preserve"> сільської ради</w:t>
      </w:r>
      <w:r w:rsidR="00057077">
        <w:rPr>
          <w:sz w:val="28"/>
          <w:szCs w:val="28"/>
        </w:rPr>
        <w:t>, Покровської сільської ради, Гаївської</w:t>
      </w:r>
      <w:r>
        <w:rPr>
          <w:sz w:val="28"/>
          <w:szCs w:val="28"/>
        </w:rPr>
        <w:t xml:space="preserve"> сільської ради </w:t>
      </w:r>
      <w:r w:rsidRPr="006231AD">
        <w:rPr>
          <w:sz w:val="28"/>
          <w:szCs w:val="28"/>
        </w:rPr>
        <w:t xml:space="preserve">повноваження щодо здійснення повної інвентаризації основних засобів, нематеріальних активів, запасів, грошових коштів та розрахунків </w:t>
      </w:r>
      <w:r w:rsidR="00057077">
        <w:rPr>
          <w:sz w:val="28"/>
          <w:szCs w:val="28"/>
        </w:rPr>
        <w:t>Бережинської</w:t>
      </w:r>
      <w:r w:rsidR="00057077" w:rsidRPr="006231AD">
        <w:rPr>
          <w:sz w:val="28"/>
          <w:szCs w:val="28"/>
        </w:rPr>
        <w:t xml:space="preserve"> сільської ради</w:t>
      </w:r>
      <w:r w:rsidR="00057077">
        <w:rPr>
          <w:sz w:val="28"/>
          <w:szCs w:val="28"/>
        </w:rPr>
        <w:t>, Покровської сільської ради, Гаївської</w:t>
      </w:r>
      <w:r>
        <w:rPr>
          <w:sz w:val="28"/>
          <w:szCs w:val="28"/>
        </w:rPr>
        <w:t xml:space="preserve"> </w:t>
      </w:r>
      <w:r w:rsidRPr="006231AD">
        <w:rPr>
          <w:sz w:val="28"/>
          <w:szCs w:val="28"/>
        </w:rPr>
        <w:t>сільської ради з перевіркою їх фактичної наявності та документального пі</w:t>
      </w:r>
      <w:r w:rsidR="00057077">
        <w:rPr>
          <w:sz w:val="28"/>
          <w:szCs w:val="28"/>
        </w:rPr>
        <w:t xml:space="preserve">дтвердження станом на </w:t>
      </w:r>
      <w:r w:rsidR="00057077" w:rsidRPr="00020CE4">
        <w:rPr>
          <w:sz w:val="28"/>
          <w:szCs w:val="28"/>
        </w:rPr>
        <w:t>31.12.2020</w:t>
      </w:r>
      <w:r w:rsidRPr="006231AD">
        <w:rPr>
          <w:sz w:val="28"/>
          <w:szCs w:val="28"/>
        </w:rPr>
        <w:t xml:space="preserve"> р. </w:t>
      </w:r>
    </w:p>
    <w:p w:rsidR="00E4213E" w:rsidRDefault="00E4213E" w:rsidP="006231AD">
      <w:pPr>
        <w:ind w:firstLine="567"/>
        <w:jc w:val="both"/>
        <w:rPr>
          <w:sz w:val="28"/>
          <w:szCs w:val="28"/>
        </w:rPr>
      </w:pPr>
      <w:r w:rsidRPr="006231AD">
        <w:rPr>
          <w:sz w:val="28"/>
          <w:szCs w:val="28"/>
        </w:rPr>
        <w:t xml:space="preserve">7. Інвентаризацію проводити у присутності матеріально відповідальних осіб </w:t>
      </w:r>
      <w:r w:rsidR="00057077">
        <w:rPr>
          <w:sz w:val="28"/>
          <w:szCs w:val="28"/>
        </w:rPr>
        <w:t>Бережинської</w:t>
      </w:r>
      <w:r w:rsidR="00057077" w:rsidRPr="006231AD">
        <w:rPr>
          <w:sz w:val="28"/>
          <w:szCs w:val="28"/>
        </w:rPr>
        <w:t xml:space="preserve"> сільської ради</w:t>
      </w:r>
      <w:r w:rsidR="00057077">
        <w:rPr>
          <w:sz w:val="28"/>
          <w:szCs w:val="28"/>
        </w:rPr>
        <w:t>, Покровської сільської ради, Гаївської</w:t>
      </w:r>
      <w:r w:rsidRPr="006231AD">
        <w:rPr>
          <w:sz w:val="28"/>
          <w:szCs w:val="28"/>
        </w:rPr>
        <w:t xml:space="preserve"> сільської ради. </w:t>
      </w:r>
    </w:p>
    <w:p w:rsidR="00E4213E" w:rsidRDefault="00E4213E" w:rsidP="006231AD">
      <w:pPr>
        <w:ind w:firstLine="567"/>
        <w:jc w:val="both"/>
        <w:rPr>
          <w:sz w:val="28"/>
          <w:szCs w:val="28"/>
        </w:rPr>
      </w:pPr>
      <w:r w:rsidRPr="006231AD">
        <w:rPr>
          <w:sz w:val="28"/>
          <w:szCs w:val="28"/>
        </w:rPr>
        <w:t xml:space="preserve">8. Затвердити План заходів з реорганізації </w:t>
      </w:r>
      <w:r w:rsidR="00057077">
        <w:rPr>
          <w:sz w:val="28"/>
          <w:szCs w:val="28"/>
        </w:rPr>
        <w:t>Бережинської</w:t>
      </w:r>
      <w:r w:rsidR="00057077" w:rsidRPr="006231AD">
        <w:rPr>
          <w:sz w:val="28"/>
          <w:szCs w:val="28"/>
        </w:rPr>
        <w:t xml:space="preserve"> сільської ради</w:t>
      </w:r>
      <w:r w:rsidR="00057077">
        <w:rPr>
          <w:sz w:val="28"/>
          <w:szCs w:val="28"/>
        </w:rPr>
        <w:t>, Покровської сільської ради, Гаївської</w:t>
      </w:r>
      <w:r>
        <w:rPr>
          <w:sz w:val="28"/>
          <w:szCs w:val="28"/>
        </w:rPr>
        <w:t xml:space="preserve"> сільської ради </w:t>
      </w:r>
      <w:r w:rsidRPr="006231AD">
        <w:rPr>
          <w:sz w:val="28"/>
          <w:szCs w:val="28"/>
        </w:rPr>
        <w:t xml:space="preserve"> (до</w:t>
      </w:r>
      <w:r>
        <w:rPr>
          <w:sz w:val="28"/>
          <w:szCs w:val="28"/>
        </w:rPr>
        <w:t xml:space="preserve">даток 1). </w:t>
      </w:r>
    </w:p>
    <w:p w:rsidR="00E4213E" w:rsidRDefault="00E4213E" w:rsidP="006231AD">
      <w:pPr>
        <w:ind w:firstLine="567"/>
        <w:jc w:val="both"/>
        <w:rPr>
          <w:sz w:val="28"/>
          <w:szCs w:val="28"/>
        </w:rPr>
      </w:pPr>
      <w:r w:rsidRPr="006231AD">
        <w:rPr>
          <w:sz w:val="28"/>
          <w:szCs w:val="28"/>
        </w:rPr>
        <w:t xml:space="preserve">9. З метою забезпечення своєчасного проведення інвентаризації майна, активів та зобов’язань </w:t>
      </w:r>
      <w:r w:rsidR="00057077">
        <w:rPr>
          <w:sz w:val="28"/>
          <w:szCs w:val="28"/>
        </w:rPr>
        <w:t>Бережинської</w:t>
      </w:r>
      <w:r w:rsidR="00057077" w:rsidRPr="006231AD">
        <w:rPr>
          <w:sz w:val="28"/>
          <w:szCs w:val="28"/>
        </w:rPr>
        <w:t xml:space="preserve"> сільської ради</w:t>
      </w:r>
      <w:r w:rsidR="00057077">
        <w:rPr>
          <w:sz w:val="28"/>
          <w:szCs w:val="28"/>
        </w:rPr>
        <w:t xml:space="preserve">, Покровської сільської ради, Гаївської </w:t>
      </w:r>
      <w:r w:rsidRPr="006231AD">
        <w:rPr>
          <w:sz w:val="28"/>
          <w:szCs w:val="28"/>
        </w:rPr>
        <w:t xml:space="preserve">ради надати право </w:t>
      </w:r>
      <w:r>
        <w:rPr>
          <w:sz w:val="28"/>
          <w:szCs w:val="28"/>
        </w:rPr>
        <w:t>Первозванівському</w:t>
      </w:r>
      <w:r w:rsidRPr="006231AD">
        <w:rPr>
          <w:sz w:val="28"/>
          <w:szCs w:val="28"/>
        </w:rPr>
        <w:t xml:space="preserve"> сільському голові здійснювати без погодження з </w:t>
      </w:r>
      <w:r>
        <w:rPr>
          <w:sz w:val="28"/>
          <w:szCs w:val="28"/>
        </w:rPr>
        <w:t>Первозванівською</w:t>
      </w:r>
      <w:r w:rsidRPr="006231AD">
        <w:rPr>
          <w:sz w:val="28"/>
          <w:szCs w:val="28"/>
        </w:rPr>
        <w:t xml:space="preserve"> сільською радою заміну персонального складу Комісії з реорганізації у випадку тимчасової непрацездатності когось з членів Комісії під час виконання п. 3 та 4 Плану заходів з реорганізації </w:t>
      </w:r>
      <w:r w:rsidR="00057077">
        <w:rPr>
          <w:sz w:val="28"/>
          <w:szCs w:val="28"/>
        </w:rPr>
        <w:t>Бережинської</w:t>
      </w:r>
      <w:r w:rsidR="00057077" w:rsidRPr="006231AD">
        <w:rPr>
          <w:sz w:val="28"/>
          <w:szCs w:val="28"/>
        </w:rPr>
        <w:t xml:space="preserve"> сільської ради</w:t>
      </w:r>
      <w:r w:rsidR="00057077">
        <w:rPr>
          <w:sz w:val="28"/>
          <w:szCs w:val="28"/>
        </w:rPr>
        <w:t xml:space="preserve">, Покровської сільської ради, Гаївської </w:t>
      </w:r>
      <w:r w:rsidRPr="006231AD">
        <w:rPr>
          <w:sz w:val="28"/>
          <w:szCs w:val="28"/>
        </w:rPr>
        <w:t xml:space="preserve">сільської ради. </w:t>
      </w:r>
    </w:p>
    <w:p w:rsidR="00E4213E" w:rsidRDefault="00E4213E" w:rsidP="009B779D">
      <w:pPr>
        <w:ind w:firstLine="567"/>
        <w:jc w:val="both"/>
        <w:rPr>
          <w:sz w:val="28"/>
          <w:szCs w:val="28"/>
        </w:rPr>
      </w:pPr>
      <w:r w:rsidRPr="006231AD">
        <w:rPr>
          <w:sz w:val="28"/>
          <w:szCs w:val="28"/>
        </w:rPr>
        <w:t>10. Затвердити фор</w:t>
      </w:r>
      <w:r>
        <w:rPr>
          <w:sz w:val="28"/>
          <w:szCs w:val="28"/>
        </w:rPr>
        <w:t xml:space="preserve">му передавального акту (додаток </w:t>
      </w:r>
      <w:r w:rsidRPr="006231AD">
        <w:rPr>
          <w:sz w:val="28"/>
          <w:szCs w:val="28"/>
        </w:rPr>
        <w:t xml:space="preserve">2). Комісії з реорганізації використовувати затверджену форму у своїй роботі. </w:t>
      </w:r>
    </w:p>
    <w:p w:rsidR="00E4213E" w:rsidRDefault="00E4213E" w:rsidP="00FB71A3">
      <w:pPr>
        <w:ind w:firstLine="567"/>
        <w:jc w:val="both"/>
        <w:rPr>
          <w:sz w:val="28"/>
          <w:szCs w:val="28"/>
        </w:rPr>
      </w:pPr>
      <w:r>
        <w:rPr>
          <w:sz w:val="28"/>
          <w:szCs w:val="28"/>
        </w:rPr>
        <w:lastRenderedPageBreak/>
        <w:t>11</w:t>
      </w:r>
      <w:r w:rsidRPr="006231AD">
        <w:rPr>
          <w:sz w:val="28"/>
          <w:szCs w:val="28"/>
        </w:rPr>
        <w:t>. Комі</w:t>
      </w:r>
      <w:r w:rsidR="00BE6551">
        <w:rPr>
          <w:sz w:val="28"/>
          <w:szCs w:val="28"/>
        </w:rPr>
        <w:t xml:space="preserve">сії з реорганізації забезпечити інвентаризацію </w:t>
      </w:r>
      <w:r w:rsidRPr="006231AD">
        <w:rPr>
          <w:sz w:val="28"/>
          <w:szCs w:val="28"/>
        </w:rPr>
        <w:t xml:space="preserve">документів, що нагромадилися під час діяльності </w:t>
      </w:r>
      <w:r w:rsidR="00057077">
        <w:rPr>
          <w:sz w:val="28"/>
          <w:szCs w:val="28"/>
        </w:rPr>
        <w:t>Бережинської</w:t>
      </w:r>
      <w:r w:rsidR="00057077" w:rsidRPr="006231AD">
        <w:rPr>
          <w:sz w:val="28"/>
          <w:szCs w:val="28"/>
        </w:rPr>
        <w:t xml:space="preserve"> сільської ради</w:t>
      </w:r>
      <w:r w:rsidR="00057077">
        <w:rPr>
          <w:sz w:val="28"/>
          <w:szCs w:val="28"/>
        </w:rPr>
        <w:t>, Покровської сільської ради, Гаївської</w:t>
      </w:r>
      <w:r>
        <w:rPr>
          <w:sz w:val="28"/>
          <w:szCs w:val="28"/>
        </w:rPr>
        <w:t xml:space="preserve"> сільської</w:t>
      </w:r>
      <w:r w:rsidRPr="006231AD">
        <w:rPr>
          <w:sz w:val="28"/>
          <w:szCs w:val="28"/>
        </w:rPr>
        <w:t xml:space="preserve"> рад</w:t>
      </w:r>
      <w:r>
        <w:rPr>
          <w:sz w:val="28"/>
          <w:szCs w:val="28"/>
        </w:rPr>
        <w:t>и</w:t>
      </w:r>
      <w:r w:rsidRPr="006231AD">
        <w:rPr>
          <w:sz w:val="28"/>
          <w:szCs w:val="28"/>
        </w:rPr>
        <w:t xml:space="preserve"> станом на 31.1</w:t>
      </w:r>
      <w:r w:rsidR="00057077">
        <w:rPr>
          <w:sz w:val="28"/>
          <w:szCs w:val="28"/>
        </w:rPr>
        <w:t>2.2020</w:t>
      </w:r>
      <w:r w:rsidRPr="006231AD">
        <w:rPr>
          <w:sz w:val="28"/>
          <w:szCs w:val="28"/>
        </w:rPr>
        <w:t xml:space="preserve"> р. у порядку, передбаченому законодавством</w:t>
      </w:r>
      <w:r>
        <w:rPr>
          <w:sz w:val="28"/>
          <w:szCs w:val="28"/>
        </w:rPr>
        <w:t>.</w:t>
      </w:r>
      <w:r w:rsidRPr="006231AD">
        <w:rPr>
          <w:sz w:val="28"/>
          <w:szCs w:val="28"/>
        </w:rPr>
        <w:t xml:space="preserve"> </w:t>
      </w:r>
    </w:p>
    <w:p w:rsidR="00E4213E" w:rsidRDefault="00E4213E" w:rsidP="00FB71A3">
      <w:pPr>
        <w:ind w:firstLine="567"/>
        <w:jc w:val="both"/>
        <w:rPr>
          <w:sz w:val="28"/>
          <w:szCs w:val="28"/>
        </w:rPr>
      </w:pPr>
      <w:r>
        <w:rPr>
          <w:sz w:val="28"/>
          <w:szCs w:val="28"/>
        </w:rPr>
        <w:t>12</w:t>
      </w:r>
      <w:r w:rsidRPr="006231AD">
        <w:rPr>
          <w:sz w:val="28"/>
          <w:szCs w:val="28"/>
        </w:rPr>
        <w:t xml:space="preserve">. </w:t>
      </w:r>
      <w:r>
        <w:rPr>
          <w:sz w:val="28"/>
          <w:szCs w:val="28"/>
        </w:rPr>
        <w:t>Первозванівському</w:t>
      </w:r>
      <w:r w:rsidRPr="006231AD">
        <w:rPr>
          <w:sz w:val="28"/>
          <w:szCs w:val="28"/>
        </w:rPr>
        <w:t xml:space="preserve"> сільському голові утворити комісію з прийняття майна, активів та зобов’язань </w:t>
      </w:r>
      <w:r w:rsidR="00057077">
        <w:rPr>
          <w:sz w:val="28"/>
          <w:szCs w:val="28"/>
        </w:rPr>
        <w:t>Бережинської</w:t>
      </w:r>
      <w:r w:rsidR="00057077" w:rsidRPr="006231AD">
        <w:rPr>
          <w:sz w:val="28"/>
          <w:szCs w:val="28"/>
        </w:rPr>
        <w:t xml:space="preserve"> сільської ради</w:t>
      </w:r>
      <w:r w:rsidR="00057077">
        <w:rPr>
          <w:sz w:val="28"/>
          <w:szCs w:val="28"/>
        </w:rPr>
        <w:t>, Покровської сільської ради, Гаївської</w:t>
      </w:r>
      <w:r w:rsidRPr="006231AD">
        <w:rPr>
          <w:sz w:val="28"/>
          <w:szCs w:val="28"/>
        </w:rPr>
        <w:t xml:space="preserve"> сільської ради і забезпечити своєчасне та повне прийняття й оприбуткування зазначеного майна, активів та зобов’язань </w:t>
      </w:r>
      <w:r>
        <w:rPr>
          <w:sz w:val="28"/>
          <w:szCs w:val="28"/>
        </w:rPr>
        <w:t>Первозванівською</w:t>
      </w:r>
      <w:r w:rsidRPr="006231AD">
        <w:rPr>
          <w:sz w:val="28"/>
          <w:szCs w:val="28"/>
        </w:rPr>
        <w:t xml:space="preserve"> сільською радою. </w:t>
      </w:r>
    </w:p>
    <w:p w:rsidR="00E4213E" w:rsidRDefault="00E4213E" w:rsidP="00FB71A3">
      <w:pPr>
        <w:ind w:firstLine="567"/>
        <w:jc w:val="both"/>
        <w:rPr>
          <w:sz w:val="28"/>
          <w:szCs w:val="28"/>
        </w:rPr>
      </w:pPr>
      <w:r>
        <w:rPr>
          <w:sz w:val="28"/>
          <w:szCs w:val="28"/>
        </w:rPr>
        <w:t>13</w:t>
      </w:r>
      <w:r w:rsidRPr="006231AD">
        <w:rPr>
          <w:sz w:val="28"/>
          <w:szCs w:val="28"/>
        </w:rPr>
        <w:t xml:space="preserve">. Голові Комісії з реорганізації </w:t>
      </w:r>
      <w:r>
        <w:rPr>
          <w:sz w:val="28"/>
          <w:szCs w:val="28"/>
        </w:rPr>
        <w:t>Єгоровій С.В.</w:t>
      </w:r>
      <w:r w:rsidRPr="006231AD">
        <w:rPr>
          <w:sz w:val="28"/>
          <w:szCs w:val="28"/>
        </w:rPr>
        <w:t xml:space="preserve"> забезпечити своєчасне здійснення заходів, передбачених Планом, та про хід і результати проведеної роботи інформувати </w:t>
      </w:r>
      <w:r>
        <w:rPr>
          <w:sz w:val="28"/>
          <w:szCs w:val="28"/>
        </w:rPr>
        <w:t>Первозванівську</w:t>
      </w:r>
      <w:r w:rsidRPr="006231AD">
        <w:rPr>
          <w:sz w:val="28"/>
          <w:szCs w:val="28"/>
        </w:rPr>
        <w:t xml:space="preserve"> сільську раду шляхом здійснення доповідей на пленарних засіданнях.</w:t>
      </w:r>
    </w:p>
    <w:p w:rsidR="00E4213E" w:rsidRDefault="00E4213E" w:rsidP="000132B9">
      <w:pPr>
        <w:ind w:firstLine="567"/>
        <w:jc w:val="both"/>
        <w:rPr>
          <w:sz w:val="28"/>
          <w:szCs w:val="28"/>
        </w:rPr>
      </w:pPr>
      <w:r w:rsidRPr="006231AD">
        <w:rPr>
          <w:sz w:val="28"/>
          <w:szCs w:val="28"/>
        </w:rPr>
        <w:t xml:space="preserve"> </w:t>
      </w:r>
      <w:r>
        <w:rPr>
          <w:sz w:val="28"/>
          <w:szCs w:val="28"/>
        </w:rPr>
        <w:t>14</w:t>
      </w:r>
      <w:r w:rsidRPr="006231AD">
        <w:rPr>
          <w:sz w:val="28"/>
          <w:szCs w:val="28"/>
        </w:rPr>
        <w:t xml:space="preserve">. Контроль за виконанням цього рішення покласти на </w:t>
      </w:r>
      <w:r>
        <w:rPr>
          <w:sz w:val="28"/>
          <w:szCs w:val="28"/>
        </w:rPr>
        <w:t>Первозванівського</w:t>
      </w:r>
      <w:r w:rsidRPr="006231AD">
        <w:rPr>
          <w:sz w:val="28"/>
          <w:szCs w:val="28"/>
        </w:rPr>
        <w:t xml:space="preserve"> сільського голову.</w:t>
      </w:r>
    </w:p>
    <w:p w:rsidR="00E4213E" w:rsidRDefault="00E4213E" w:rsidP="00FB71A3">
      <w:pPr>
        <w:ind w:firstLine="567"/>
        <w:jc w:val="both"/>
        <w:rPr>
          <w:b/>
          <w:sz w:val="28"/>
          <w:szCs w:val="28"/>
        </w:rPr>
      </w:pPr>
    </w:p>
    <w:p w:rsidR="00E4213E" w:rsidRDefault="00E4213E" w:rsidP="006F13E2">
      <w:pPr>
        <w:jc w:val="both"/>
        <w:rPr>
          <w:b/>
          <w:sz w:val="28"/>
          <w:szCs w:val="28"/>
        </w:rPr>
      </w:pPr>
      <w:r w:rsidRPr="004B3132">
        <w:rPr>
          <w:b/>
          <w:sz w:val="28"/>
          <w:szCs w:val="28"/>
        </w:rPr>
        <w:t xml:space="preserve">Сільський голова </w:t>
      </w:r>
      <w:r>
        <w:rPr>
          <w:b/>
          <w:sz w:val="28"/>
          <w:szCs w:val="28"/>
        </w:rPr>
        <w:t xml:space="preserve">                                              </w:t>
      </w:r>
      <w:r w:rsidR="00057077">
        <w:rPr>
          <w:b/>
          <w:sz w:val="28"/>
          <w:szCs w:val="28"/>
        </w:rPr>
        <w:t xml:space="preserve">                 </w:t>
      </w:r>
      <w:r>
        <w:rPr>
          <w:b/>
          <w:sz w:val="28"/>
          <w:szCs w:val="28"/>
        </w:rPr>
        <w:t xml:space="preserve">   </w:t>
      </w:r>
      <w:r w:rsidR="00057077">
        <w:rPr>
          <w:b/>
          <w:sz w:val="28"/>
          <w:szCs w:val="28"/>
        </w:rPr>
        <w:t>Прасковія</w:t>
      </w:r>
      <w:r w:rsidRPr="004B3132">
        <w:rPr>
          <w:b/>
          <w:sz w:val="28"/>
          <w:szCs w:val="28"/>
        </w:rPr>
        <w:t xml:space="preserve"> МУДРАК</w:t>
      </w:r>
    </w:p>
    <w:p w:rsidR="00057077" w:rsidRDefault="00057077" w:rsidP="006F13E2">
      <w:pPr>
        <w:jc w:val="both"/>
        <w:rPr>
          <w:b/>
          <w:sz w:val="28"/>
          <w:szCs w:val="28"/>
        </w:rPr>
      </w:pPr>
    </w:p>
    <w:p w:rsidR="00057077" w:rsidRDefault="00057077" w:rsidP="006F13E2">
      <w:pPr>
        <w:jc w:val="both"/>
        <w:rPr>
          <w:b/>
          <w:sz w:val="28"/>
          <w:szCs w:val="28"/>
        </w:rPr>
      </w:pPr>
    </w:p>
    <w:p w:rsidR="00057077" w:rsidRDefault="00057077" w:rsidP="006F13E2">
      <w:pPr>
        <w:jc w:val="both"/>
        <w:rPr>
          <w:b/>
          <w:sz w:val="28"/>
          <w:szCs w:val="28"/>
        </w:rPr>
      </w:pPr>
    </w:p>
    <w:p w:rsidR="00057077" w:rsidRDefault="00057077"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E85A24" w:rsidRDefault="00E85A24" w:rsidP="006F13E2">
      <w:pPr>
        <w:jc w:val="both"/>
        <w:rPr>
          <w:b/>
          <w:sz w:val="28"/>
          <w:szCs w:val="28"/>
        </w:rPr>
      </w:pPr>
    </w:p>
    <w:p w:rsidR="00CE2AA5" w:rsidRPr="006F13E2" w:rsidRDefault="00CE2AA5" w:rsidP="006F13E2">
      <w:pPr>
        <w:jc w:val="both"/>
        <w:rPr>
          <w:b/>
          <w:sz w:val="28"/>
          <w:szCs w:val="28"/>
        </w:rPr>
      </w:pPr>
    </w:p>
    <w:p w:rsidR="00E4213E" w:rsidRDefault="00E4213E" w:rsidP="005029D1">
      <w:pPr>
        <w:ind w:left="5670"/>
      </w:pPr>
      <w:r>
        <w:t xml:space="preserve">Додаток 1 </w:t>
      </w:r>
    </w:p>
    <w:p w:rsidR="00E4213E" w:rsidRPr="00E85A24" w:rsidRDefault="00E4213E" w:rsidP="005029D1">
      <w:pPr>
        <w:ind w:left="5670"/>
      </w:pPr>
      <w:r>
        <w:t xml:space="preserve">до рішення Первозванівської сільської ради від </w:t>
      </w:r>
      <w:r w:rsidR="00E85A24" w:rsidRPr="00E85A24">
        <w:t>___</w:t>
      </w:r>
      <w:r w:rsidR="00CE2AA5">
        <w:t>.12</w:t>
      </w:r>
      <w:r w:rsidR="00E85A24">
        <w:t>.2020</w:t>
      </w:r>
      <w:r>
        <w:t xml:space="preserve"> р. № </w:t>
      </w:r>
      <w:r w:rsidR="00E85A24">
        <w:t>____</w:t>
      </w:r>
    </w:p>
    <w:p w:rsidR="00E4213E" w:rsidRDefault="00E4213E" w:rsidP="005029D1">
      <w:pPr>
        <w:ind w:left="5670"/>
      </w:pPr>
    </w:p>
    <w:p w:rsidR="00E4213E" w:rsidRDefault="00E4213E" w:rsidP="005029D1">
      <w:pPr>
        <w:jc w:val="center"/>
        <w:rPr>
          <w:b/>
          <w:sz w:val="28"/>
          <w:szCs w:val="28"/>
        </w:rPr>
      </w:pPr>
      <w:r w:rsidRPr="005029D1">
        <w:rPr>
          <w:b/>
          <w:sz w:val="28"/>
          <w:szCs w:val="28"/>
        </w:rPr>
        <w:t xml:space="preserve">План </w:t>
      </w:r>
    </w:p>
    <w:p w:rsidR="00E4213E" w:rsidRDefault="00E4213E" w:rsidP="005029D1">
      <w:pPr>
        <w:jc w:val="center"/>
        <w:rPr>
          <w:b/>
          <w:sz w:val="28"/>
          <w:szCs w:val="28"/>
        </w:rPr>
      </w:pPr>
      <w:r w:rsidRPr="005029D1">
        <w:rPr>
          <w:b/>
          <w:sz w:val="28"/>
          <w:szCs w:val="28"/>
        </w:rPr>
        <w:t xml:space="preserve">заходів з реорганізації </w:t>
      </w:r>
      <w:r w:rsidR="00E85A24">
        <w:rPr>
          <w:b/>
          <w:sz w:val="28"/>
          <w:szCs w:val="28"/>
        </w:rPr>
        <w:t>Бережинської</w:t>
      </w:r>
      <w:r w:rsidRPr="005029D1">
        <w:rPr>
          <w:b/>
          <w:sz w:val="28"/>
          <w:szCs w:val="28"/>
        </w:rPr>
        <w:t xml:space="preserve"> сільської ради</w:t>
      </w:r>
      <w:r w:rsidR="00E85A24">
        <w:rPr>
          <w:b/>
          <w:sz w:val="28"/>
          <w:szCs w:val="28"/>
        </w:rPr>
        <w:t>, Гаївської сільської ради, Покровської сільської ради</w:t>
      </w:r>
      <w:r w:rsidRPr="005029D1">
        <w:rPr>
          <w:b/>
          <w:sz w:val="28"/>
          <w:szCs w:val="28"/>
        </w:rPr>
        <w:t xml:space="preserve"> </w:t>
      </w:r>
    </w:p>
    <w:p w:rsidR="00E4213E" w:rsidRDefault="00E4213E" w:rsidP="005029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2"/>
        <w:gridCol w:w="2464"/>
        <w:gridCol w:w="2464"/>
      </w:tblGrid>
      <w:tr w:rsidR="00E4213E" w:rsidTr="007826CA">
        <w:tc>
          <w:tcPr>
            <w:tcW w:w="534" w:type="dxa"/>
          </w:tcPr>
          <w:p w:rsidR="00E4213E" w:rsidRPr="007826CA" w:rsidRDefault="00E4213E" w:rsidP="007826CA">
            <w:pPr>
              <w:jc w:val="center"/>
              <w:rPr>
                <w:b/>
                <w:sz w:val="28"/>
                <w:szCs w:val="28"/>
              </w:rPr>
            </w:pPr>
            <w:r w:rsidRPr="007826CA">
              <w:rPr>
                <w:sz w:val="22"/>
                <w:szCs w:val="22"/>
              </w:rPr>
              <w:t>№ з/п</w:t>
            </w:r>
          </w:p>
        </w:tc>
        <w:tc>
          <w:tcPr>
            <w:tcW w:w="4392" w:type="dxa"/>
          </w:tcPr>
          <w:p w:rsidR="00E4213E" w:rsidRPr="007826CA" w:rsidRDefault="00E4213E" w:rsidP="007826CA">
            <w:pPr>
              <w:jc w:val="center"/>
              <w:rPr>
                <w:b/>
                <w:sz w:val="28"/>
                <w:szCs w:val="28"/>
              </w:rPr>
            </w:pPr>
            <w:r w:rsidRPr="007826CA">
              <w:rPr>
                <w:sz w:val="22"/>
                <w:szCs w:val="22"/>
              </w:rPr>
              <w:t>Порядок здійснення заходів</w:t>
            </w:r>
          </w:p>
        </w:tc>
        <w:tc>
          <w:tcPr>
            <w:tcW w:w="2464" w:type="dxa"/>
          </w:tcPr>
          <w:p w:rsidR="00E4213E" w:rsidRPr="007826CA" w:rsidRDefault="00E4213E" w:rsidP="007826CA">
            <w:pPr>
              <w:jc w:val="center"/>
              <w:rPr>
                <w:b/>
                <w:sz w:val="28"/>
                <w:szCs w:val="28"/>
              </w:rPr>
            </w:pPr>
            <w:r w:rsidRPr="007826CA">
              <w:rPr>
                <w:sz w:val="22"/>
                <w:szCs w:val="22"/>
              </w:rPr>
              <w:t>Термін виконання</w:t>
            </w:r>
          </w:p>
        </w:tc>
        <w:tc>
          <w:tcPr>
            <w:tcW w:w="2464" w:type="dxa"/>
          </w:tcPr>
          <w:p w:rsidR="00E4213E" w:rsidRPr="007826CA" w:rsidRDefault="00E4213E" w:rsidP="007826CA">
            <w:pPr>
              <w:jc w:val="center"/>
              <w:rPr>
                <w:b/>
                <w:sz w:val="28"/>
                <w:szCs w:val="28"/>
              </w:rPr>
            </w:pPr>
            <w:r w:rsidRPr="007826CA">
              <w:rPr>
                <w:sz w:val="22"/>
                <w:szCs w:val="22"/>
              </w:rPr>
              <w:t>Виконавець</w:t>
            </w:r>
          </w:p>
        </w:tc>
      </w:tr>
      <w:tr w:rsidR="00E4213E" w:rsidTr="007826CA">
        <w:tc>
          <w:tcPr>
            <w:tcW w:w="534" w:type="dxa"/>
          </w:tcPr>
          <w:p w:rsidR="00E4213E" w:rsidRPr="007826CA" w:rsidRDefault="00E4213E" w:rsidP="007826CA">
            <w:pPr>
              <w:jc w:val="center"/>
            </w:pPr>
            <w:r w:rsidRPr="007826CA">
              <w:rPr>
                <w:sz w:val="22"/>
                <w:szCs w:val="22"/>
              </w:rPr>
              <w:t>1</w:t>
            </w:r>
          </w:p>
        </w:tc>
        <w:tc>
          <w:tcPr>
            <w:tcW w:w="4392" w:type="dxa"/>
          </w:tcPr>
          <w:p w:rsidR="00E4213E" w:rsidRPr="007826CA" w:rsidRDefault="00E4213E" w:rsidP="00E85A24">
            <w:pPr>
              <w:rPr>
                <w:b/>
                <w:sz w:val="28"/>
                <w:szCs w:val="28"/>
              </w:rPr>
            </w:pPr>
            <w:r w:rsidRPr="007826CA">
              <w:rPr>
                <w:sz w:val="22"/>
                <w:szCs w:val="22"/>
              </w:rPr>
              <w:t xml:space="preserve">Інвентаризація  документів, що нагромадилися під час діяльності </w:t>
            </w:r>
            <w:r w:rsidR="00E85A24">
              <w:rPr>
                <w:sz w:val="22"/>
                <w:szCs w:val="22"/>
              </w:rPr>
              <w:t>Бережинської</w:t>
            </w:r>
            <w:r w:rsidRPr="007826CA">
              <w:rPr>
                <w:sz w:val="22"/>
                <w:szCs w:val="22"/>
              </w:rPr>
              <w:t xml:space="preserve"> сільської ради</w:t>
            </w:r>
            <w:r w:rsidR="00E85A24">
              <w:rPr>
                <w:sz w:val="22"/>
                <w:szCs w:val="22"/>
              </w:rPr>
              <w:t>, Гаївської сільської ради, Покровської сільської ради станом на 31.12.2020</w:t>
            </w:r>
            <w:r w:rsidRPr="007826CA">
              <w:rPr>
                <w:sz w:val="22"/>
                <w:szCs w:val="22"/>
              </w:rPr>
              <w:t xml:space="preserve"> р. </w:t>
            </w:r>
          </w:p>
        </w:tc>
        <w:tc>
          <w:tcPr>
            <w:tcW w:w="2464" w:type="dxa"/>
          </w:tcPr>
          <w:p w:rsidR="00E4213E" w:rsidRPr="007826CA" w:rsidRDefault="00E85A24" w:rsidP="007826CA">
            <w:pPr>
              <w:jc w:val="center"/>
              <w:rPr>
                <w:b/>
                <w:sz w:val="28"/>
                <w:szCs w:val="28"/>
              </w:rPr>
            </w:pPr>
            <w:r>
              <w:rPr>
                <w:color w:val="FF0000"/>
                <w:sz w:val="22"/>
                <w:szCs w:val="22"/>
              </w:rPr>
              <w:t xml:space="preserve">До </w:t>
            </w:r>
            <w:r w:rsidR="00E26283">
              <w:rPr>
                <w:color w:val="FF0000"/>
                <w:sz w:val="22"/>
                <w:szCs w:val="22"/>
              </w:rPr>
              <w:t>10.06</w:t>
            </w:r>
            <w:r>
              <w:rPr>
                <w:color w:val="FF0000"/>
                <w:sz w:val="22"/>
                <w:szCs w:val="22"/>
              </w:rPr>
              <w:t>.2021</w:t>
            </w:r>
            <w:r w:rsidR="00E4213E" w:rsidRPr="007826CA">
              <w:rPr>
                <w:sz w:val="22"/>
                <w:szCs w:val="22"/>
              </w:rPr>
              <w:t xml:space="preserve"> р.</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3</w:t>
            </w:r>
          </w:p>
        </w:tc>
        <w:tc>
          <w:tcPr>
            <w:tcW w:w="4392" w:type="dxa"/>
          </w:tcPr>
          <w:p w:rsidR="00E4213E" w:rsidRPr="007826CA" w:rsidRDefault="00E4213E" w:rsidP="006D16C5">
            <w:pPr>
              <w:rPr>
                <w:b/>
                <w:sz w:val="28"/>
                <w:szCs w:val="28"/>
              </w:rPr>
            </w:pPr>
            <w:r w:rsidRPr="007826CA">
              <w:rPr>
                <w:sz w:val="22"/>
                <w:szCs w:val="22"/>
              </w:rPr>
              <w:t xml:space="preserve">Повна інвентаризація основних засобів, нематеріальних активів, запасів, грошових коштів та розрахунків </w:t>
            </w:r>
            <w:r w:rsidR="00E85A24">
              <w:rPr>
                <w:sz w:val="22"/>
                <w:szCs w:val="22"/>
              </w:rPr>
              <w:t>Бережинської</w:t>
            </w:r>
            <w:r w:rsidR="00E85A24" w:rsidRPr="007826CA">
              <w:rPr>
                <w:sz w:val="22"/>
                <w:szCs w:val="22"/>
              </w:rPr>
              <w:t xml:space="preserve"> сільської ради</w:t>
            </w:r>
            <w:r w:rsidR="00E85A24">
              <w:rPr>
                <w:sz w:val="22"/>
                <w:szCs w:val="22"/>
              </w:rPr>
              <w:t>, Гаївської сільської ради, Покровської сільської ради</w:t>
            </w:r>
            <w:r w:rsidRPr="007826CA">
              <w:rPr>
                <w:sz w:val="22"/>
                <w:szCs w:val="22"/>
              </w:rPr>
              <w:t xml:space="preserve"> з перевіркою їх фактичної наявності та документального підтвердження станом на 31.12.2019 р.</w:t>
            </w:r>
          </w:p>
        </w:tc>
        <w:tc>
          <w:tcPr>
            <w:tcW w:w="2464" w:type="dxa"/>
          </w:tcPr>
          <w:p w:rsidR="00E4213E" w:rsidRPr="007826CA" w:rsidRDefault="00E85A24" w:rsidP="007826CA">
            <w:pPr>
              <w:jc w:val="center"/>
            </w:pPr>
            <w:r>
              <w:rPr>
                <w:sz w:val="22"/>
                <w:szCs w:val="22"/>
              </w:rPr>
              <w:t xml:space="preserve">До </w:t>
            </w:r>
            <w:r w:rsidR="00E26283">
              <w:rPr>
                <w:color w:val="FF0000"/>
                <w:sz w:val="22"/>
                <w:szCs w:val="22"/>
              </w:rPr>
              <w:t>10.06</w:t>
            </w:r>
            <w:r w:rsidRPr="00E85A24">
              <w:rPr>
                <w:color w:val="FF0000"/>
                <w:sz w:val="22"/>
                <w:szCs w:val="22"/>
              </w:rPr>
              <w:t>.2021</w:t>
            </w:r>
            <w:r w:rsidR="00E4213E" w:rsidRPr="007826CA">
              <w:rPr>
                <w:sz w:val="22"/>
                <w:szCs w:val="22"/>
              </w:rPr>
              <w:t xml:space="preserve"> р.</w:t>
            </w:r>
          </w:p>
          <w:p w:rsidR="00E4213E" w:rsidRPr="007826CA" w:rsidRDefault="00E4213E" w:rsidP="007826CA">
            <w:pPr>
              <w:jc w:val="center"/>
              <w:rPr>
                <w:b/>
                <w:sz w:val="28"/>
                <w:szCs w:val="28"/>
              </w:rPr>
            </w:pPr>
            <w:r w:rsidRPr="007826CA">
              <w:rPr>
                <w:sz w:val="22"/>
                <w:szCs w:val="22"/>
              </w:rPr>
              <w:t>включно</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5</w:t>
            </w:r>
          </w:p>
        </w:tc>
        <w:tc>
          <w:tcPr>
            <w:tcW w:w="4392" w:type="dxa"/>
          </w:tcPr>
          <w:p w:rsidR="00E4213E" w:rsidRPr="007826CA" w:rsidRDefault="00E4213E" w:rsidP="006D16C5">
            <w:pPr>
              <w:rPr>
                <w:b/>
                <w:sz w:val="28"/>
                <w:szCs w:val="28"/>
              </w:rPr>
            </w:pPr>
            <w:r w:rsidRPr="007826CA">
              <w:rPr>
                <w:sz w:val="22"/>
                <w:szCs w:val="22"/>
              </w:rPr>
              <w:t xml:space="preserve">Складання Передавального акту майна, активів та зобов’язань </w:t>
            </w:r>
            <w:r w:rsidR="00E85A24">
              <w:rPr>
                <w:sz w:val="22"/>
                <w:szCs w:val="22"/>
              </w:rPr>
              <w:t>Бережинської</w:t>
            </w:r>
            <w:r w:rsidR="00E85A24" w:rsidRPr="007826CA">
              <w:rPr>
                <w:sz w:val="22"/>
                <w:szCs w:val="22"/>
              </w:rPr>
              <w:t xml:space="preserve"> сільської ради</w:t>
            </w:r>
            <w:r w:rsidR="00E85A24">
              <w:rPr>
                <w:sz w:val="22"/>
                <w:szCs w:val="22"/>
              </w:rPr>
              <w:t xml:space="preserve">, Гаївської сільської ради, Покровської сільської ради </w:t>
            </w:r>
            <w:r w:rsidRPr="007826CA">
              <w:rPr>
                <w:sz w:val="22"/>
                <w:szCs w:val="22"/>
              </w:rPr>
              <w:t>Первозванівській сільській раді</w:t>
            </w:r>
          </w:p>
        </w:tc>
        <w:tc>
          <w:tcPr>
            <w:tcW w:w="2464" w:type="dxa"/>
          </w:tcPr>
          <w:p w:rsidR="00E4213E" w:rsidRPr="007826CA" w:rsidRDefault="00E4213E" w:rsidP="007826CA">
            <w:pPr>
              <w:jc w:val="center"/>
              <w:rPr>
                <w:b/>
                <w:sz w:val="28"/>
                <w:szCs w:val="28"/>
              </w:rPr>
            </w:pPr>
            <w:r w:rsidRPr="007826CA">
              <w:rPr>
                <w:sz w:val="22"/>
                <w:szCs w:val="22"/>
              </w:rPr>
              <w:t xml:space="preserve">До </w:t>
            </w:r>
            <w:r w:rsidR="00E26283">
              <w:rPr>
                <w:color w:val="FF0000"/>
                <w:sz w:val="22"/>
                <w:szCs w:val="22"/>
              </w:rPr>
              <w:t>15.06.2021</w:t>
            </w:r>
            <w:r w:rsidRPr="007826CA">
              <w:rPr>
                <w:sz w:val="22"/>
                <w:szCs w:val="22"/>
              </w:rPr>
              <w:t xml:space="preserve"> р. включно</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7</w:t>
            </w:r>
          </w:p>
        </w:tc>
        <w:tc>
          <w:tcPr>
            <w:tcW w:w="4392" w:type="dxa"/>
          </w:tcPr>
          <w:p w:rsidR="00E4213E" w:rsidRPr="007826CA" w:rsidRDefault="00E4213E" w:rsidP="00A73175">
            <w:pPr>
              <w:rPr>
                <w:b/>
                <w:sz w:val="28"/>
                <w:szCs w:val="28"/>
              </w:rPr>
            </w:pPr>
            <w:r w:rsidRPr="007826CA">
              <w:rPr>
                <w:sz w:val="22"/>
                <w:szCs w:val="22"/>
              </w:rPr>
              <w:t>Передача складених Комісією з реорганізації передавальних актів на затвердження Первозванівській сільській раді</w:t>
            </w:r>
          </w:p>
        </w:tc>
        <w:tc>
          <w:tcPr>
            <w:tcW w:w="2464" w:type="dxa"/>
          </w:tcPr>
          <w:p w:rsidR="00E4213E" w:rsidRPr="007826CA" w:rsidRDefault="00E4213E" w:rsidP="007826CA">
            <w:pPr>
              <w:jc w:val="center"/>
              <w:rPr>
                <w:b/>
                <w:sz w:val="28"/>
                <w:szCs w:val="28"/>
              </w:rPr>
            </w:pPr>
            <w:r w:rsidRPr="007826CA">
              <w:rPr>
                <w:sz w:val="22"/>
                <w:szCs w:val="22"/>
              </w:rPr>
              <w:t xml:space="preserve">До </w:t>
            </w:r>
            <w:r w:rsidR="00E26283">
              <w:rPr>
                <w:color w:val="FF0000"/>
                <w:sz w:val="22"/>
                <w:szCs w:val="22"/>
              </w:rPr>
              <w:t>21.06</w:t>
            </w:r>
            <w:r w:rsidRPr="00E85A24">
              <w:rPr>
                <w:color w:val="FF0000"/>
                <w:sz w:val="22"/>
                <w:szCs w:val="22"/>
              </w:rPr>
              <w:t>.2020</w:t>
            </w:r>
            <w:r w:rsidRPr="007826CA">
              <w:rPr>
                <w:sz w:val="22"/>
                <w:szCs w:val="22"/>
              </w:rPr>
              <w:t xml:space="preserve"> р. включно</w:t>
            </w:r>
          </w:p>
        </w:tc>
        <w:tc>
          <w:tcPr>
            <w:tcW w:w="2464" w:type="dxa"/>
          </w:tcPr>
          <w:p w:rsidR="00E4213E" w:rsidRPr="007826CA" w:rsidRDefault="00E4213E" w:rsidP="007826CA">
            <w:pPr>
              <w:jc w:val="center"/>
              <w:rPr>
                <w:b/>
                <w:sz w:val="28"/>
                <w:szCs w:val="28"/>
              </w:rPr>
            </w:pPr>
            <w:r w:rsidRPr="007826CA">
              <w:rPr>
                <w:sz w:val="22"/>
                <w:szCs w:val="22"/>
              </w:rPr>
              <w:t>Голова Комісії</w:t>
            </w:r>
          </w:p>
        </w:tc>
      </w:tr>
      <w:tr w:rsidR="00E4213E" w:rsidTr="007826CA">
        <w:tc>
          <w:tcPr>
            <w:tcW w:w="534" w:type="dxa"/>
          </w:tcPr>
          <w:p w:rsidR="00E4213E" w:rsidRPr="007826CA" w:rsidRDefault="00E4213E" w:rsidP="007826CA">
            <w:pPr>
              <w:jc w:val="center"/>
            </w:pPr>
            <w:r w:rsidRPr="007826CA">
              <w:rPr>
                <w:sz w:val="22"/>
                <w:szCs w:val="22"/>
              </w:rPr>
              <w:t>8</w:t>
            </w:r>
          </w:p>
        </w:tc>
        <w:tc>
          <w:tcPr>
            <w:tcW w:w="4392" w:type="dxa"/>
          </w:tcPr>
          <w:p w:rsidR="00E4213E" w:rsidRPr="007826CA" w:rsidRDefault="00E4213E" w:rsidP="00A73175">
            <w:r w:rsidRPr="007826CA">
              <w:rPr>
                <w:sz w:val="22"/>
                <w:szCs w:val="22"/>
              </w:rPr>
              <w:t xml:space="preserve">Забезпечення процесу передачі майна, активів та зобов’язань </w:t>
            </w:r>
            <w:r w:rsidR="00E85A24">
              <w:rPr>
                <w:sz w:val="22"/>
                <w:szCs w:val="22"/>
              </w:rPr>
              <w:t>Бережинської</w:t>
            </w:r>
            <w:r w:rsidR="00E85A24" w:rsidRPr="007826CA">
              <w:rPr>
                <w:sz w:val="22"/>
                <w:szCs w:val="22"/>
              </w:rPr>
              <w:t xml:space="preserve"> сільської ради</w:t>
            </w:r>
            <w:r w:rsidR="00E85A24">
              <w:rPr>
                <w:sz w:val="22"/>
                <w:szCs w:val="22"/>
              </w:rPr>
              <w:t>, Гаївської сільської ради, Покровської сільської ради</w:t>
            </w:r>
            <w:r w:rsidRPr="007826CA">
              <w:rPr>
                <w:sz w:val="22"/>
                <w:szCs w:val="22"/>
              </w:rPr>
              <w:t xml:space="preserve"> Первозванівській сільській раді після затвердження відповідного передавального акту</w:t>
            </w:r>
          </w:p>
        </w:tc>
        <w:tc>
          <w:tcPr>
            <w:tcW w:w="2464" w:type="dxa"/>
          </w:tcPr>
          <w:p w:rsidR="00E4213E" w:rsidRPr="007826CA" w:rsidRDefault="00E4213E" w:rsidP="00E85A24">
            <w:pPr>
              <w:jc w:val="center"/>
              <w:rPr>
                <w:b/>
                <w:sz w:val="28"/>
                <w:szCs w:val="28"/>
              </w:rPr>
            </w:pPr>
            <w:r w:rsidRPr="007826CA">
              <w:rPr>
                <w:sz w:val="22"/>
                <w:szCs w:val="22"/>
              </w:rPr>
              <w:t xml:space="preserve">Протягом 1 робочого дня з моменту затвердження відповідного передавального акту </w:t>
            </w:r>
            <w:r w:rsidR="00E85A24">
              <w:rPr>
                <w:sz w:val="22"/>
                <w:szCs w:val="22"/>
              </w:rPr>
              <w:t>Первозванівською</w:t>
            </w:r>
            <w:r w:rsidRPr="007826CA">
              <w:rPr>
                <w:sz w:val="22"/>
                <w:szCs w:val="22"/>
              </w:rPr>
              <w:t xml:space="preserve"> сільською радою</w:t>
            </w:r>
          </w:p>
        </w:tc>
        <w:tc>
          <w:tcPr>
            <w:tcW w:w="2464" w:type="dxa"/>
          </w:tcPr>
          <w:p w:rsidR="00E4213E" w:rsidRPr="007826CA" w:rsidRDefault="00E4213E" w:rsidP="007826CA">
            <w:pPr>
              <w:jc w:val="center"/>
              <w:rPr>
                <w:b/>
                <w:sz w:val="28"/>
                <w:szCs w:val="28"/>
              </w:rPr>
            </w:pPr>
            <w:r w:rsidRPr="007826CA">
              <w:rPr>
                <w:sz w:val="22"/>
                <w:szCs w:val="22"/>
              </w:rPr>
              <w:t>Комісія</w:t>
            </w:r>
          </w:p>
        </w:tc>
      </w:tr>
    </w:tbl>
    <w:p w:rsidR="00E4213E" w:rsidRDefault="00E4213E" w:rsidP="005029D1">
      <w:pPr>
        <w:jc w:val="center"/>
      </w:pPr>
    </w:p>
    <w:p w:rsidR="00E4213E" w:rsidRDefault="00E4213E" w:rsidP="005029D1">
      <w:pPr>
        <w:jc w:val="center"/>
      </w:pPr>
    </w:p>
    <w:p w:rsidR="00E4213E" w:rsidRDefault="00E4213E" w:rsidP="00A73175">
      <w:pPr>
        <w:jc w:val="both"/>
        <w:rPr>
          <w:b/>
          <w:sz w:val="28"/>
          <w:szCs w:val="28"/>
        </w:rPr>
      </w:pPr>
      <w:r w:rsidRPr="00A73175">
        <w:rPr>
          <w:b/>
          <w:sz w:val="28"/>
          <w:szCs w:val="28"/>
        </w:rPr>
        <w:t xml:space="preserve">Секретар сільської ради </w:t>
      </w:r>
      <w:r>
        <w:rPr>
          <w:b/>
          <w:sz w:val="28"/>
          <w:szCs w:val="28"/>
        </w:rPr>
        <w:t xml:space="preserve">                                                           </w:t>
      </w:r>
      <w:r w:rsidRPr="00A73175">
        <w:rPr>
          <w:b/>
          <w:sz w:val="28"/>
          <w:szCs w:val="28"/>
        </w:rPr>
        <w:t>В. ЛЕЩЕНКО</w:t>
      </w: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lang w:val="en-US"/>
        </w:rPr>
      </w:pPr>
    </w:p>
    <w:p w:rsidR="00E4213E" w:rsidRPr="00E26283" w:rsidRDefault="00E4213E" w:rsidP="00A73175">
      <w:pPr>
        <w:jc w:val="both"/>
        <w:rPr>
          <w:b/>
          <w:sz w:val="28"/>
          <w:szCs w:val="28"/>
        </w:rPr>
      </w:pPr>
    </w:p>
    <w:p w:rsidR="00E4213E" w:rsidRDefault="00E4213E" w:rsidP="00A73175">
      <w:pPr>
        <w:ind w:left="5670"/>
      </w:pPr>
      <w:r>
        <w:t xml:space="preserve">Додаток </w:t>
      </w:r>
      <w:r w:rsidRPr="006F13E2">
        <w:rPr>
          <w:lang w:val="ru-RU"/>
        </w:rPr>
        <w:t>2</w:t>
      </w:r>
      <w:r>
        <w:t xml:space="preserve"> </w:t>
      </w:r>
    </w:p>
    <w:p w:rsidR="00E4213E" w:rsidRPr="00E26283" w:rsidRDefault="00E4213E" w:rsidP="00A73175">
      <w:pPr>
        <w:ind w:left="5670"/>
      </w:pPr>
      <w:r>
        <w:t xml:space="preserve">до рішення Первозванівської сільської ради від </w:t>
      </w:r>
      <w:r w:rsidR="00E26283">
        <w:rPr>
          <w:lang w:val="ru-RU"/>
        </w:rPr>
        <w:t>__</w:t>
      </w:r>
      <w:r w:rsidR="00CE2AA5">
        <w:t>.12</w:t>
      </w:r>
      <w:r w:rsidR="00E26283">
        <w:t>.2020</w:t>
      </w:r>
      <w:r>
        <w:t xml:space="preserve"> р. № </w:t>
      </w:r>
      <w:r w:rsidR="00E26283">
        <w:t>____</w:t>
      </w:r>
    </w:p>
    <w:p w:rsidR="00E4213E" w:rsidRDefault="00E4213E" w:rsidP="00A73175"/>
    <w:p w:rsidR="00E4213E" w:rsidRDefault="00E4213E" w:rsidP="00A73175">
      <w:pPr>
        <w:ind w:left="5670"/>
        <w:jc w:val="right"/>
      </w:pPr>
      <w:r>
        <w:t xml:space="preserve"> </w:t>
      </w:r>
    </w:p>
    <w:p w:rsidR="00E4213E" w:rsidRDefault="00E4213E" w:rsidP="00A73175">
      <w:pPr>
        <w:ind w:left="5670"/>
      </w:pPr>
    </w:p>
    <w:p w:rsidR="00E4213E" w:rsidRDefault="00E4213E" w:rsidP="00A73175">
      <w:pPr>
        <w:jc w:val="center"/>
        <w:rPr>
          <w:b/>
        </w:rPr>
      </w:pPr>
      <w:r w:rsidRPr="00A73175">
        <w:rPr>
          <w:b/>
        </w:rPr>
        <w:t>ПЕРЕДАВАЛЬНИЙ АКТ</w:t>
      </w:r>
    </w:p>
    <w:p w:rsidR="00E4213E" w:rsidRPr="00A73175" w:rsidRDefault="00E4213E" w:rsidP="00A73175">
      <w:pPr>
        <w:jc w:val="center"/>
        <w:rPr>
          <w:b/>
        </w:rPr>
      </w:pPr>
    </w:p>
    <w:p w:rsidR="00E4213E" w:rsidRDefault="00E4213E" w:rsidP="00A73175">
      <w:r>
        <w:t xml:space="preserve">с. __________                                                                                      </w:t>
      </w:r>
      <w:r w:rsidR="00E26283">
        <w:t xml:space="preserve">       «____» _____ 2021</w:t>
      </w:r>
      <w:r>
        <w:t xml:space="preserve"> року</w:t>
      </w:r>
    </w:p>
    <w:p w:rsidR="00E4213E" w:rsidRDefault="00E4213E" w:rsidP="00A73175"/>
    <w:p w:rsidR="00E4213E" w:rsidRDefault="00E4213E" w:rsidP="00A73175">
      <w:pPr>
        <w:jc w:val="both"/>
      </w:pPr>
      <w:r>
        <w:t xml:space="preserve">Ми, що нижче підписалися, голова та члени Комісії з реорганізації </w:t>
      </w:r>
      <w:r w:rsidR="00E26283">
        <w:rPr>
          <w:sz w:val="22"/>
          <w:szCs w:val="22"/>
        </w:rPr>
        <w:t>Бережинської</w:t>
      </w:r>
      <w:r w:rsidR="00E26283" w:rsidRPr="007826CA">
        <w:rPr>
          <w:sz w:val="22"/>
          <w:szCs w:val="22"/>
        </w:rPr>
        <w:t xml:space="preserve"> сільської ради</w:t>
      </w:r>
      <w:r w:rsidR="00E26283">
        <w:rPr>
          <w:sz w:val="22"/>
          <w:szCs w:val="22"/>
        </w:rPr>
        <w:t>, Гаївської сільської ради, Покровської сільської ради</w:t>
      </w:r>
      <w:r>
        <w:t xml:space="preserve"> створеної рішенням Первоз</w:t>
      </w:r>
      <w:r w:rsidR="00E26283">
        <w:t>ванівської сільської ради від __.___.2020</w:t>
      </w:r>
      <w:r>
        <w:t xml:space="preserve"> р. № _____, у складі: </w:t>
      </w:r>
    </w:p>
    <w:p w:rsidR="00E4213E" w:rsidRDefault="00E4213E" w:rsidP="00A73175">
      <w:r>
        <w:t xml:space="preserve">Голови комісії: ______________________________ </w:t>
      </w:r>
    </w:p>
    <w:p w:rsidR="00E4213E" w:rsidRDefault="00E4213E" w:rsidP="00A73175">
      <w:r>
        <w:t xml:space="preserve">Заступника голови комісії: ____________________ </w:t>
      </w:r>
    </w:p>
    <w:p w:rsidR="00E4213E" w:rsidRDefault="00E4213E" w:rsidP="00A73175">
      <w:r>
        <w:t xml:space="preserve">Члена комісії: _______________________________ </w:t>
      </w:r>
    </w:p>
    <w:p w:rsidR="00E4213E" w:rsidRDefault="00E4213E" w:rsidP="00A73175"/>
    <w:p w:rsidR="00E4213E" w:rsidRDefault="00E4213E" w:rsidP="00A73175">
      <w:pPr>
        <w:jc w:val="both"/>
      </w:pPr>
      <w:r>
        <w:t xml:space="preserve">керуючись ч. 2 та 3 ст. 107 Цивільного кодексу України, </w:t>
      </w:r>
      <w:r w:rsidR="0082479D" w:rsidRPr="0082479D">
        <w:rPr>
          <w:bdr w:val="none" w:sz="0" w:space="0" w:color="auto" w:frame="1"/>
        </w:rPr>
        <w:t>Закону України «</w:t>
      </w:r>
      <w:r w:rsidR="0082479D" w:rsidRPr="0082479D">
        <w:rPr>
          <w:bCs/>
          <w:color w:val="333333"/>
          <w:shd w:val="clear" w:color="auto" w:fill="FFFFFF"/>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t xml:space="preserve">, склали цей акт про наступне: </w:t>
      </w:r>
    </w:p>
    <w:p w:rsidR="00E4213E" w:rsidRDefault="00E4213E" w:rsidP="00A73175">
      <w:pPr>
        <w:pStyle w:val="a4"/>
        <w:numPr>
          <w:ilvl w:val="0"/>
          <w:numId w:val="1"/>
        </w:numPr>
        <w:ind w:left="0" w:firstLine="0"/>
        <w:jc w:val="both"/>
      </w:pPr>
      <w:r>
        <w:t xml:space="preserve">Первозванівська сільська рада (ЄДРПОУ 04365098), місцезнаходження: вул. Гагаріна, 1 с.  Первозванівка, Кропивницького району, Кіровоградської області, 27652) внаслідок реорганізації </w:t>
      </w:r>
      <w:r w:rsidR="00DD436F">
        <w:t>____________</w:t>
      </w:r>
      <w:r>
        <w:t xml:space="preserve"> сільської ради ЄДРПОУ </w:t>
      </w:r>
      <w:r w:rsidR="005F4939" w:rsidRPr="005F4939">
        <w:rPr>
          <w:shd w:val="clear" w:color="auto" w:fill="FFFFFF"/>
        </w:rPr>
        <w:t>1111111</w:t>
      </w:r>
      <w:r w:rsidR="00DD436F" w:rsidRPr="005F4939">
        <w:rPr>
          <w:shd w:val="clear" w:color="auto" w:fill="FFFFFF"/>
        </w:rPr>
        <w:t>1</w:t>
      </w:r>
      <w:r w:rsidRPr="005F4939">
        <w:t xml:space="preserve">, місцезнаходження: вул. </w:t>
      </w:r>
      <w:r w:rsidR="005F4939" w:rsidRPr="005F4939">
        <w:t>___________, __ с. _________</w:t>
      </w:r>
      <w:r w:rsidRPr="005F4939">
        <w:t>, Кропивницького району</w:t>
      </w:r>
      <w:r w:rsidR="005F4939" w:rsidRPr="005F4939">
        <w:t>, Кіровоградської області, ______</w:t>
      </w:r>
      <w:r w:rsidRPr="005F4939">
        <w:t>)</w:t>
      </w:r>
      <w:r>
        <w:t xml:space="preserve"> шляхом приєднання до Первозванівської сільської ради є правонаступником майна, активів та зобов’язань </w:t>
      </w:r>
      <w:r w:rsidR="005F4939">
        <w:t>__________</w:t>
      </w:r>
      <w:r>
        <w:t xml:space="preserve"> сільської ради, а саме: </w:t>
      </w:r>
    </w:p>
    <w:p w:rsidR="00E4213E" w:rsidRDefault="00E4213E" w:rsidP="00A73175">
      <w:pPr>
        <w:pStyle w:val="a4"/>
        <w:ind w:left="0"/>
        <w:jc w:val="both"/>
      </w:pPr>
      <w:r>
        <w:t xml:space="preserve">Необоротних активів (балансова вартість) – ____________ грн., у тому числі: </w:t>
      </w:r>
    </w:p>
    <w:p w:rsidR="00E4213E" w:rsidRDefault="00E4213E" w:rsidP="00A73175">
      <w:pPr>
        <w:pStyle w:val="a4"/>
        <w:ind w:left="0"/>
        <w:jc w:val="both"/>
      </w:pPr>
      <w:r>
        <w:t xml:space="preserve">- основні засоби – __________ грн.; </w:t>
      </w:r>
    </w:p>
    <w:p w:rsidR="00E4213E" w:rsidRDefault="00E4213E" w:rsidP="00A73175">
      <w:pPr>
        <w:pStyle w:val="a4"/>
        <w:ind w:left="0"/>
        <w:jc w:val="both"/>
      </w:pPr>
      <w:r>
        <w:t xml:space="preserve">- інші необоротні матеріальні активи – __________ грн.; </w:t>
      </w:r>
    </w:p>
    <w:p w:rsidR="00E4213E" w:rsidRDefault="00E4213E" w:rsidP="00A73175">
      <w:pPr>
        <w:pStyle w:val="a4"/>
        <w:ind w:left="0"/>
        <w:jc w:val="both"/>
      </w:pPr>
      <w:r>
        <w:t xml:space="preserve">Виробничі запаси – __________ грн.; </w:t>
      </w:r>
    </w:p>
    <w:p w:rsidR="00E4213E" w:rsidRDefault="00E4213E" w:rsidP="00A73175">
      <w:pPr>
        <w:pStyle w:val="a4"/>
        <w:ind w:left="0"/>
        <w:jc w:val="both"/>
      </w:pPr>
      <w:r>
        <w:t xml:space="preserve">Грошових коштів – __________ грн.; </w:t>
      </w:r>
    </w:p>
    <w:p w:rsidR="00E4213E" w:rsidRDefault="00E4213E" w:rsidP="00A73175">
      <w:pPr>
        <w:pStyle w:val="a4"/>
        <w:ind w:left="0"/>
        <w:jc w:val="both"/>
      </w:pPr>
      <w:r>
        <w:t>Дебіторської заборгованості – __________ грн., у тому числі:</w:t>
      </w:r>
    </w:p>
    <w:p w:rsidR="00E4213E" w:rsidRDefault="00E4213E" w:rsidP="00A73175">
      <w:pPr>
        <w:pStyle w:val="a4"/>
        <w:ind w:left="0"/>
        <w:jc w:val="both"/>
      </w:pPr>
      <w:r>
        <w:t xml:space="preserve"> - перед бюджетом – __________ грн.;</w:t>
      </w:r>
    </w:p>
    <w:p w:rsidR="00E4213E" w:rsidRDefault="00E4213E" w:rsidP="00A73175">
      <w:pPr>
        <w:pStyle w:val="a4"/>
        <w:ind w:left="0"/>
        <w:jc w:val="both"/>
      </w:pPr>
      <w:r>
        <w:t xml:space="preserve"> - з оплати праці – __________ грн.; </w:t>
      </w:r>
    </w:p>
    <w:p w:rsidR="00E4213E" w:rsidRDefault="00E4213E" w:rsidP="00A73175">
      <w:pPr>
        <w:pStyle w:val="a4"/>
        <w:ind w:left="0"/>
        <w:jc w:val="both"/>
      </w:pPr>
      <w:r>
        <w:t>Кредиторської заборгованості – __________ грн., у тому числі:</w:t>
      </w:r>
    </w:p>
    <w:p w:rsidR="00E4213E" w:rsidRDefault="00E4213E" w:rsidP="00A73175">
      <w:pPr>
        <w:pStyle w:val="a4"/>
        <w:ind w:left="0"/>
        <w:jc w:val="both"/>
      </w:pPr>
      <w:r>
        <w:t xml:space="preserve"> - перед бюджетом – __________ грн.;</w:t>
      </w:r>
    </w:p>
    <w:p w:rsidR="00E4213E" w:rsidRDefault="00E4213E" w:rsidP="00A73175">
      <w:pPr>
        <w:pStyle w:val="a4"/>
        <w:ind w:left="0"/>
        <w:jc w:val="both"/>
      </w:pPr>
      <w:r>
        <w:t xml:space="preserve"> - з оплати праці – __________ грн.; </w:t>
      </w:r>
    </w:p>
    <w:p w:rsidR="00E4213E" w:rsidRDefault="00E4213E" w:rsidP="00A73175">
      <w:pPr>
        <w:pStyle w:val="a4"/>
        <w:ind w:left="0"/>
        <w:jc w:val="both"/>
      </w:pPr>
      <w:r>
        <w:t xml:space="preserve">2. Разом із майном сільської ради Первозванівська сільська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 </w:t>
      </w:r>
    </w:p>
    <w:p w:rsidR="00E4213E" w:rsidRDefault="00E4213E" w:rsidP="00A73175">
      <w:pPr>
        <w:pStyle w:val="a4"/>
        <w:ind w:left="0"/>
        <w:jc w:val="both"/>
      </w:pPr>
    </w:p>
    <w:p w:rsidR="00E4213E" w:rsidRDefault="00E4213E" w:rsidP="00A73175">
      <w:pPr>
        <w:pStyle w:val="a4"/>
        <w:ind w:left="0"/>
        <w:jc w:val="both"/>
      </w:pPr>
      <w:r>
        <w:t>Додатки до передавального акту: ________ на ____ аркушах. Усього: _____ аркушів.</w:t>
      </w:r>
    </w:p>
    <w:p w:rsidR="00E4213E" w:rsidRDefault="00E4213E" w:rsidP="00A73175">
      <w:pPr>
        <w:pStyle w:val="a4"/>
        <w:ind w:left="0"/>
        <w:jc w:val="both"/>
      </w:pPr>
    </w:p>
    <w:p w:rsidR="00E4213E" w:rsidRDefault="00E4213E" w:rsidP="00A73175">
      <w:pPr>
        <w:pStyle w:val="a4"/>
        <w:ind w:left="0"/>
        <w:jc w:val="both"/>
      </w:pPr>
      <w:r>
        <w:t xml:space="preserve">Комісія з реорганізації Клинцівської сільської ради: </w:t>
      </w:r>
    </w:p>
    <w:p w:rsidR="00E4213E" w:rsidRDefault="00E4213E" w:rsidP="00A73175">
      <w:pPr>
        <w:pStyle w:val="a4"/>
        <w:ind w:left="0"/>
        <w:jc w:val="both"/>
      </w:pPr>
      <w:r>
        <w:t xml:space="preserve">Голова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Заступник голови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Член комісії: _________________________ _________________________</w:t>
      </w:r>
    </w:p>
    <w:p w:rsidR="00E4213E" w:rsidRDefault="00E4213E" w:rsidP="00A73175">
      <w:pPr>
        <w:pStyle w:val="a4"/>
        <w:ind w:left="0"/>
        <w:jc w:val="both"/>
      </w:pPr>
      <w:r>
        <w:t xml:space="preserve">                                            (підпис)                                        (ПІБ) </w:t>
      </w:r>
    </w:p>
    <w:p w:rsidR="00E4213E" w:rsidRDefault="00E4213E" w:rsidP="00A73175">
      <w:pPr>
        <w:pStyle w:val="a4"/>
        <w:ind w:left="0"/>
        <w:jc w:val="both"/>
      </w:pPr>
      <w:r>
        <w:lastRenderedPageBreak/>
        <w:t xml:space="preserve">Член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Член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p>
    <w:p w:rsidR="00E4213E" w:rsidRDefault="00E4213E" w:rsidP="00A73175">
      <w:pPr>
        <w:pStyle w:val="a4"/>
        <w:ind w:left="0"/>
        <w:jc w:val="both"/>
      </w:pPr>
      <w:r>
        <w:t xml:space="preserve">Від імені Первозванівської сільської ради прийняла Комісія з прийняття майна, активів та зобов’язань, у складі: </w:t>
      </w:r>
    </w:p>
    <w:p w:rsidR="00E4213E" w:rsidRDefault="00E4213E" w:rsidP="00A73175">
      <w:pPr>
        <w:pStyle w:val="a4"/>
        <w:ind w:left="0"/>
        <w:jc w:val="both"/>
      </w:pPr>
      <w:r>
        <w:t xml:space="preserve">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_________________________ _________________________</w:t>
      </w:r>
    </w:p>
    <w:p w:rsidR="00E4213E" w:rsidRDefault="00E4213E" w:rsidP="00A73175">
      <w:pPr>
        <w:pStyle w:val="a4"/>
        <w:ind w:left="0"/>
        <w:jc w:val="both"/>
      </w:pPr>
      <w:r>
        <w:t xml:space="preserve">                (підпис)                                        (ПІБ)</w:t>
      </w: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sectPr w:rsidR="00E4213E" w:rsidSect="00604F62">
          <w:headerReference w:type="even" r:id="rId8"/>
          <w:headerReference w:type="default" r:id="rId9"/>
          <w:pgSz w:w="11906" w:h="16838"/>
          <w:pgMar w:top="851" w:right="567" w:bottom="1134" w:left="1701" w:header="708" w:footer="708" w:gutter="0"/>
          <w:cols w:space="708"/>
          <w:titlePg/>
          <w:docGrid w:linePitch="360"/>
        </w:sectPr>
      </w:pPr>
    </w:p>
    <w:p w:rsidR="00E4213E" w:rsidRDefault="00E4213E" w:rsidP="00D659C2">
      <w:pPr>
        <w:ind w:left="6804"/>
        <w:jc w:val="both"/>
      </w:pPr>
      <w:r>
        <w:lastRenderedPageBreak/>
        <w:t xml:space="preserve">Додаток 1 </w:t>
      </w:r>
    </w:p>
    <w:p w:rsidR="00E4213E" w:rsidRDefault="00E4213E" w:rsidP="00D659C2">
      <w:pPr>
        <w:ind w:left="6804"/>
        <w:jc w:val="both"/>
        <w:rPr>
          <w:b/>
          <w:sz w:val="28"/>
          <w:szCs w:val="28"/>
        </w:rPr>
      </w:pPr>
      <w:r>
        <w:t xml:space="preserve">до Передавального акту </w:t>
      </w:r>
      <w:r w:rsidR="005F4939">
        <w:t>__________</w:t>
      </w:r>
      <w:r>
        <w:t xml:space="preserve"> сільської ради. Необоротні активи</w:t>
      </w:r>
    </w:p>
    <w:p w:rsidR="00E4213E" w:rsidRDefault="00E4213E" w:rsidP="00A73175">
      <w:pPr>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655"/>
        <w:gridCol w:w="1276"/>
        <w:gridCol w:w="1417"/>
        <w:gridCol w:w="992"/>
        <w:gridCol w:w="993"/>
        <w:gridCol w:w="1134"/>
        <w:gridCol w:w="992"/>
        <w:gridCol w:w="850"/>
        <w:gridCol w:w="1276"/>
        <w:gridCol w:w="1134"/>
        <w:gridCol w:w="992"/>
        <w:gridCol w:w="1276"/>
        <w:gridCol w:w="1418"/>
      </w:tblGrid>
      <w:tr w:rsidR="00E4213E" w:rsidTr="007826CA">
        <w:trPr>
          <w:trHeight w:val="330"/>
        </w:trPr>
        <w:tc>
          <w:tcPr>
            <w:tcW w:w="438" w:type="dxa"/>
            <w:vMerge w:val="restart"/>
          </w:tcPr>
          <w:p w:rsidR="00E4213E" w:rsidRPr="007826CA" w:rsidRDefault="00E4213E" w:rsidP="007826CA">
            <w:pPr>
              <w:jc w:val="center"/>
              <w:rPr>
                <w:b/>
                <w:sz w:val="20"/>
                <w:szCs w:val="20"/>
              </w:rPr>
            </w:pPr>
            <w:r w:rsidRPr="007826CA">
              <w:rPr>
                <w:sz w:val="20"/>
                <w:szCs w:val="20"/>
              </w:rPr>
              <w:t>№ з/п</w:t>
            </w:r>
          </w:p>
        </w:tc>
        <w:tc>
          <w:tcPr>
            <w:tcW w:w="1655" w:type="dxa"/>
            <w:vMerge w:val="restart"/>
          </w:tcPr>
          <w:p w:rsidR="00E4213E" w:rsidRPr="007826CA" w:rsidRDefault="00E4213E" w:rsidP="007826CA">
            <w:pPr>
              <w:jc w:val="center"/>
              <w:rPr>
                <w:b/>
                <w:sz w:val="20"/>
                <w:szCs w:val="20"/>
              </w:rPr>
            </w:pPr>
            <w:r w:rsidRPr="007826CA">
              <w:rPr>
                <w:sz w:val="20"/>
                <w:szCs w:val="20"/>
              </w:rPr>
              <w:t>Рахунок, субрахунок</w:t>
            </w:r>
          </w:p>
        </w:tc>
        <w:tc>
          <w:tcPr>
            <w:tcW w:w="1276" w:type="dxa"/>
            <w:vMerge w:val="restart"/>
          </w:tcPr>
          <w:p w:rsidR="00E4213E" w:rsidRPr="007826CA" w:rsidRDefault="00E4213E" w:rsidP="007826CA">
            <w:pPr>
              <w:jc w:val="center"/>
              <w:rPr>
                <w:b/>
                <w:sz w:val="20"/>
                <w:szCs w:val="20"/>
              </w:rPr>
            </w:pPr>
            <w:r w:rsidRPr="007826CA">
              <w:rPr>
                <w:sz w:val="20"/>
                <w:szCs w:val="20"/>
              </w:rPr>
              <w:t>Найменування, стисла характеристика та призначення об’єкта (пооб’єктно)</w:t>
            </w:r>
          </w:p>
        </w:tc>
        <w:tc>
          <w:tcPr>
            <w:tcW w:w="1417" w:type="dxa"/>
            <w:vMerge w:val="restart"/>
          </w:tcPr>
          <w:p w:rsidR="00E4213E" w:rsidRPr="007826CA" w:rsidRDefault="00E4213E" w:rsidP="007826CA">
            <w:pPr>
              <w:jc w:val="center"/>
              <w:rPr>
                <w:b/>
                <w:sz w:val="20"/>
                <w:szCs w:val="20"/>
              </w:rPr>
            </w:pPr>
            <w:r w:rsidRPr="007826CA">
              <w:rPr>
                <w:sz w:val="20"/>
                <w:szCs w:val="20"/>
              </w:rPr>
              <w:t>Рік випуску (будівництва) чи дата придбання (введення в експлуатацію) та виготовлення</w:t>
            </w:r>
          </w:p>
        </w:tc>
        <w:tc>
          <w:tcPr>
            <w:tcW w:w="3119" w:type="dxa"/>
            <w:gridSpan w:val="3"/>
          </w:tcPr>
          <w:p w:rsidR="00E4213E" w:rsidRPr="007826CA" w:rsidRDefault="00E4213E" w:rsidP="007826CA">
            <w:pPr>
              <w:jc w:val="center"/>
              <w:rPr>
                <w:b/>
                <w:sz w:val="20"/>
                <w:szCs w:val="20"/>
              </w:rPr>
            </w:pPr>
            <w:r w:rsidRPr="007826CA">
              <w:rPr>
                <w:sz w:val="20"/>
                <w:szCs w:val="20"/>
              </w:rPr>
              <w:t>Номер</w:t>
            </w:r>
          </w:p>
        </w:tc>
        <w:tc>
          <w:tcPr>
            <w:tcW w:w="992" w:type="dxa"/>
            <w:vMerge w:val="restart"/>
          </w:tcPr>
          <w:p w:rsidR="00E4213E" w:rsidRPr="007826CA" w:rsidRDefault="00E4213E" w:rsidP="007826CA">
            <w:pPr>
              <w:jc w:val="center"/>
              <w:rPr>
                <w:b/>
                <w:sz w:val="20"/>
                <w:szCs w:val="20"/>
              </w:rPr>
            </w:pPr>
            <w:r w:rsidRPr="007826CA">
              <w:rPr>
                <w:sz w:val="20"/>
                <w:szCs w:val="20"/>
              </w:rPr>
              <w:t>Один. вимір</w:t>
            </w:r>
            <w:r w:rsidRPr="007826CA">
              <w:rPr>
                <w:sz w:val="22"/>
                <w:szCs w:val="22"/>
              </w:rPr>
              <w:t>.</w:t>
            </w:r>
          </w:p>
        </w:tc>
        <w:tc>
          <w:tcPr>
            <w:tcW w:w="5528" w:type="dxa"/>
            <w:gridSpan w:val="5"/>
          </w:tcPr>
          <w:p w:rsidR="00E4213E" w:rsidRPr="007826CA" w:rsidRDefault="00E4213E" w:rsidP="007826CA">
            <w:pPr>
              <w:jc w:val="center"/>
              <w:rPr>
                <w:sz w:val="20"/>
                <w:szCs w:val="20"/>
              </w:rPr>
            </w:pPr>
            <w:r w:rsidRPr="007826CA">
              <w:rPr>
                <w:sz w:val="20"/>
                <w:szCs w:val="20"/>
              </w:rPr>
              <w:t>За даними бухгалтерського обліку</w:t>
            </w:r>
          </w:p>
        </w:tc>
        <w:tc>
          <w:tcPr>
            <w:tcW w:w="1418" w:type="dxa"/>
            <w:vMerge w:val="restart"/>
          </w:tcPr>
          <w:p w:rsidR="00E4213E" w:rsidRPr="007826CA" w:rsidRDefault="00E4213E" w:rsidP="007826CA">
            <w:pPr>
              <w:jc w:val="center"/>
              <w:rPr>
                <w:b/>
                <w:sz w:val="20"/>
                <w:szCs w:val="20"/>
              </w:rPr>
            </w:pPr>
            <w:r w:rsidRPr="007826CA">
              <w:rPr>
                <w:sz w:val="20"/>
                <w:szCs w:val="20"/>
              </w:rPr>
              <w:t>Інші відомості</w:t>
            </w:r>
          </w:p>
        </w:tc>
      </w:tr>
      <w:tr w:rsidR="00E4213E" w:rsidTr="007826CA">
        <w:trPr>
          <w:trHeight w:val="1500"/>
        </w:trPr>
        <w:tc>
          <w:tcPr>
            <w:tcW w:w="438" w:type="dxa"/>
            <w:vMerge/>
          </w:tcPr>
          <w:p w:rsidR="00E4213E" w:rsidRPr="007826CA" w:rsidRDefault="00E4213E" w:rsidP="007826CA">
            <w:pPr>
              <w:jc w:val="center"/>
              <w:rPr>
                <w:sz w:val="20"/>
                <w:szCs w:val="20"/>
              </w:rPr>
            </w:pPr>
          </w:p>
        </w:tc>
        <w:tc>
          <w:tcPr>
            <w:tcW w:w="1655" w:type="dxa"/>
            <w:vMerge/>
          </w:tcPr>
          <w:p w:rsidR="00E4213E" w:rsidRPr="007826CA" w:rsidRDefault="00E4213E" w:rsidP="007826CA">
            <w:pPr>
              <w:jc w:val="center"/>
              <w:rPr>
                <w:sz w:val="20"/>
                <w:szCs w:val="20"/>
              </w:rPr>
            </w:pPr>
          </w:p>
        </w:tc>
        <w:tc>
          <w:tcPr>
            <w:tcW w:w="1276" w:type="dxa"/>
            <w:vMerge/>
          </w:tcPr>
          <w:p w:rsidR="00E4213E" w:rsidRPr="007826CA" w:rsidRDefault="00E4213E" w:rsidP="007826CA">
            <w:pPr>
              <w:jc w:val="center"/>
              <w:rPr>
                <w:sz w:val="20"/>
                <w:szCs w:val="20"/>
              </w:rPr>
            </w:pPr>
          </w:p>
        </w:tc>
        <w:tc>
          <w:tcPr>
            <w:tcW w:w="1417" w:type="dxa"/>
            <w:vMerge/>
          </w:tcPr>
          <w:p w:rsidR="00E4213E" w:rsidRPr="007826CA" w:rsidRDefault="00E4213E" w:rsidP="007826CA">
            <w:pPr>
              <w:jc w:val="center"/>
              <w:rPr>
                <w:sz w:val="20"/>
                <w:szCs w:val="20"/>
              </w:rPr>
            </w:pPr>
          </w:p>
        </w:tc>
        <w:tc>
          <w:tcPr>
            <w:tcW w:w="992" w:type="dxa"/>
          </w:tcPr>
          <w:p w:rsidR="00E4213E" w:rsidRPr="007826CA" w:rsidRDefault="00E4213E" w:rsidP="007826CA">
            <w:pPr>
              <w:jc w:val="center"/>
              <w:rPr>
                <w:b/>
                <w:sz w:val="20"/>
                <w:szCs w:val="20"/>
              </w:rPr>
            </w:pPr>
            <w:r w:rsidRPr="007826CA">
              <w:rPr>
                <w:sz w:val="20"/>
                <w:szCs w:val="20"/>
              </w:rPr>
              <w:t>інвентарний / номенклатурний</w:t>
            </w:r>
          </w:p>
        </w:tc>
        <w:tc>
          <w:tcPr>
            <w:tcW w:w="993" w:type="dxa"/>
          </w:tcPr>
          <w:p w:rsidR="00E4213E" w:rsidRPr="007826CA" w:rsidRDefault="00E4213E" w:rsidP="007826CA">
            <w:pPr>
              <w:jc w:val="center"/>
              <w:rPr>
                <w:b/>
                <w:sz w:val="20"/>
                <w:szCs w:val="20"/>
              </w:rPr>
            </w:pPr>
            <w:r w:rsidRPr="007826CA">
              <w:rPr>
                <w:sz w:val="20"/>
                <w:szCs w:val="20"/>
              </w:rPr>
              <w:t>заводський</w:t>
            </w:r>
          </w:p>
        </w:tc>
        <w:tc>
          <w:tcPr>
            <w:tcW w:w="1134" w:type="dxa"/>
          </w:tcPr>
          <w:p w:rsidR="00E4213E" w:rsidRPr="007826CA" w:rsidRDefault="00E4213E" w:rsidP="007826CA">
            <w:pPr>
              <w:jc w:val="center"/>
              <w:rPr>
                <w:b/>
                <w:sz w:val="20"/>
                <w:szCs w:val="20"/>
              </w:rPr>
            </w:pPr>
            <w:r w:rsidRPr="007826CA">
              <w:rPr>
                <w:sz w:val="20"/>
                <w:szCs w:val="20"/>
              </w:rPr>
              <w:t>паспорта</w:t>
            </w:r>
          </w:p>
        </w:tc>
        <w:tc>
          <w:tcPr>
            <w:tcW w:w="992" w:type="dxa"/>
            <w:vMerge/>
          </w:tcPr>
          <w:p w:rsidR="00E4213E" w:rsidRPr="007826CA" w:rsidRDefault="00E4213E" w:rsidP="007826CA">
            <w:pPr>
              <w:jc w:val="center"/>
              <w:rPr>
                <w:b/>
                <w:sz w:val="20"/>
                <w:szCs w:val="20"/>
              </w:rPr>
            </w:pPr>
          </w:p>
        </w:tc>
        <w:tc>
          <w:tcPr>
            <w:tcW w:w="850" w:type="dxa"/>
          </w:tcPr>
          <w:p w:rsidR="00E4213E" w:rsidRPr="007826CA" w:rsidRDefault="00E4213E" w:rsidP="007826CA">
            <w:pPr>
              <w:jc w:val="center"/>
              <w:rPr>
                <w:b/>
                <w:sz w:val="20"/>
                <w:szCs w:val="20"/>
              </w:rPr>
            </w:pPr>
            <w:r w:rsidRPr="007826CA">
              <w:rPr>
                <w:sz w:val="20"/>
                <w:szCs w:val="20"/>
              </w:rPr>
              <w:t>кількість</w:t>
            </w:r>
          </w:p>
        </w:tc>
        <w:tc>
          <w:tcPr>
            <w:tcW w:w="1276" w:type="dxa"/>
          </w:tcPr>
          <w:p w:rsidR="00E4213E" w:rsidRPr="007826CA" w:rsidRDefault="00E4213E" w:rsidP="007826CA">
            <w:pPr>
              <w:jc w:val="center"/>
              <w:rPr>
                <w:b/>
                <w:sz w:val="20"/>
                <w:szCs w:val="20"/>
              </w:rPr>
            </w:pPr>
            <w:r w:rsidRPr="007826CA">
              <w:rPr>
                <w:sz w:val="20"/>
                <w:szCs w:val="20"/>
              </w:rPr>
              <w:t>первісна (переоцінена) вартість</w:t>
            </w:r>
          </w:p>
        </w:tc>
        <w:tc>
          <w:tcPr>
            <w:tcW w:w="1134" w:type="dxa"/>
          </w:tcPr>
          <w:p w:rsidR="00E4213E" w:rsidRPr="007826CA" w:rsidRDefault="00E4213E" w:rsidP="007826CA">
            <w:pPr>
              <w:jc w:val="center"/>
              <w:rPr>
                <w:b/>
                <w:sz w:val="20"/>
                <w:szCs w:val="20"/>
              </w:rPr>
            </w:pPr>
            <w:r w:rsidRPr="007826CA">
              <w:rPr>
                <w:sz w:val="20"/>
                <w:szCs w:val="20"/>
              </w:rPr>
              <w:t>сума зносу (накопиченої амортизації)</w:t>
            </w:r>
          </w:p>
        </w:tc>
        <w:tc>
          <w:tcPr>
            <w:tcW w:w="992" w:type="dxa"/>
          </w:tcPr>
          <w:p w:rsidR="00E4213E" w:rsidRPr="007826CA" w:rsidRDefault="00E4213E" w:rsidP="007826CA">
            <w:pPr>
              <w:jc w:val="center"/>
              <w:rPr>
                <w:b/>
                <w:sz w:val="20"/>
                <w:szCs w:val="20"/>
              </w:rPr>
            </w:pPr>
            <w:r w:rsidRPr="007826CA">
              <w:rPr>
                <w:sz w:val="20"/>
                <w:szCs w:val="20"/>
              </w:rPr>
              <w:t>балансова вартість</w:t>
            </w:r>
          </w:p>
        </w:tc>
        <w:tc>
          <w:tcPr>
            <w:tcW w:w="1276" w:type="dxa"/>
          </w:tcPr>
          <w:p w:rsidR="00E4213E" w:rsidRPr="007826CA" w:rsidRDefault="00E4213E" w:rsidP="007826CA">
            <w:pPr>
              <w:jc w:val="center"/>
              <w:rPr>
                <w:b/>
                <w:sz w:val="20"/>
                <w:szCs w:val="20"/>
              </w:rPr>
            </w:pPr>
            <w:r w:rsidRPr="007826CA">
              <w:rPr>
                <w:sz w:val="20"/>
                <w:szCs w:val="20"/>
              </w:rPr>
              <w:t>строк корисного використання</w:t>
            </w:r>
          </w:p>
        </w:tc>
        <w:tc>
          <w:tcPr>
            <w:tcW w:w="1418" w:type="dxa"/>
            <w:vMerge/>
          </w:tcPr>
          <w:p w:rsidR="00E4213E" w:rsidRPr="007826CA" w:rsidRDefault="00E4213E" w:rsidP="007826CA">
            <w:pPr>
              <w:jc w:val="center"/>
              <w:rPr>
                <w:b/>
                <w:sz w:val="20"/>
                <w:szCs w:val="20"/>
              </w:rPr>
            </w:pPr>
          </w:p>
        </w:tc>
      </w:tr>
      <w:tr w:rsidR="00E4213E" w:rsidTr="007826CA">
        <w:tc>
          <w:tcPr>
            <w:tcW w:w="438" w:type="dxa"/>
          </w:tcPr>
          <w:p w:rsidR="00E4213E" w:rsidRPr="007826CA" w:rsidRDefault="00E4213E" w:rsidP="007826CA">
            <w:pPr>
              <w:jc w:val="center"/>
              <w:rPr>
                <w:sz w:val="20"/>
                <w:szCs w:val="20"/>
              </w:rPr>
            </w:pPr>
            <w:r w:rsidRPr="007826CA">
              <w:rPr>
                <w:sz w:val="20"/>
                <w:szCs w:val="20"/>
              </w:rPr>
              <w:t>1</w:t>
            </w:r>
          </w:p>
        </w:tc>
        <w:tc>
          <w:tcPr>
            <w:tcW w:w="1655"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r w:rsidRPr="007826CA">
              <w:rPr>
                <w:sz w:val="20"/>
                <w:szCs w:val="20"/>
              </w:rPr>
              <w:t>2</w:t>
            </w:r>
          </w:p>
        </w:tc>
        <w:tc>
          <w:tcPr>
            <w:tcW w:w="1417" w:type="dxa"/>
          </w:tcPr>
          <w:p w:rsidR="00E4213E" w:rsidRPr="007826CA" w:rsidRDefault="00E4213E" w:rsidP="007826CA">
            <w:pPr>
              <w:jc w:val="center"/>
              <w:rPr>
                <w:sz w:val="20"/>
                <w:szCs w:val="20"/>
              </w:rPr>
            </w:pPr>
            <w:r w:rsidRPr="007826CA">
              <w:rPr>
                <w:sz w:val="20"/>
                <w:szCs w:val="20"/>
              </w:rPr>
              <w:t>3</w:t>
            </w:r>
          </w:p>
        </w:tc>
        <w:tc>
          <w:tcPr>
            <w:tcW w:w="992" w:type="dxa"/>
          </w:tcPr>
          <w:p w:rsidR="00E4213E" w:rsidRPr="007826CA" w:rsidRDefault="00E4213E" w:rsidP="007826CA">
            <w:pPr>
              <w:jc w:val="center"/>
              <w:rPr>
                <w:sz w:val="20"/>
                <w:szCs w:val="20"/>
              </w:rPr>
            </w:pPr>
            <w:r w:rsidRPr="007826CA">
              <w:rPr>
                <w:sz w:val="20"/>
                <w:szCs w:val="20"/>
              </w:rPr>
              <w:t>4</w:t>
            </w:r>
          </w:p>
        </w:tc>
        <w:tc>
          <w:tcPr>
            <w:tcW w:w="993" w:type="dxa"/>
          </w:tcPr>
          <w:p w:rsidR="00E4213E" w:rsidRPr="007826CA" w:rsidRDefault="00E4213E" w:rsidP="007826CA">
            <w:pPr>
              <w:jc w:val="center"/>
              <w:rPr>
                <w:sz w:val="20"/>
                <w:szCs w:val="20"/>
              </w:rPr>
            </w:pPr>
            <w:r w:rsidRPr="007826CA">
              <w:rPr>
                <w:sz w:val="20"/>
                <w:szCs w:val="20"/>
              </w:rPr>
              <w:t>5</w:t>
            </w:r>
          </w:p>
        </w:tc>
        <w:tc>
          <w:tcPr>
            <w:tcW w:w="1134" w:type="dxa"/>
          </w:tcPr>
          <w:p w:rsidR="00E4213E" w:rsidRPr="007826CA" w:rsidRDefault="00E4213E" w:rsidP="007826CA">
            <w:pPr>
              <w:jc w:val="center"/>
              <w:rPr>
                <w:sz w:val="20"/>
                <w:szCs w:val="20"/>
              </w:rPr>
            </w:pPr>
            <w:r w:rsidRPr="007826CA">
              <w:rPr>
                <w:sz w:val="20"/>
                <w:szCs w:val="20"/>
              </w:rPr>
              <w:t>6</w:t>
            </w:r>
          </w:p>
        </w:tc>
        <w:tc>
          <w:tcPr>
            <w:tcW w:w="992" w:type="dxa"/>
          </w:tcPr>
          <w:p w:rsidR="00E4213E" w:rsidRPr="007826CA" w:rsidRDefault="00E4213E" w:rsidP="007826CA">
            <w:pPr>
              <w:jc w:val="center"/>
              <w:rPr>
                <w:sz w:val="20"/>
                <w:szCs w:val="20"/>
              </w:rPr>
            </w:pPr>
            <w:r w:rsidRPr="007826CA">
              <w:rPr>
                <w:sz w:val="20"/>
                <w:szCs w:val="20"/>
              </w:rPr>
              <w:t>7</w:t>
            </w:r>
          </w:p>
        </w:tc>
        <w:tc>
          <w:tcPr>
            <w:tcW w:w="850" w:type="dxa"/>
          </w:tcPr>
          <w:p w:rsidR="00E4213E" w:rsidRPr="007826CA" w:rsidRDefault="00E4213E" w:rsidP="007826CA">
            <w:pPr>
              <w:jc w:val="center"/>
              <w:rPr>
                <w:sz w:val="20"/>
                <w:szCs w:val="20"/>
              </w:rPr>
            </w:pPr>
            <w:r w:rsidRPr="007826CA">
              <w:rPr>
                <w:sz w:val="20"/>
                <w:szCs w:val="20"/>
              </w:rPr>
              <w:t>8</w:t>
            </w:r>
          </w:p>
        </w:tc>
        <w:tc>
          <w:tcPr>
            <w:tcW w:w="1276" w:type="dxa"/>
          </w:tcPr>
          <w:p w:rsidR="00E4213E" w:rsidRPr="007826CA" w:rsidRDefault="00E4213E" w:rsidP="007826CA">
            <w:pPr>
              <w:jc w:val="center"/>
              <w:rPr>
                <w:sz w:val="20"/>
                <w:szCs w:val="20"/>
              </w:rPr>
            </w:pPr>
            <w:r w:rsidRPr="007826CA">
              <w:rPr>
                <w:sz w:val="20"/>
                <w:szCs w:val="20"/>
              </w:rPr>
              <w:t>9</w:t>
            </w:r>
          </w:p>
        </w:tc>
        <w:tc>
          <w:tcPr>
            <w:tcW w:w="1134" w:type="dxa"/>
          </w:tcPr>
          <w:p w:rsidR="00E4213E" w:rsidRPr="007826CA" w:rsidRDefault="00E4213E" w:rsidP="007826CA">
            <w:pPr>
              <w:jc w:val="center"/>
              <w:rPr>
                <w:sz w:val="20"/>
                <w:szCs w:val="20"/>
              </w:rPr>
            </w:pPr>
            <w:r w:rsidRPr="007826CA">
              <w:rPr>
                <w:sz w:val="20"/>
                <w:szCs w:val="20"/>
              </w:rPr>
              <w:t>10</w:t>
            </w:r>
          </w:p>
        </w:tc>
        <w:tc>
          <w:tcPr>
            <w:tcW w:w="992" w:type="dxa"/>
          </w:tcPr>
          <w:p w:rsidR="00E4213E" w:rsidRPr="007826CA" w:rsidRDefault="00E4213E" w:rsidP="007826CA">
            <w:pPr>
              <w:jc w:val="center"/>
              <w:rPr>
                <w:sz w:val="20"/>
                <w:szCs w:val="20"/>
              </w:rPr>
            </w:pPr>
            <w:r w:rsidRPr="007826CA">
              <w:rPr>
                <w:sz w:val="20"/>
                <w:szCs w:val="20"/>
              </w:rPr>
              <w:t>11</w:t>
            </w:r>
          </w:p>
        </w:tc>
        <w:tc>
          <w:tcPr>
            <w:tcW w:w="1276" w:type="dxa"/>
          </w:tcPr>
          <w:p w:rsidR="00E4213E" w:rsidRPr="007826CA" w:rsidRDefault="00E4213E" w:rsidP="007826CA">
            <w:pPr>
              <w:jc w:val="center"/>
              <w:rPr>
                <w:sz w:val="20"/>
                <w:szCs w:val="20"/>
              </w:rPr>
            </w:pPr>
            <w:r w:rsidRPr="007826CA">
              <w:rPr>
                <w:sz w:val="20"/>
                <w:szCs w:val="20"/>
              </w:rPr>
              <w:t>12</w:t>
            </w:r>
          </w:p>
        </w:tc>
        <w:tc>
          <w:tcPr>
            <w:tcW w:w="1418" w:type="dxa"/>
          </w:tcPr>
          <w:p w:rsidR="00E4213E" w:rsidRPr="007826CA" w:rsidRDefault="00E4213E" w:rsidP="007826CA">
            <w:pPr>
              <w:jc w:val="center"/>
              <w:rPr>
                <w:sz w:val="20"/>
                <w:szCs w:val="20"/>
              </w:rPr>
            </w:pPr>
            <w:r w:rsidRPr="007826CA">
              <w:rPr>
                <w:sz w:val="20"/>
                <w:szCs w:val="20"/>
              </w:rPr>
              <w:t>13</w:t>
            </w: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1010 Інвестиційна нерухомість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1011 Земельні ділянки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1012 Капітальні витрати на поліпшення земель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1013 Будинки, споруди та передавальні пристрої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1014 Машини та обладнання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1015 Транспортні засоби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1016 Інструменти, прилади та інвентар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1017 Тварини та багаторічні насадження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1018 Інші основні засоби</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b/>
                <w:sz w:val="20"/>
                <w:szCs w:val="20"/>
              </w:rPr>
            </w:pPr>
            <w:r w:rsidRPr="007826CA">
              <w:rPr>
                <w:sz w:val="20"/>
                <w:szCs w:val="20"/>
              </w:rPr>
              <w:t xml:space="preserve">РАЗОМ ЗА РАХУНКОМ 101 «Основні засоби та інвестиційна нерухомість розпорядників </w:t>
            </w:r>
            <w:r w:rsidRPr="007826CA">
              <w:rPr>
                <w:sz w:val="20"/>
                <w:szCs w:val="20"/>
              </w:rPr>
              <w:lastRenderedPageBreak/>
              <w:t>бюджетних коштів»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1111 Музейні фонди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1112 Бібліотечні фонди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1113 Малоцінні необоротні матеріальні активи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1114 Білизна, постільні речі, одяг та взуття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1115 Інвентарна тара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1116 Необоротні матеріальні активи спеціального призначення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1117 Природні ресурси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1118 Інші необоротні матеріальні активи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РАЗОМ ЗА РАХУНКОМ 111 «Інші необоротні матеріальні активи розпорядників бюджетних коштів»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1211 Авторські та суміжні з ними права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1212 Права користування природними ресурсами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1213 Права на знаки для товарів і послуг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1214 Права користування майном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1215 Права на об’єкти промислової власності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1216 Інші нематеріальні активи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 xml:space="preserve">РАЗОМ ЗА РАХУНКОМ 121 «Нематеріальні активи розпорядників бюджетних коштів» </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УСЬОГО НЕОБОРОТНИХ АКТИВІВ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bl>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sectPr w:rsidR="00E4213E" w:rsidSect="007F528D">
          <w:pgSz w:w="16838" w:h="11906" w:orient="landscape"/>
          <w:pgMar w:top="1701" w:right="567" w:bottom="567" w:left="567" w:header="709" w:footer="709" w:gutter="0"/>
          <w:cols w:space="708"/>
          <w:docGrid w:linePitch="360"/>
        </w:sectPr>
      </w:pPr>
    </w:p>
    <w:p w:rsidR="00E4213E" w:rsidRDefault="00E4213E" w:rsidP="00A73175">
      <w:pPr>
        <w:jc w:val="both"/>
        <w:sectPr w:rsidR="00E4213E" w:rsidSect="009B08E1">
          <w:pgSz w:w="16838" w:h="11906" w:orient="landscape"/>
          <w:pgMar w:top="1701" w:right="1134" w:bottom="567" w:left="1134" w:header="709" w:footer="709" w:gutter="0"/>
          <w:cols w:space="708"/>
          <w:docGrid w:linePitch="360"/>
        </w:sectPr>
      </w:pPr>
    </w:p>
    <w:p w:rsidR="00E4213E" w:rsidRDefault="00E4213E" w:rsidP="009B08E1">
      <w:pPr>
        <w:ind w:left="5670"/>
        <w:jc w:val="both"/>
      </w:pPr>
      <w:r>
        <w:lastRenderedPageBreak/>
        <w:t xml:space="preserve">Додаток 2 </w:t>
      </w:r>
    </w:p>
    <w:p w:rsidR="00E4213E" w:rsidRDefault="00E4213E" w:rsidP="009B08E1">
      <w:pPr>
        <w:ind w:left="5670"/>
        <w:jc w:val="both"/>
        <w:rPr>
          <w:b/>
          <w:sz w:val="28"/>
          <w:szCs w:val="28"/>
        </w:rPr>
      </w:pPr>
      <w:r>
        <w:t xml:space="preserve">до Передавального акту </w:t>
      </w:r>
      <w:r w:rsidR="005F4939">
        <w:t xml:space="preserve">_________ </w:t>
      </w:r>
      <w:r>
        <w:t>сільської ради «Запаси»</w:t>
      </w:r>
      <w:r>
        <w:rPr>
          <w:b/>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742"/>
        <w:gridCol w:w="1545"/>
        <w:gridCol w:w="1626"/>
        <w:gridCol w:w="975"/>
        <w:gridCol w:w="972"/>
        <w:gridCol w:w="903"/>
        <w:gridCol w:w="617"/>
        <w:gridCol w:w="1019"/>
      </w:tblGrid>
      <w:tr w:rsidR="00E4213E" w:rsidTr="007826CA">
        <w:tc>
          <w:tcPr>
            <w:tcW w:w="455" w:type="dxa"/>
            <w:vMerge w:val="restart"/>
          </w:tcPr>
          <w:p w:rsidR="00E4213E" w:rsidRPr="007826CA" w:rsidRDefault="00E4213E" w:rsidP="007826CA">
            <w:pPr>
              <w:jc w:val="center"/>
              <w:rPr>
                <w:b/>
                <w:sz w:val="20"/>
                <w:szCs w:val="20"/>
              </w:rPr>
            </w:pPr>
            <w:r w:rsidRPr="007826CA">
              <w:rPr>
                <w:sz w:val="20"/>
                <w:szCs w:val="20"/>
              </w:rPr>
              <w:t>№ з/п</w:t>
            </w:r>
          </w:p>
        </w:tc>
        <w:tc>
          <w:tcPr>
            <w:tcW w:w="1742" w:type="dxa"/>
            <w:vMerge w:val="restart"/>
          </w:tcPr>
          <w:p w:rsidR="00E4213E" w:rsidRPr="007826CA" w:rsidRDefault="00E4213E" w:rsidP="007826CA">
            <w:pPr>
              <w:jc w:val="center"/>
              <w:rPr>
                <w:b/>
                <w:sz w:val="20"/>
                <w:szCs w:val="20"/>
              </w:rPr>
            </w:pPr>
            <w:r w:rsidRPr="007826CA">
              <w:rPr>
                <w:sz w:val="20"/>
                <w:szCs w:val="20"/>
              </w:rPr>
              <w:t>Рахунок, субрахунок</w:t>
            </w:r>
          </w:p>
        </w:tc>
        <w:tc>
          <w:tcPr>
            <w:tcW w:w="3171" w:type="dxa"/>
            <w:gridSpan w:val="2"/>
          </w:tcPr>
          <w:p w:rsidR="00E4213E" w:rsidRPr="007826CA" w:rsidRDefault="00E4213E" w:rsidP="007826CA">
            <w:pPr>
              <w:jc w:val="center"/>
              <w:rPr>
                <w:b/>
                <w:sz w:val="20"/>
                <w:szCs w:val="20"/>
              </w:rPr>
            </w:pPr>
            <w:r w:rsidRPr="007826CA">
              <w:rPr>
                <w:sz w:val="20"/>
                <w:szCs w:val="20"/>
              </w:rPr>
              <w:t>Номер</w:t>
            </w:r>
          </w:p>
        </w:tc>
        <w:tc>
          <w:tcPr>
            <w:tcW w:w="975" w:type="dxa"/>
            <w:vMerge w:val="restart"/>
          </w:tcPr>
          <w:p w:rsidR="00E4213E" w:rsidRPr="007826CA" w:rsidRDefault="00E4213E" w:rsidP="007826CA">
            <w:pPr>
              <w:jc w:val="center"/>
              <w:rPr>
                <w:b/>
                <w:sz w:val="20"/>
                <w:szCs w:val="20"/>
              </w:rPr>
            </w:pPr>
            <w:r w:rsidRPr="007826CA">
              <w:rPr>
                <w:sz w:val="20"/>
                <w:szCs w:val="20"/>
              </w:rPr>
              <w:t>Одиниця виміру</w:t>
            </w:r>
          </w:p>
        </w:tc>
        <w:tc>
          <w:tcPr>
            <w:tcW w:w="2492" w:type="dxa"/>
            <w:gridSpan w:val="3"/>
          </w:tcPr>
          <w:p w:rsidR="00E4213E" w:rsidRPr="007826CA" w:rsidRDefault="00E4213E" w:rsidP="007826CA">
            <w:pPr>
              <w:jc w:val="center"/>
              <w:rPr>
                <w:b/>
                <w:sz w:val="20"/>
                <w:szCs w:val="20"/>
              </w:rPr>
            </w:pPr>
            <w:r w:rsidRPr="007826CA">
              <w:rPr>
                <w:sz w:val="20"/>
                <w:szCs w:val="20"/>
              </w:rPr>
              <w:t>За даними бухгалтерського обліку</w:t>
            </w:r>
          </w:p>
        </w:tc>
        <w:tc>
          <w:tcPr>
            <w:tcW w:w="1019" w:type="dxa"/>
            <w:vMerge w:val="restart"/>
          </w:tcPr>
          <w:p w:rsidR="00E4213E" w:rsidRPr="007826CA" w:rsidRDefault="00E4213E" w:rsidP="007826CA">
            <w:pPr>
              <w:jc w:val="center"/>
              <w:rPr>
                <w:b/>
                <w:sz w:val="20"/>
                <w:szCs w:val="20"/>
              </w:rPr>
            </w:pPr>
            <w:r w:rsidRPr="007826CA">
              <w:rPr>
                <w:sz w:val="20"/>
                <w:szCs w:val="20"/>
              </w:rPr>
              <w:t>Інші відомості або примітки</w:t>
            </w:r>
          </w:p>
        </w:tc>
      </w:tr>
      <w:tr w:rsidR="00E4213E" w:rsidTr="007826CA">
        <w:tc>
          <w:tcPr>
            <w:tcW w:w="455" w:type="dxa"/>
            <w:vMerge/>
          </w:tcPr>
          <w:p w:rsidR="00E4213E" w:rsidRPr="007826CA" w:rsidRDefault="00E4213E" w:rsidP="007826CA">
            <w:pPr>
              <w:jc w:val="center"/>
              <w:rPr>
                <w:b/>
                <w:sz w:val="20"/>
                <w:szCs w:val="20"/>
              </w:rPr>
            </w:pPr>
          </w:p>
        </w:tc>
        <w:tc>
          <w:tcPr>
            <w:tcW w:w="1742" w:type="dxa"/>
            <w:vMerge/>
          </w:tcPr>
          <w:p w:rsidR="00E4213E" w:rsidRPr="007826CA" w:rsidRDefault="00E4213E" w:rsidP="007826CA">
            <w:pPr>
              <w:jc w:val="center"/>
              <w:rPr>
                <w:b/>
                <w:sz w:val="20"/>
                <w:szCs w:val="20"/>
              </w:rPr>
            </w:pPr>
          </w:p>
        </w:tc>
        <w:tc>
          <w:tcPr>
            <w:tcW w:w="1545" w:type="dxa"/>
          </w:tcPr>
          <w:p w:rsidR="00E4213E" w:rsidRPr="007826CA" w:rsidRDefault="00E4213E" w:rsidP="007826CA">
            <w:pPr>
              <w:jc w:val="center"/>
              <w:rPr>
                <w:b/>
                <w:sz w:val="20"/>
                <w:szCs w:val="20"/>
              </w:rPr>
            </w:pPr>
            <w:r w:rsidRPr="007826CA">
              <w:rPr>
                <w:sz w:val="20"/>
                <w:szCs w:val="20"/>
              </w:rPr>
              <w:t>найменування, вид, сорт, група (за кожним найменуванням</w:t>
            </w:r>
          </w:p>
        </w:tc>
        <w:tc>
          <w:tcPr>
            <w:tcW w:w="1626" w:type="dxa"/>
          </w:tcPr>
          <w:p w:rsidR="00E4213E" w:rsidRPr="007826CA" w:rsidRDefault="00E4213E" w:rsidP="007826CA">
            <w:pPr>
              <w:jc w:val="center"/>
              <w:rPr>
                <w:b/>
                <w:sz w:val="20"/>
                <w:szCs w:val="20"/>
              </w:rPr>
            </w:pPr>
            <w:r w:rsidRPr="007826CA">
              <w:rPr>
                <w:sz w:val="20"/>
                <w:szCs w:val="20"/>
              </w:rPr>
              <w:t>номенклатурний номер (за наявності)</w:t>
            </w:r>
          </w:p>
        </w:tc>
        <w:tc>
          <w:tcPr>
            <w:tcW w:w="975" w:type="dxa"/>
            <w:vMerge/>
          </w:tcPr>
          <w:p w:rsidR="00E4213E" w:rsidRPr="007826CA" w:rsidRDefault="00E4213E" w:rsidP="007826CA">
            <w:pPr>
              <w:jc w:val="center"/>
              <w:rPr>
                <w:b/>
                <w:sz w:val="20"/>
                <w:szCs w:val="20"/>
              </w:rPr>
            </w:pPr>
          </w:p>
        </w:tc>
        <w:tc>
          <w:tcPr>
            <w:tcW w:w="972" w:type="dxa"/>
          </w:tcPr>
          <w:p w:rsidR="00E4213E" w:rsidRPr="007826CA" w:rsidRDefault="00E4213E" w:rsidP="007826CA">
            <w:pPr>
              <w:jc w:val="center"/>
              <w:rPr>
                <w:b/>
                <w:sz w:val="20"/>
                <w:szCs w:val="20"/>
              </w:rPr>
            </w:pPr>
            <w:r w:rsidRPr="007826CA">
              <w:rPr>
                <w:sz w:val="20"/>
                <w:szCs w:val="20"/>
              </w:rPr>
              <w:t>кількість</w:t>
            </w:r>
          </w:p>
        </w:tc>
        <w:tc>
          <w:tcPr>
            <w:tcW w:w="903" w:type="dxa"/>
          </w:tcPr>
          <w:p w:rsidR="00E4213E" w:rsidRPr="007826CA" w:rsidRDefault="00E4213E" w:rsidP="007826CA">
            <w:pPr>
              <w:jc w:val="center"/>
              <w:rPr>
                <w:b/>
                <w:sz w:val="20"/>
                <w:szCs w:val="20"/>
              </w:rPr>
            </w:pPr>
            <w:r w:rsidRPr="007826CA">
              <w:rPr>
                <w:sz w:val="20"/>
                <w:szCs w:val="20"/>
              </w:rPr>
              <w:t>вартість</w:t>
            </w:r>
          </w:p>
        </w:tc>
        <w:tc>
          <w:tcPr>
            <w:tcW w:w="617" w:type="dxa"/>
          </w:tcPr>
          <w:p w:rsidR="00E4213E" w:rsidRPr="007826CA" w:rsidRDefault="00E4213E" w:rsidP="007826CA">
            <w:pPr>
              <w:jc w:val="center"/>
              <w:rPr>
                <w:b/>
                <w:sz w:val="20"/>
                <w:szCs w:val="20"/>
              </w:rPr>
            </w:pPr>
            <w:r w:rsidRPr="007826CA">
              <w:rPr>
                <w:sz w:val="20"/>
                <w:szCs w:val="20"/>
              </w:rPr>
              <w:t>сума</w:t>
            </w:r>
          </w:p>
        </w:tc>
        <w:tc>
          <w:tcPr>
            <w:tcW w:w="1019" w:type="dxa"/>
            <w:vMerge/>
          </w:tcPr>
          <w:p w:rsidR="00E4213E" w:rsidRPr="007826CA" w:rsidRDefault="00E4213E" w:rsidP="007826CA">
            <w:pPr>
              <w:jc w:val="center"/>
              <w:rPr>
                <w:b/>
                <w:sz w:val="20"/>
                <w:szCs w:val="20"/>
              </w:rPr>
            </w:pPr>
          </w:p>
        </w:tc>
      </w:tr>
      <w:tr w:rsidR="00E4213E" w:rsidTr="007826CA">
        <w:tc>
          <w:tcPr>
            <w:tcW w:w="455" w:type="dxa"/>
          </w:tcPr>
          <w:p w:rsidR="00E4213E" w:rsidRPr="007826CA" w:rsidRDefault="00E4213E" w:rsidP="007826CA">
            <w:pPr>
              <w:jc w:val="center"/>
              <w:rPr>
                <w:sz w:val="20"/>
                <w:szCs w:val="20"/>
              </w:rPr>
            </w:pPr>
            <w:r w:rsidRPr="007826CA">
              <w:rPr>
                <w:sz w:val="20"/>
                <w:szCs w:val="20"/>
              </w:rPr>
              <w:t>1</w:t>
            </w:r>
          </w:p>
        </w:tc>
        <w:tc>
          <w:tcPr>
            <w:tcW w:w="1742" w:type="dxa"/>
          </w:tcPr>
          <w:p w:rsidR="00E4213E" w:rsidRPr="007826CA" w:rsidRDefault="00E4213E" w:rsidP="007826CA">
            <w:pPr>
              <w:jc w:val="center"/>
              <w:rPr>
                <w:sz w:val="20"/>
                <w:szCs w:val="20"/>
              </w:rPr>
            </w:pPr>
            <w:r w:rsidRPr="007826CA">
              <w:rPr>
                <w:sz w:val="20"/>
                <w:szCs w:val="20"/>
              </w:rPr>
              <w:t>2</w:t>
            </w:r>
          </w:p>
        </w:tc>
        <w:tc>
          <w:tcPr>
            <w:tcW w:w="1545" w:type="dxa"/>
          </w:tcPr>
          <w:p w:rsidR="00E4213E" w:rsidRPr="007826CA" w:rsidRDefault="00E4213E" w:rsidP="007826CA">
            <w:pPr>
              <w:jc w:val="center"/>
              <w:rPr>
                <w:sz w:val="20"/>
                <w:szCs w:val="20"/>
              </w:rPr>
            </w:pPr>
            <w:r w:rsidRPr="007826CA">
              <w:rPr>
                <w:sz w:val="20"/>
                <w:szCs w:val="20"/>
              </w:rPr>
              <w:t>3</w:t>
            </w:r>
          </w:p>
        </w:tc>
        <w:tc>
          <w:tcPr>
            <w:tcW w:w="1626" w:type="dxa"/>
          </w:tcPr>
          <w:p w:rsidR="00E4213E" w:rsidRPr="007826CA" w:rsidRDefault="00E4213E" w:rsidP="007826CA">
            <w:pPr>
              <w:jc w:val="center"/>
              <w:rPr>
                <w:sz w:val="20"/>
                <w:szCs w:val="20"/>
              </w:rPr>
            </w:pPr>
            <w:r w:rsidRPr="007826CA">
              <w:rPr>
                <w:sz w:val="20"/>
                <w:szCs w:val="20"/>
              </w:rPr>
              <w:t>4</w:t>
            </w:r>
          </w:p>
        </w:tc>
        <w:tc>
          <w:tcPr>
            <w:tcW w:w="975" w:type="dxa"/>
          </w:tcPr>
          <w:p w:rsidR="00E4213E" w:rsidRPr="007826CA" w:rsidRDefault="00E4213E" w:rsidP="007826CA">
            <w:pPr>
              <w:jc w:val="center"/>
              <w:rPr>
                <w:sz w:val="20"/>
                <w:szCs w:val="20"/>
              </w:rPr>
            </w:pPr>
            <w:r w:rsidRPr="007826CA">
              <w:rPr>
                <w:sz w:val="20"/>
                <w:szCs w:val="20"/>
              </w:rPr>
              <w:t>5</w:t>
            </w:r>
          </w:p>
        </w:tc>
        <w:tc>
          <w:tcPr>
            <w:tcW w:w="972" w:type="dxa"/>
          </w:tcPr>
          <w:p w:rsidR="00E4213E" w:rsidRPr="007826CA" w:rsidRDefault="00E4213E" w:rsidP="007826CA">
            <w:pPr>
              <w:jc w:val="center"/>
              <w:rPr>
                <w:sz w:val="20"/>
                <w:szCs w:val="20"/>
              </w:rPr>
            </w:pPr>
            <w:r w:rsidRPr="007826CA">
              <w:rPr>
                <w:sz w:val="20"/>
                <w:szCs w:val="20"/>
              </w:rPr>
              <w:t>6</w:t>
            </w:r>
          </w:p>
        </w:tc>
        <w:tc>
          <w:tcPr>
            <w:tcW w:w="903" w:type="dxa"/>
          </w:tcPr>
          <w:p w:rsidR="00E4213E" w:rsidRPr="007826CA" w:rsidRDefault="00E4213E" w:rsidP="007826CA">
            <w:pPr>
              <w:jc w:val="center"/>
              <w:rPr>
                <w:sz w:val="20"/>
                <w:szCs w:val="20"/>
              </w:rPr>
            </w:pPr>
            <w:r w:rsidRPr="007826CA">
              <w:rPr>
                <w:sz w:val="20"/>
                <w:szCs w:val="20"/>
              </w:rPr>
              <w:t>7</w:t>
            </w:r>
          </w:p>
        </w:tc>
        <w:tc>
          <w:tcPr>
            <w:tcW w:w="617" w:type="dxa"/>
          </w:tcPr>
          <w:p w:rsidR="00E4213E" w:rsidRPr="007826CA" w:rsidRDefault="00E4213E" w:rsidP="007826CA">
            <w:pPr>
              <w:jc w:val="center"/>
              <w:rPr>
                <w:sz w:val="20"/>
                <w:szCs w:val="20"/>
              </w:rPr>
            </w:pPr>
            <w:r w:rsidRPr="007826CA">
              <w:rPr>
                <w:sz w:val="20"/>
                <w:szCs w:val="20"/>
              </w:rPr>
              <w:t>8</w:t>
            </w:r>
          </w:p>
        </w:tc>
        <w:tc>
          <w:tcPr>
            <w:tcW w:w="1019" w:type="dxa"/>
          </w:tcPr>
          <w:p w:rsidR="00E4213E" w:rsidRPr="007826CA" w:rsidRDefault="00E4213E" w:rsidP="007826CA">
            <w:pPr>
              <w:jc w:val="center"/>
              <w:rPr>
                <w:sz w:val="20"/>
                <w:szCs w:val="20"/>
              </w:rPr>
            </w:pPr>
            <w:r w:rsidRPr="007826CA">
              <w:rPr>
                <w:sz w:val="20"/>
                <w:szCs w:val="20"/>
              </w:rPr>
              <w:t>9</w:t>
            </w: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1511 Продукти харчування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1512 Медикаменти та перев’язувальні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1513 Будівельні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1514 Пально-мастильні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1515 Запасні частини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1516 Тара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1517 Сировина 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1518 Інші виробничі запаси</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0"/>
                <w:szCs w:val="20"/>
              </w:rPr>
            </w:pPr>
            <w:r w:rsidRPr="007826CA">
              <w:rPr>
                <w:sz w:val="20"/>
                <w:szCs w:val="20"/>
              </w:rPr>
              <w:t>РАЗОМ ЗА РАХУНКОМ 151 «Виробничі запаси розпорядників бюджетних коштів»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1713 Поточні біологічні активи рослинництва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1714 Поточні біологічні активи тваринництва</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0"/>
                <w:szCs w:val="20"/>
              </w:rPr>
            </w:pPr>
            <w:r w:rsidRPr="007826CA">
              <w:rPr>
                <w:sz w:val="20"/>
                <w:szCs w:val="20"/>
              </w:rPr>
              <w:t>РАЗОМ ЗА РАХУНКОМ 171 «Біологічні активи розпорядників бюджетних коштів»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1811 Готова продукція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1812 Малоцінні та швидкозношувані предмети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1814 Державні матеріальні резерви та запаси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1815 Активи для розподілу, передачі, продажу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1816 Інші нефінансові активи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8"/>
                <w:szCs w:val="28"/>
              </w:rPr>
            </w:pPr>
            <w:r w:rsidRPr="007826CA">
              <w:rPr>
                <w:sz w:val="20"/>
                <w:szCs w:val="20"/>
              </w:rPr>
              <w:t xml:space="preserve">РАЗОМ ЗА РАХУНКОМ 181 «Інші нефінансові активи розпорядників бюджетних коштів» </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8"/>
                <w:szCs w:val="28"/>
              </w:rPr>
            </w:pPr>
            <w:r w:rsidRPr="007826CA">
              <w:rPr>
                <w:sz w:val="20"/>
                <w:szCs w:val="20"/>
              </w:rPr>
              <w:t>УСЬОГО ЗАПАСІВ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bl>
    <w:p w:rsidR="00E4213E" w:rsidRDefault="00E4213E" w:rsidP="008064C3">
      <w:pPr>
        <w:ind w:left="5670"/>
        <w:jc w:val="both"/>
      </w:pPr>
      <w:r>
        <w:lastRenderedPageBreak/>
        <w:t xml:space="preserve">Додаток 3 </w:t>
      </w:r>
    </w:p>
    <w:p w:rsidR="00E4213E" w:rsidRDefault="00E4213E" w:rsidP="008064C3">
      <w:pPr>
        <w:ind w:left="5670"/>
        <w:jc w:val="both"/>
      </w:pPr>
      <w:r>
        <w:t xml:space="preserve">до Передавального акту </w:t>
      </w:r>
      <w:r w:rsidR="005F4939">
        <w:t>___________</w:t>
      </w:r>
      <w:r>
        <w:t xml:space="preserve"> сільської ради. Грошові документи, бланки документів суворої звітності</w:t>
      </w:r>
    </w:p>
    <w:p w:rsidR="00E4213E" w:rsidRDefault="00E4213E" w:rsidP="009B08E1">
      <w:pPr>
        <w:jc w:val="both"/>
      </w:pPr>
    </w:p>
    <w:p w:rsidR="00E4213E" w:rsidRDefault="00E4213E" w:rsidP="009B08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6"/>
        <w:gridCol w:w="1559"/>
        <w:gridCol w:w="1241"/>
      </w:tblGrid>
      <w:tr w:rsidR="00E4213E" w:rsidTr="007826CA">
        <w:tc>
          <w:tcPr>
            <w:tcW w:w="534" w:type="dxa"/>
            <w:vMerge w:val="restart"/>
          </w:tcPr>
          <w:p w:rsidR="00E4213E" w:rsidRPr="007826CA" w:rsidRDefault="00E4213E" w:rsidP="007826CA">
            <w:pPr>
              <w:jc w:val="center"/>
              <w:rPr>
                <w:b/>
                <w:sz w:val="20"/>
                <w:szCs w:val="20"/>
              </w:rPr>
            </w:pPr>
            <w:r w:rsidRPr="007826CA">
              <w:rPr>
                <w:sz w:val="20"/>
                <w:szCs w:val="20"/>
              </w:rPr>
              <w:t>№ з/п</w:t>
            </w:r>
          </w:p>
        </w:tc>
        <w:tc>
          <w:tcPr>
            <w:tcW w:w="5244" w:type="dxa"/>
            <w:vMerge w:val="restart"/>
          </w:tcPr>
          <w:p w:rsidR="00E4213E" w:rsidRPr="007826CA" w:rsidRDefault="00E4213E" w:rsidP="007826CA">
            <w:pPr>
              <w:jc w:val="center"/>
              <w:rPr>
                <w:b/>
                <w:sz w:val="20"/>
                <w:szCs w:val="20"/>
              </w:rPr>
            </w:pPr>
            <w:r w:rsidRPr="007826CA">
              <w:rPr>
                <w:sz w:val="20"/>
                <w:szCs w:val="20"/>
              </w:rPr>
              <w:t>Найменування грошових документів, бланків документів суворої звітності (за кожним документом, бланком)</w:t>
            </w:r>
          </w:p>
        </w:tc>
        <w:tc>
          <w:tcPr>
            <w:tcW w:w="4076" w:type="dxa"/>
            <w:gridSpan w:val="3"/>
          </w:tcPr>
          <w:p w:rsidR="00E4213E" w:rsidRPr="007826CA" w:rsidRDefault="00E4213E" w:rsidP="007826CA">
            <w:pPr>
              <w:jc w:val="center"/>
              <w:rPr>
                <w:b/>
                <w:sz w:val="20"/>
                <w:szCs w:val="20"/>
              </w:rPr>
            </w:pPr>
            <w:r w:rsidRPr="007826CA">
              <w:rPr>
                <w:sz w:val="20"/>
                <w:szCs w:val="20"/>
              </w:rPr>
              <w:t>За даними бухгалтерського обліку</w:t>
            </w:r>
          </w:p>
        </w:tc>
      </w:tr>
      <w:tr w:rsidR="00E4213E" w:rsidTr="007826CA">
        <w:tc>
          <w:tcPr>
            <w:tcW w:w="534" w:type="dxa"/>
            <w:vMerge/>
          </w:tcPr>
          <w:p w:rsidR="00E4213E" w:rsidRPr="007826CA" w:rsidRDefault="00E4213E" w:rsidP="007826CA">
            <w:pPr>
              <w:jc w:val="both"/>
              <w:rPr>
                <w:b/>
                <w:sz w:val="20"/>
                <w:szCs w:val="20"/>
              </w:rPr>
            </w:pPr>
          </w:p>
        </w:tc>
        <w:tc>
          <w:tcPr>
            <w:tcW w:w="5244" w:type="dxa"/>
            <w:vMerge/>
          </w:tcPr>
          <w:p w:rsidR="00E4213E" w:rsidRPr="007826CA" w:rsidRDefault="00E4213E" w:rsidP="007826CA">
            <w:pPr>
              <w:jc w:val="both"/>
              <w:rPr>
                <w:b/>
                <w:sz w:val="20"/>
                <w:szCs w:val="20"/>
              </w:rPr>
            </w:pPr>
          </w:p>
        </w:tc>
        <w:tc>
          <w:tcPr>
            <w:tcW w:w="1276" w:type="dxa"/>
          </w:tcPr>
          <w:p w:rsidR="00E4213E" w:rsidRPr="007826CA" w:rsidRDefault="00E4213E" w:rsidP="007826CA">
            <w:pPr>
              <w:jc w:val="center"/>
              <w:rPr>
                <w:b/>
                <w:sz w:val="20"/>
                <w:szCs w:val="20"/>
              </w:rPr>
            </w:pPr>
            <w:r w:rsidRPr="007826CA">
              <w:rPr>
                <w:sz w:val="20"/>
                <w:szCs w:val="20"/>
              </w:rPr>
              <w:t>номер і серія</w:t>
            </w:r>
          </w:p>
        </w:tc>
        <w:tc>
          <w:tcPr>
            <w:tcW w:w="1559" w:type="dxa"/>
          </w:tcPr>
          <w:p w:rsidR="00E4213E" w:rsidRPr="007826CA" w:rsidRDefault="00E4213E" w:rsidP="007826CA">
            <w:pPr>
              <w:jc w:val="center"/>
              <w:rPr>
                <w:b/>
                <w:sz w:val="20"/>
                <w:szCs w:val="20"/>
              </w:rPr>
            </w:pPr>
            <w:r w:rsidRPr="007826CA">
              <w:rPr>
                <w:sz w:val="20"/>
                <w:szCs w:val="20"/>
              </w:rPr>
              <w:t>номінальна вартість</w:t>
            </w:r>
          </w:p>
        </w:tc>
        <w:tc>
          <w:tcPr>
            <w:tcW w:w="1241" w:type="dxa"/>
          </w:tcPr>
          <w:p w:rsidR="00E4213E" w:rsidRPr="007826CA" w:rsidRDefault="00E4213E" w:rsidP="007826CA">
            <w:pPr>
              <w:jc w:val="center"/>
              <w:rPr>
                <w:b/>
                <w:sz w:val="20"/>
                <w:szCs w:val="20"/>
              </w:rPr>
            </w:pPr>
            <w:r w:rsidRPr="007826CA">
              <w:rPr>
                <w:sz w:val="20"/>
                <w:szCs w:val="20"/>
              </w:rPr>
              <w:t>кількість</w:t>
            </w:r>
          </w:p>
        </w:tc>
      </w:tr>
      <w:tr w:rsidR="00E4213E" w:rsidTr="007826CA">
        <w:tc>
          <w:tcPr>
            <w:tcW w:w="534" w:type="dxa"/>
          </w:tcPr>
          <w:p w:rsidR="00E4213E" w:rsidRPr="007826CA" w:rsidRDefault="00E4213E" w:rsidP="007826CA">
            <w:pPr>
              <w:jc w:val="center"/>
              <w:rPr>
                <w:sz w:val="20"/>
                <w:szCs w:val="20"/>
              </w:rPr>
            </w:pPr>
            <w:r w:rsidRPr="007826CA">
              <w:rPr>
                <w:sz w:val="20"/>
                <w:szCs w:val="20"/>
              </w:rPr>
              <w:t>1</w:t>
            </w:r>
          </w:p>
        </w:tc>
        <w:tc>
          <w:tcPr>
            <w:tcW w:w="5244" w:type="dxa"/>
          </w:tcPr>
          <w:p w:rsidR="00E4213E" w:rsidRPr="007826CA" w:rsidRDefault="00E4213E" w:rsidP="007826CA">
            <w:pPr>
              <w:jc w:val="center"/>
              <w:rPr>
                <w:sz w:val="20"/>
                <w:szCs w:val="20"/>
              </w:rPr>
            </w:pPr>
            <w:r w:rsidRPr="007826CA">
              <w:rPr>
                <w:sz w:val="20"/>
                <w:szCs w:val="20"/>
              </w:rPr>
              <w:t>2</w:t>
            </w:r>
          </w:p>
        </w:tc>
        <w:tc>
          <w:tcPr>
            <w:tcW w:w="1276" w:type="dxa"/>
          </w:tcPr>
          <w:p w:rsidR="00E4213E" w:rsidRPr="007826CA" w:rsidRDefault="00E4213E" w:rsidP="007826CA">
            <w:pPr>
              <w:jc w:val="center"/>
              <w:rPr>
                <w:sz w:val="20"/>
                <w:szCs w:val="20"/>
              </w:rPr>
            </w:pPr>
            <w:r w:rsidRPr="007826CA">
              <w:rPr>
                <w:sz w:val="20"/>
                <w:szCs w:val="20"/>
              </w:rPr>
              <w:t>3</w:t>
            </w:r>
          </w:p>
        </w:tc>
        <w:tc>
          <w:tcPr>
            <w:tcW w:w="1559" w:type="dxa"/>
          </w:tcPr>
          <w:p w:rsidR="00E4213E" w:rsidRPr="007826CA" w:rsidRDefault="00E4213E" w:rsidP="007826CA">
            <w:pPr>
              <w:jc w:val="center"/>
              <w:rPr>
                <w:sz w:val="20"/>
                <w:szCs w:val="20"/>
              </w:rPr>
            </w:pPr>
            <w:r w:rsidRPr="007826CA">
              <w:rPr>
                <w:sz w:val="20"/>
                <w:szCs w:val="20"/>
              </w:rPr>
              <w:t>4</w:t>
            </w:r>
          </w:p>
        </w:tc>
        <w:tc>
          <w:tcPr>
            <w:tcW w:w="1241" w:type="dxa"/>
          </w:tcPr>
          <w:p w:rsidR="00E4213E" w:rsidRPr="007826CA" w:rsidRDefault="00E4213E" w:rsidP="007826CA">
            <w:pPr>
              <w:jc w:val="center"/>
              <w:rPr>
                <w:sz w:val="20"/>
                <w:szCs w:val="20"/>
              </w:rPr>
            </w:pPr>
            <w:r w:rsidRPr="007826CA">
              <w:rPr>
                <w:sz w:val="20"/>
                <w:szCs w:val="20"/>
              </w:rPr>
              <w:t>5</w:t>
            </w: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8064C3">
            <w:pP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8064C3">
            <w:pPr>
              <w:rPr>
                <w:sz w:val="20"/>
                <w:szCs w:val="20"/>
              </w:rPr>
            </w:pPr>
            <w:r w:rsidRPr="007826CA">
              <w:rPr>
                <w:sz w:val="20"/>
                <w:szCs w:val="20"/>
              </w:rPr>
              <w:t>РАЗОМ ЗА субрахунком 2213 «Грошові документи в національній валюті», 1816 «Інші нефінансові активи»</w:t>
            </w: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bl>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r>
        <w:t xml:space="preserve">Додаток 4 </w:t>
      </w:r>
    </w:p>
    <w:p w:rsidR="00E4213E" w:rsidRDefault="00E4213E" w:rsidP="008064C3">
      <w:pPr>
        <w:ind w:left="5670"/>
        <w:jc w:val="both"/>
      </w:pPr>
      <w:r>
        <w:t xml:space="preserve">до Передавального акту </w:t>
      </w:r>
      <w:r w:rsidR="005F4939">
        <w:t>____________</w:t>
      </w:r>
      <w:r>
        <w:t xml:space="preserve"> сільської ради. Грошові кошти на рахунках</w:t>
      </w:r>
    </w:p>
    <w:p w:rsidR="00E4213E" w:rsidRDefault="00E4213E" w:rsidP="008064C3">
      <w:pPr>
        <w:jc w:val="both"/>
      </w:pPr>
    </w:p>
    <w:p w:rsidR="00E4213E" w:rsidRDefault="00E4213E" w:rsidP="008064C3">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3"/>
        <w:gridCol w:w="1276"/>
        <w:gridCol w:w="1560"/>
        <w:gridCol w:w="1242"/>
      </w:tblGrid>
      <w:tr w:rsidR="00E4213E" w:rsidTr="007826CA">
        <w:trPr>
          <w:trHeight w:val="552"/>
        </w:trPr>
        <w:tc>
          <w:tcPr>
            <w:tcW w:w="534" w:type="dxa"/>
          </w:tcPr>
          <w:p w:rsidR="00E4213E" w:rsidRPr="007826CA" w:rsidRDefault="00E4213E" w:rsidP="007826CA">
            <w:pPr>
              <w:jc w:val="center"/>
              <w:rPr>
                <w:b/>
                <w:sz w:val="20"/>
                <w:szCs w:val="20"/>
              </w:rPr>
            </w:pPr>
            <w:r w:rsidRPr="007826CA">
              <w:rPr>
                <w:sz w:val="20"/>
                <w:szCs w:val="20"/>
              </w:rPr>
              <w:t>№ з/п</w:t>
            </w:r>
          </w:p>
        </w:tc>
        <w:tc>
          <w:tcPr>
            <w:tcW w:w="5243" w:type="dxa"/>
          </w:tcPr>
          <w:p w:rsidR="00E4213E" w:rsidRPr="007826CA" w:rsidRDefault="00E4213E" w:rsidP="007826CA">
            <w:pPr>
              <w:jc w:val="center"/>
              <w:rPr>
                <w:b/>
                <w:sz w:val="20"/>
                <w:szCs w:val="20"/>
              </w:rPr>
            </w:pPr>
            <w:r w:rsidRPr="007826CA">
              <w:rPr>
                <w:sz w:val="20"/>
                <w:szCs w:val="20"/>
              </w:rPr>
              <w:t>Найменування органу Казначейства, банку, у якому відкрито рахунок</w:t>
            </w:r>
          </w:p>
        </w:tc>
        <w:tc>
          <w:tcPr>
            <w:tcW w:w="1276" w:type="dxa"/>
          </w:tcPr>
          <w:p w:rsidR="00E4213E" w:rsidRPr="007826CA" w:rsidRDefault="00E4213E" w:rsidP="007826CA">
            <w:pPr>
              <w:jc w:val="center"/>
              <w:rPr>
                <w:b/>
                <w:sz w:val="20"/>
                <w:szCs w:val="20"/>
              </w:rPr>
            </w:pPr>
            <w:r w:rsidRPr="007826CA">
              <w:rPr>
                <w:sz w:val="20"/>
                <w:szCs w:val="20"/>
              </w:rPr>
              <w:t>Номер рахунку</w:t>
            </w:r>
          </w:p>
        </w:tc>
        <w:tc>
          <w:tcPr>
            <w:tcW w:w="1560" w:type="dxa"/>
          </w:tcPr>
          <w:p w:rsidR="00E4213E" w:rsidRPr="007826CA" w:rsidRDefault="00E4213E" w:rsidP="007826CA">
            <w:pPr>
              <w:jc w:val="center"/>
              <w:rPr>
                <w:b/>
                <w:sz w:val="20"/>
                <w:szCs w:val="20"/>
              </w:rPr>
            </w:pPr>
            <w:r w:rsidRPr="007826CA">
              <w:rPr>
                <w:sz w:val="20"/>
                <w:szCs w:val="20"/>
              </w:rPr>
              <w:t>Код або назва валюти</w:t>
            </w:r>
          </w:p>
        </w:tc>
        <w:tc>
          <w:tcPr>
            <w:tcW w:w="1242" w:type="dxa"/>
          </w:tcPr>
          <w:p w:rsidR="00E4213E" w:rsidRPr="007826CA" w:rsidRDefault="00E4213E" w:rsidP="007826CA">
            <w:pPr>
              <w:jc w:val="center"/>
              <w:rPr>
                <w:b/>
                <w:sz w:val="20"/>
                <w:szCs w:val="20"/>
              </w:rPr>
            </w:pPr>
            <w:r w:rsidRPr="007826CA">
              <w:rPr>
                <w:sz w:val="20"/>
                <w:szCs w:val="20"/>
              </w:rPr>
              <w:t>Сума</w:t>
            </w:r>
          </w:p>
        </w:tc>
      </w:tr>
      <w:tr w:rsidR="00E4213E" w:rsidTr="007826CA">
        <w:tc>
          <w:tcPr>
            <w:tcW w:w="534" w:type="dxa"/>
          </w:tcPr>
          <w:p w:rsidR="00E4213E" w:rsidRPr="007826CA" w:rsidRDefault="00E4213E" w:rsidP="007826CA">
            <w:pPr>
              <w:jc w:val="center"/>
              <w:rPr>
                <w:sz w:val="20"/>
                <w:szCs w:val="20"/>
              </w:rPr>
            </w:pPr>
            <w:r w:rsidRPr="007826CA">
              <w:rPr>
                <w:sz w:val="20"/>
                <w:szCs w:val="20"/>
              </w:rPr>
              <w:t>1</w:t>
            </w:r>
          </w:p>
        </w:tc>
        <w:tc>
          <w:tcPr>
            <w:tcW w:w="5243" w:type="dxa"/>
          </w:tcPr>
          <w:p w:rsidR="00E4213E" w:rsidRPr="007826CA" w:rsidRDefault="00E4213E" w:rsidP="007826CA">
            <w:pPr>
              <w:jc w:val="center"/>
              <w:rPr>
                <w:sz w:val="20"/>
                <w:szCs w:val="20"/>
              </w:rPr>
            </w:pPr>
            <w:r w:rsidRPr="007826CA">
              <w:rPr>
                <w:sz w:val="20"/>
                <w:szCs w:val="20"/>
              </w:rPr>
              <w:t>2</w:t>
            </w:r>
          </w:p>
        </w:tc>
        <w:tc>
          <w:tcPr>
            <w:tcW w:w="1276" w:type="dxa"/>
          </w:tcPr>
          <w:p w:rsidR="00E4213E" w:rsidRPr="007826CA" w:rsidRDefault="00E4213E" w:rsidP="007826CA">
            <w:pPr>
              <w:jc w:val="center"/>
              <w:rPr>
                <w:sz w:val="20"/>
                <w:szCs w:val="20"/>
              </w:rPr>
            </w:pPr>
            <w:r w:rsidRPr="007826CA">
              <w:rPr>
                <w:sz w:val="20"/>
                <w:szCs w:val="20"/>
              </w:rPr>
              <w:t>3</w:t>
            </w:r>
          </w:p>
        </w:tc>
        <w:tc>
          <w:tcPr>
            <w:tcW w:w="1560" w:type="dxa"/>
          </w:tcPr>
          <w:p w:rsidR="00E4213E" w:rsidRPr="007826CA" w:rsidRDefault="00E4213E" w:rsidP="007826CA">
            <w:pPr>
              <w:jc w:val="center"/>
              <w:rPr>
                <w:sz w:val="20"/>
                <w:szCs w:val="20"/>
              </w:rPr>
            </w:pPr>
            <w:r w:rsidRPr="007826CA">
              <w:rPr>
                <w:sz w:val="20"/>
                <w:szCs w:val="20"/>
              </w:rPr>
              <w:t>4</w:t>
            </w:r>
          </w:p>
        </w:tc>
        <w:tc>
          <w:tcPr>
            <w:tcW w:w="1242" w:type="dxa"/>
          </w:tcPr>
          <w:p w:rsidR="00E4213E" w:rsidRPr="007826CA" w:rsidRDefault="00E4213E" w:rsidP="007826CA">
            <w:pPr>
              <w:jc w:val="center"/>
              <w:rPr>
                <w:sz w:val="20"/>
                <w:szCs w:val="20"/>
              </w:rPr>
            </w:pPr>
            <w:r w:rsidRPr="007826CA">
              <w:rPr>
                <w:sz w:val="20"/>
                <w:szCs w:val="20"/>
              </w:rPr>
              <w:t>5</w:t>
            </w: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56C5">
            <w:pP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56C5">
            <w:pPr>
              <w:rPr>
                <w:sz w:val="20"/>
                <w:szCs w:val="20"/>
              </w:rPr>
            </w:pPr>
            <w:r w:rsidRPr="007826CA">
              <w:rPr>
                <w:sz w:val="20"/>
                <w:szCs w:val="20"/>
              </w:rPr>
              <w:t>РАЗОМ ЗА субрахунком 2313 «Реєстраційні рахунки», 2314 «Інші рахунки в Казначействі»</w:t>
            </w: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bl>
    <w:p w:rsidR="00E4213E" w:rsidRPr="00A73175" w:rsidRDefault="00E4213E" w:rsidP="008064C3">
      <w:pPr>
        <w:jc w:val="both"/>
        <w:rPr>
          <w:b/>
          <w:sz w:val="28"/>
          <w:szCs w:val="28"/>
        </w:rPr>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r>
        <w:lastRenderedPageBreak/>
        <w:t xml:space="preserve">Додаток 5 </w:t>
      </w:r>
    </w:p>
    <w:p w:rsidR="00E4213E" w:rsidRDefault="00E4213E" w:rsidP="008064C3">
      <w:pPr>
        <w:ind w:left="5670"/>
        <w:jc w:val="both"/>
      </w:pPr>
      <w:r>
        <w:t xml:space="preserve">до Передавального акту </w:t>
      </w:r>
      <w:r w:rsidR="005F4939">
        <w:t>___________</w:t>
      </w:r>
      <w:r>
        <w:t xml:space="preserve"> сільської ради. Дебіторська та кредиторська заборгованість</w:t>
      </w:r>
    </w:p>
    <w:p w:rsidR="00E4213E" w:rsidRDefault="00E4213E" w:rsidP="008064C3">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1773"/>
        <w:gridCol w:w="1745"/>
        <w:gridCol w:w="1549"/>
        <w:gridCol w:w="1660"/>
      </w:tblGrid>
      <w:tr w:rsidR="00E4213E" w:rsidTr="007826CA">
        <w:tc>
          <w:tcPr>
            <w:tcW w:w="4900" w:type="dxa"/>
            <w:gridSpan w:val="2"/>
          </w:tcPr>
          <w:p w:rsidR="00E4213E" w:rsidRPr="007826CA" w:rsidRDefault="00E4213E" w:rsidP="007826CA">
            <w:pPr>
              <w:jc w:val="center"/>
              <w:rPr>
                <w:b/>
                <w:sz w:val="20"/>
                <w:szCs w:val="20"/>
              </w:rPr>
            </w:pPr>
            <w:r w:rsidRPr="007826CA">
              <w:rPr>
                <w:sz w:val="20"/>
                <w:szCs w:val="20"/>
              </w:rPr>
              <w:t>Кредитор</w:t>
            </w:r>
          </w:p>
        </w:tc>
        <w:tc>
          <w:tcPr>
            <w:tcW w:w="1745" w:type="dxa"/>
            <w:vMerge w:val="restart"/>
          </w:tcPr>
          <w:p w:rsidR="00E4213E" w:rsidRPr="007826CA" w:rsidRDefault="00E4213E" w:rsidP="007826CA">
            <w:pPr>
              <w:jc w:val="center"/>
              <w:rPr>
                <w:b/>
                <w:sz w:val="20"/>
                <w:szCs w:val="20"/>
              </w:rPr>
            </w:pPr>
            <w:r w:rsidRPr="007826CA">
              <w:rPr>
                <w:sz w:val="20"/>
                <w:szCs w:val="20"/>
              </w:rPr>
              <w:t>Дата виникнення заборгованості</w:t>
            </w:r>
          </w:p>
        </w:tc>
        <w:tc>
          <w:tcPr>
            <w:tcW w:w="1549" w:type="dxa"/>
            <w:vMerge w:val="restart"/>
          </w:tcPr>
          <w:p w:rsidR="00E4213E" w:rsidRPr="007826CA" w:rsidRDefault="00E4213E" w:rsidP="007826CA">
            <w:pPr>
              <w:jc w:val="center"/>
              <w:rPr>
                <w:b/>
                <w:sz w:val="20"/>
                <w:szCs w:val="20"/>
              </w:rPr>
            </w:pPr>
            <w:r w:rsidRPr="007826CA">
              <w:rPr>
                <w:sz w:val="20"/>
                <w:szCs w:val="20"/>
              </w:rPr>
              <w:t>Сума заборгованості</w:t>
            </w:r>
          </w:p>
        </w:tc>
        <w:tc>
          <w:tcPr>
            <w:tcW w:w="1660" w:type="dxa"/>
            <w:vMerge w:val="restart"/>
          </w:tcPr>
          <w:p w:rsidR="00E4213E" w:rsidRPr="007826CA" w:rsidRDefault="00E4213E" w:rsidP="007826CA">
            <w:pPr>
              <w:jc w:val="center"/>
              <w:rPr>
                <w:b/>
                <w:sz w:val="20"/>
                <w:szCs w:val="20"/>
              </w:rPr>
            </w:pPr>
            <w:r w:rsidRPr="007826CA">
              <w:rPr>
                <w:sz w:val="20"/>
                <w:szCs w:val="20"/>
              </w:rPr>
              <w:t>Найменування субрахунку бухгалтерського обліку</w:t>
            </w:r>
          </w:p>
        </w:tc>
      </w:tr>
      <w:tr w:rsidR="00E4213E" w:rsidTr="007826CA">
        <w:tc>
          <w:tcPr>
            <w:tcW w:w="3127" w:type="dxa"/>
          </w:tcPr>
          <w:p w:rsidR="00E4213E" w:rsidRPr="007826CA" w:rsidRDefault="00E4213E" w:rsidP="007826CA">
            <w:pPr>
              <w:jc w:val="center"/>
              <w:rPr>
                <w:b/>
                <w:sz w:val="20"/>
                <w:szCs w:val="20"/>
              </w:rPr>
            </w:pPr>
            <w:r w:rsidRPr="007826CA">
              <w:rPr>
                <w:sz w:val="20"/>
                <w:szCs w:val="20"/>
              </w:rPr>
              <w:t>Найменування</w:t>
            </w:r>
          </w:p>
        </w:tc>
        <w:tc>
          <w:tcPr>
            <w:tcW w:w="1773" w:type="dxa"/>
          </w:tcPr>
          <w:p w:rsidR="00E4213E" w:rsidRPr="007826CA" w:rsidRDefault="00E4213E"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E4213E" w:rsidRPr="007826CA" w:rsidRDefault="00E4213E" w:rsidP="007826CA">
            <w:pPr>
              <w:jc w:val="center"/>
              <w:rPr>
                <w:b/>
                <w:sz w:val="20"/>
                <w:szCs w:val="20"/>
              </w:rPr>
            </w:pPr>
          </w:p>
        </w:tc>
        <w:tc>
          <w:tcPr>
            <w:tcW w:w="1549" w:type="dxa"/>
            <w:vMerge/>
          </w:tcPr>
          <w:p w:rsidR="00E4213E" w:rsidRPr="007826CA" w:rsidRDefault="00E4213E" w:rsidP="007826CA">
            <w:pPr>
              <w:jc w:val="center"/>
              <w:rPr>
                <w:b/>
                <w:sz w:val="20"/>
                <w:szCs w:val="20"/>
              </w:rPr>
            </w:pPr>
          </w:p>
        </w:tc>
        <w:tc>
          <w:tcPr>
            <w:tcW w:w="1660" w:type="dxa"/>
            <w:vMerge/>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sz w:val="20"/>
                <w:szCs w:val="20"/>
              </w:rPr>
            </w:pPr>
            <w:r w:rsidRPr="007826CA">
              <w:rPr>
                <w:sz w:val="20"/>
                <w:szCs w:val="20"/>
              </w:rPr>
              <w:t>1</w:t>
            </w:r>
          </w:p>
        </w:tc>
        <w:tc>
          <w:tcPr>
            <w:tcW w:w="1773" w:type="dxa"/>
          </w:tcPr>
          <w:p w:rsidR="00E4213E" w:rsidRPr="007826CA" w:rsidRDefault="00E4213E" w:rsidP="007826CA">
            <w:pPr>
              <w:jc w:val="center"/>
              <w:rPr>
                <w:sz w:val="20"/>
                <w:szCs w:val="20"/>
              </w:rPr>
            </w:pPr>
            <w:r w:rsidRPr="007826CA">
              <w:rPr>
                <w:sz w:val="20"/>
                <w:szCs w:val="20"/>
              </w:rPr>
              <w:t>2</w:t>
            </w:r>
          </w:p>
        </w:tc>
        <w:tc>
          <w:tcPr>
            <w:tcW w:w="1745" w:type="dxa"/>
          </w:tcPr>
          <w:p w:rsidR="00E4213E" w:rsidRPr="007826CA" w:rsidRDefault="00E4213E" w:rsidP="007826CA">
            <w:pPr>
              <w:jc w:val="center"/>
              <w:rPr>
                <w:sz w:val="20"/>
                <w:szCs w:val="20"/>
              </w:rPr>
            </w:pPr>
            <w:r w:rsidRPr="007826CA">
              <w:rPr>
                <w:sz w:val="20"/>
                <w:szCs w:val="20"/>
              </w:rPr>
              <w:t>3</w:t>
            </w:r>
          </w:p>
        </w:tc>
        <w:tc>
          <w:tcPr>
            <w:tcW w:w="1549" w:type="dxa"/>
          </w:tcPr>
          <w:p w:rsidR="00E4213E" w:rsidRPr="007826CA" w:rsidRDefault="00E4213E" w:rsidP="007826CA">
            <w:pPr>
              <w:jc w:val="center"/>
              <w:rPr>
                <w:sz w:val="20"/>
                <w:szCs w:val="20"/>
              </w:rPr>
            </w:pPr>
            <w:r w:rsidRPr="007826CA">
              <w:rPr>
                <w:sz w:val="20"/>
                <w:szCs w:val="20"/>
              </w:rPr>
              <w:t>4</w:t>
            </w:r>
          </w:p>
        </w:tc>
        <w:tc>
          <w:tcPr>
            <w:tcW w:w="1660" w:type="dxa"/>
          </w:tcPr>
          <w:p w:rsidR="00E4213E" w:rsidRPr="007826CA" w:rsidRDefault="00E4213E" w:rsidP="007826CA">
            <w:pPr>
              <w:jc w:val="center"/>
              <w:rPr>
                <w:sz w:val="20"/>
                <w:szCs w:val="20"/>
              </w:rPr>
            </w:pPr>
            <w:r w:rsidRPr="007826CA">
              <w:rPr>
                <w:sz w:val="20"/>
                <w:szCs w:val="20"/>
              </w:rPr>
              <w:t>5</w:t>
            </w:r>
          </w:p>
        </w:tc>
      </w:tr>
      <w:tr w:rsidR="00E4213E" w:rsidTr="007826CA">
        <w:tc>
          <w:tcPr>
            <w:tcW w:w="3127" w:type="dxa"/>
          </w:tcPr>
          <w:p w:rsidR="00E4213E" w:rsidRPr="007826CA" w:rsidRDefault="00E4213E" w:rsidP="007826CA">
            <w:pPr>
              <w:jc w:val="center"/>
              <w:rPr>
                <w:b/>
                <w:sz w:val="28"/>
                <w:szCs w:val="28"/>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8"/>
                <w:szCs w:val="28"/>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0"/>
                <w:szCs w:val="20"/>
              </w:rPr>
            </w:pPr>
            <w:r w:rsidRPr="007826CA">
              <w:rPr>
                <w:sz w:val="20"/>
                <w:szCs w:val="20"/>
              </w:rPr>
              <w:t>Разом дебіторська заборгованість</w:t>
            </w: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4900" w:type="dxa"/>
            <w:gridSpan w:val="2"/>
          </w:tcPr>
          <w:p w:rsidR="00E4213E" w:rsidRPr="007826CA" w:rsidRDefault="00E4213E" w:rsidP="007826CA">
            <w:pPr>
              <w:jc w:val="center"/>
              <w:rPr>
                <w:b/>
                <w:sz w:val="20"/>
                <w:szCs w:val="20"/>
              </w:rPr>
            </w:pPr>
            <w:r w:rsidRPr="007826CA">
              <w:rPr>
                <w:sz w:val="20"/>
                <w:szCs w:val="20"/>
              </w:rPr>
              <w:t>Кредитор</w:t>
            </w:r>
          </w:p>
        </w:tc>
        <w:tc>
          <w:tcPr>
            <w:tcW w:w="1745" w:type="dxa"/>
            <w:vMerge w:val="restart"/>
          </w:tcPr>
          <w:p w:rsidR="00E4213E" w:rsidRPr="007826CA" w:rsidRDefault="00E4213E" w:rsidP="007826CA">
            <w:pPr>
              <w:jc w:val="center"/>
              <w:rPr>
                <w:b/>
                <w:sz w:val="20"/>
                <w:szCs w:val="20"/>
              </w:rPr>
            </w:pPr>
            <w:r w:rsidRPr="007826CA">
              <w:rPr>
                <w:sz w:val="20"/>
                <w:szCs w:val="20"/>
              </w:rPr>
              <w:t>Дата виникнення заборгованості</w:t>
            </w:r>
          </w:p>
        </w:tc>
        <w:tc>
          <w:tcPr>
            <w:tcW w:w="1549" w:type="dxa"/>
            <w:vMerge w:val="restart"/>
          </w:tcPr>
          <w:p w:rsidR="00E4213E" w:rsidRPr="007826CA" w:rsidRDefault="00E4213E" w:rsidP="007826CA">
            <w:pPr>
              <w:jc w:val="center"/>
              <w:rPr>
                <w:b/>
                <w:sz w:val="20"/>
                <w:szCs w:val="20"/>
              </w:rPr>
            </w:pPr>
            <w:r w:rsidRPr="007826CA">
              <w:rPr>
                <w:sz w:val="20"/>
                <w:szCs w:val="20"/>
              </w:rPr>
              <w:t>Сума заборгованості</w:t>
            </w:r>
          </w:p>
        </w:tc>
        <w:tc>
          <w:tcPr>
            <w:tcW w:w="1660" w:type="dxa"/>
            <w:vMerge w:val="restart"/>
          </w:tcPr>
          <w:p w:rsidR="00E4213E" w:rsidRPr="007826CA" w:rsidRDefault="00E4213E" w:rsidP="007826CA">
            <w:pPr>
              <w:jc w:val="center"/>
              <w:rPr>
                <w:b/>
                <w:sz w:val="20"/>
                <w:szCs w:val="20"/>
              </w:rPr>
            </w:pPr>
            <w:r w:rsidRPr="007826CA">
              <w:rPr>
                <w:sz w:val="20"/>
                <w:szCs w:val="20"/>
              </w:rPr>
              <w:t>Найменування субрахунку бухгалтерського обліку</w:t>
            </w:r>
          </w:p>
        </w:tc>
      </w:tr>
      <w:tr w:rsidR="00E4213E" w:rsidTr="007826CA">
        <w:tc>
          <w:tcPr>
            <w:tcW w:w="3127" w:type="dxa"/>
          </w:tcPr>
          <w:p w:rsidR="00E4213E" w:rsidRPr="007826CA" w:rsidRDefault="00E4213E" w:rsidP="007826CA">
            <w:pPr>
              <w:jc w:val="center"/>
              <w:rPr>
                <w:b/>
                <w:sz w:val="20"/>
                <w:szCs w:val="20"/>
              </w:rPr>
            </w:pPr>
            <w:r w:rsidRPr="007826CA">
              <w:rPr>
                <w:sz w:val="20"/>
                <w:szCs w:val="20"/>
              </w:rPr>
              <w:t>Найменування</w:t>
            </w:r>
          </w:p>
        </w:tc>
        <w:tc>
          <w:tcPr>
            <w:tcW w:w="1773" w:type="dxa"/>
          </w:tcPr>
          <w:p w:rsidR="00E4213E" w:rsidRPr="007826CA" w:rsidRDefault="00E4213E"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E4213E" w:rsidRPr="007826CA" w:rsidRDefault="00E4213E" w:rsidP="007826CA">
            <w:pPr>
              <w:jc w:val="center"/>
              <w:rPr>
                <w:b/>
                <w:sz w:val="28"/>
                <w:szCs w:val="28"/>
              </w:rPr>
            </w:pPr>
          </w:p>
        </w:tc>
        <w:tc>
          <w:tcPr>
            <w:tcW w:w="1549" w:type="dxa"/>
            <w:vMerge/>
          </w:tcPr>
          <w:p w:rsidR="00E4213E" w:rsidRPr="007826CA" w:rsidRDefault="00E4213E" w:rsidP="007826CA">
            <w:pPr>
              <w:jc w:val="center"/>
              <w:rPr>
                <w:b/>
                <w:sz w:val="28"/>
                <w:szCs w:val="28"/>
              </w:rPr>
            </w:pPr>
          </w:p>
        </w:tc>
        <w:tc>
          <w:tcPr>
            <w:tcW w:w="1660" w:type="dxa"/>
            <w:vMerge/>
          </w:tcPr>
          <w:p w:rsidR="00E4213E" w:rsidRPr="007826CA" w:rsidRDefault="00E4213E" w:rsidP="007826CA">
            <w:pPr>
              <w:jc w:val="center"/>
              <w:rPr>
                <w:b/>
                <w:sz w:val="28"/>
                <w:szCs w:val="28"/>
              </w:rPr>
            </w:pPr>
          </w:p>
        </w:tc>
      </w:tr>
      <w:tr w:rsidR="00E4213E" w:rsidTr="007826CA">
        <w:tc>
          <w:tcPr>
            <w:tcW w:w="3127" w:type="dxa"/>
          </w:tcPr>
          <w:p w:rsidR="00E4213E" w:rsidRPr="007826CA" w:rsidRDefault="00E4213E" w:rsidP="007826CA">
            <w:pPr>
              <w:jc w:val="cente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F3166F">
            <w:pP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56C5">
            <w:pPr>
              <w:rPr>
                <w:b/>
                <w:sz w:val="20"/>
                <w:szCs w:val="20"/>
              </w:rPr>
            </w:pPr>
            <w:r w:rsidRPr="007826CA">
              <w:rPr>
                <w:sz w:val="20"/>
                <w:szCs w:val="20"/>
              </w:rPr>
              <w:t>Разом кредиторська заборгованість</w:t>
            </w: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bl>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r>
        <w:lastRenderedPageBreak/>
        <w:t xml:space="preserve">Додаток 6 </w:t>
      </w:r>
    </w:p>
    <w:p w:rsidR="00E4213E" w:rsidRDefault="00E4213E" w:rsidP="00F3166F">
      <w:pPr>
        <w:ind w:left="5670"/>
        <w:jc w:val="both"/>
      </w:pPr>
      <w:r>
        <w:t xml:space="preserve">до Передавального акту </w:t>
      </w:r>
      <w:r w:rsidR="005F4939">
        <w:t>___________</w:t>
      </w:r>
      <w:r>
        <w:t xml:space="preserve"> сільської ради. Матеріальні цінності, прийняті на відповідальне зберігання</w:t>
      </w:r>
    </w:p>
    <w:p w:rsidR="00E4213E" w:rsidRDefault="00E4213E" w:rsidP="00F3166F">
      <w:pPr>
        <w:ind w:left="5670"/>
        <w:jc w:val="both"/>
      </w:pPr>
    </w:p>
    <w:p w:rsidR="00E4213E" w:rsidRDefault="00E4213E" w:rsidP="00F3166F">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801"/>
        <w:gridCol w:w="1276"/>
        <w:gridCol w:w="992"/>
        <w:gridCol w:w="993"/>
        <w:gridCol w:w="992"/>
        <w:gridCol w:w="850"/>
        <w:gridCol w:w="993"/>
        <w:gridCol w:w="1134"/>
        <w:gridCol w:w="1382"/>
      </w:tblGrid>
      <w:tr w:rsidR="00E4213E" w:rsidTr="007826CA">
        <w:tc>
          <w:tcPr>
            <w:tcW w:w="441" w:type="dxa"/>
            <w:vMerge w:val="restart"/>
          </w:tcPr>
          <w:p w:rsidR="00E4213E" w:rsidRPr="007826CA" w:rsidRDefault="00E4213E" w:rsidP="007826CA">
            <w:pPr>
              <w:jc w:val="center"/>
              <w:rPr>
                <w:b/>
                <w:sz w:val="18"/>
                <w:szCs w:val="18"/>
              </w:rPr>
            </w:pPr>
            <w:r w:rsidRPr="007826CA">
              <w:rPr>
                <w:sz w:val="18"/>
                <w:szCs w:val="18"/>
              </w:rPr>
              <w:t>№ з/п</w:t>
            </w:r>
          </w:p>
        </w:tc>
        <w:tc>
          <w:tcPr>
            <w:tcW w:w="2077" w:type="dxa"/>
            <w:gridSpan w:val="2"/>
          </w:tcPr>
          <w:p w:rsidR="00E4213E" w:rsidRPr="007826CA" w:rsidRDefault="00E4213E" w:rsidP="007826CA">
            <w:pPr>
              <w:jc w:val="center"/>
              <w:rPr>
                <w:b/>
                <w:sz w:val="18"/>
                <w:szCs w:val="18"/>
              </w:rPr>
            </w:pPr>
            <w:r w:rsidRPr="007826CA">
              <w:rPr>
                <w:sz w:val="18"/>
                <w:szCs w:val="18"/>
              </w:rPr>
              <w:t>Матеріальні цінності, на відповідальному зберіганні</w:t>
            </w:r>
          </w:p>
        </w:tc>
        <w:tc>
          <w:tcPr>
            <w:tcW w:w="992" w:type="dxa"/>
            <w:vMerge w:val="restart"/>
          </w:tcPr>
          <w:p w:rsidR="00E4213E" w:rsidRPr="007826CA" w:rsidRDefault="00E4213E" w:rsidP="007826CA">
            <w:pPr>
              <w:jc w:val="center"/>
              <w:rPr>
                <w:b/>
                <w:sz w:val="18"/>
                <w:szCs w:val="18"/>
              </w:rPr>
            </w:pPr>
            <w:r w:rsidRPr="007826CA">
              <w:rPr>
                <w:sz w:val="18"/>
                <w:szCs w:val="18"/>
              </w:rPr>
              <w:t>Позабалансовий рахунок</w:t>
            </w:r>
          </w:p>
        </w:tc>
        <w:tc>
          <w:tcPr>
            <w:tcW w:w="993" w:type="dxa"/>
            <w:vMerge w:val="restart"/>
          </w:tcPr>
          <w:p w:rsidR="00E4213E" w:rsidRPr="007826CA" w:rsidRDefault="00E4213E" w:rsidP="007826CA">
            <w:pPr>
              <w:jc w:val="center"/>
              <w:rPr>
                <w:b/>
                <w:sz w:val="18"/>
                <w:szCs w:val="18"/>
              </w:rPr>
            </w:pPr>
            <w:r w:rsidRPr="007826CA">
              <w:rPr>
                <w:sz w:val="18"/>
                <w:szCs w:val="18"/>
              </w:rPr>
              <w:t>Інвентарний/ номенклатурни й номер (за наявності)</w:t>
            </w:r>
          </w:p>
        </w:tc>
        <w:tc>
          <w:tcPr>
            <w:tcW w:w="992" w:type="dxa"/>
            <w:vMerge w:val="restart"/>
          </w:tcPr>
          <w:p w:rsidR="00E4213E" w:rsidRPr="007826CA" w:rsidRDefault="00E4213E" w:rsidP="007826CA">
            <w:pPr>
              <w:jc w:val="center"/>
              <w:rPr>
                <w:b/>
                <w:sz w:val="18"/>
                <w:szCs w:val="18"/>
              </w:rPr>
            </w:pPr>
            <w:r w:rsidRPr="007826CA">
              <w:rPr>
                <w:sz w:val="18"/>
                <w:szCs w:val="18"/>
              </w:rPr>
              <w:t>Одиниця виміру</w:t>
            </w:r>
          </w:p>
        </w:tc>
        <w:tc>
          <w:tcPr>
            <w:tcW w:w="1843" w:type="dxa"/>
            <w:gridSpan w:val="2"/>
          </w:tcPr>
          <w:p w:rsidR="00E4213E" w:rsidRPr="007826CA" w:rsidRDefault="00E4213E" w:rsidP="007826CA">
            <w:pPr>
              <w:jc w:val="center"/>
              <w:rPr>
                <w:b/>
                <w:sz w:val="18"/>
                <w:szCs w:val="18"/>
              </w:rPr>
            </w:pPr>
            <w:r w:rsidRPr="007826CA">
              <w:rPr>
                <w:sz w:val="18"/>
                <w:szCs w:val="18"/>
              </w:rPr>
              <w:t>За даними бухгалтерського обліку</w:t>
            </w:r>
          </w:p>
        </w:tc>
        <w:tc>
          <w:tcPr>
            <w:tcW w:w="1134" w:type="dxa"/>
            <w:vMerge w:val="restart"/>
          </w:tcPr>
          <w:p w:rsidR="00E4213E" w:rsidRPr="007826CA" w:rsidRDefault="00E4213E" w:rsidP="007826CA">
            <w:pPr>
              <w:jc w:val="center"/>
              <w:rPr>
                <w:b/>
                <w:sz w:val="18"/>
                <w:szCs w:val="18"/>
              </w:rPr>
            </w:pPr>
            <w:r w:rsidRPr="007826CA">
              <w:rPr>
                <w:sz w:val="18"/>
                <w:szCs w:val="18"/>
              </w:rPr>
              <w:t>Дата приймання цінностей на зберігання</w:t>
            </w:r>
          </w:p>
        </w:tc>
        <w:tc>
          <w:tcPr>
            <w:tcW w:w="1382" w:type="dxa"/>
            <w:vMerge w:val="restart"/>
          </w:tcPr>
          <w:p w:rsidR="00E4213E" w:rsidRPr="007826CA" w:rsidRDefault="00E4213E" w:rsidP="007826CA">
            <w:pPr>
              <w:jc w:val="center"/>
              <w:rPr>
                <w:b/>
                <w:sz w:val="18"/>
                <w:szCs w:val="18"/>
              </w:rPr>
            </w:pPr>
            <w:r w:rsidRPr="007826CA">
              <w:rPr>
                <w:sz w:val="18"/>
                <w:szCs w:val="18"/>
              </w:rPr>
              <w:t>Місце зберігання (склад (комора), його (її) фактичне місцезнаходження)</w:t>
            </w:r>
          </w:p>
        </w:tc>
      </w:tr>
      <w:tr w:rsidR="00E4213E" w:rsidTr="007826CA">
        <w:tc>
          <w:tcPr>
            <w:tcW w:w="441" w:type="dxa"/>
            <w:vMerge/>
          </w:tcPr>
          <w:p w:rsidR="00E4213E" w:rsidRPr="007826CA" w:rsidRDefault="00E4213E" w:rsidP="007826CA">
            <w:pPr>
              <w:jc w:val="center"/>
              <w:rPr>
                <w:b/>
                <w:sz w:val="18"/>
                <w:szCs w:val="18"/>
              </w:rPr>
            </w:pPr>
          </w:p>
        </w:tc>
        <w:tc>
          <w:tcPr>
            <w:tcW w:w="801" w:type="dxa"/>
          </w:tcPr>
          <w:p w:rsidR="00E4213E" w:rsidRPr="007826CA" w:rsidRDefault="00E4213E" w:rsidP="007826CA">
            <w:pPr>
              <w:jc w:val="center"/>
              <w:rPr>
                <w:b/>
                <w:sz w:val="18"/>
                <w:szCs w:val="18"/>
              </w:rPr>
            </w:pPr>
            <w:r w:rsidRPr="007826CA">
              <w:rPr>
                <w:sz w:val="18"/>
                <w:szCs w:val="18"/>
              </w:rPr>
              <w:t>Найменування постачальника</w:t>
            </w:r>
          </w:p>
        </w:tc>
        <w:tc>
          <w:tcPr>
            <w:tcW w:w="1276" w:type="dxa"/>
          </w:tcPr>
          <w:p w:rsidR="00E4213E" w:rsidRPr="007826CA" w:rsidRDefault="00E4213E" w:rsidP="007826CA">
            <w:pPr>
              <w:jc w:val="center"/>
              <w:rPr>
                <w:b/>
                <w:sz w:val="18"/>
                <w:szCs w:val="18"/>
              </w:rPr>
            </w:pPr>
            <w:r w:rsidRPr="007826CA">
              <w:rPr>
                <w:sz w:val="18"/>
                <w:szCs w:val="18"/>
              </w:rPr>
              <w:t>ЄДРПОУ (Реєстраційний номер облікової картки платника податків або серія та номер паспорта)</w:t>
            </w:r>
          </w:p>
        </w:tc>
        <w:tc>
          <w:tcPr>
            <w:tcW w:w="992" w:type="dxa"/>
            <w:vMerge/>
          </w:tcPr>
          <w:p w:rsidR="00E4213E" w:rsidRPr="007826CA" w:rsidRDefault="00E4213E" w:rsidP="007826CA">
            <w:pPr>
              <w:jc w:val="center"/>
              <w:rPr>
                <w:b/>
                <w:sz w:val="18"/>
                <w:szCs w:val="18"/>
              </w:rPr>
            </w:pPr>
          </w:p>
        </w:tc>
        <w:tc>
          <w:tcPr>
            <w:tcW w:w="993" w:type="dxa"/>
            <w:vMerge/>
          </w:tcPr>
          <w:p w:rsidR="00E4213E" w:rsidRPr="007826CA" w:rsidRDefault="00E4213E" w:rsidP="007826CA">
            <w:pPr>
              <w:jc w:val="center"/>
              <w:rPr>
                <w:b/>
                <w:sz w:val="18"/>
                <w:szCs w:val="18"/>
              </w:rPr>
            </w:pPr>
          </w:p>
        </w:tc>
        <w:tc>
          <w:tcPr>
            <w:tcW w:w="992" w:type="dxa"/>
            <w:vMerge/>
          </w:tcPr>
          <w:p w:rsidR="00E4213E" w:rsidRPr="007826CA" w:rsidRDefault="00E4213E" w:rsidP="007826CA">
            <w:pPr>
              <w:jc w:val="center"/>
              <w:rPr>
                <w:b/>
                <w:sz w:val="18"/>
                <w:szCs w:val="18"/>
              </w:rPr>
            </w:pPr>
          </w:p>
        </w:tc>
        <w:tc>
          <w:tcPr>
            <w:tcW w:w="850" w:type="dxa"/>
          </w:tcPr>
          <w:p w:rsidR="00E4213E" w:rsidRPr="007826CA" w:rsidRDefault="00E4213E" w:rsidP="007826CA">
            <w:pPr>
              <w:jc w:val="center"/>
              <w:rPr>
                <w:b/>
                <w:sz w:val="18"/>
                <w:szCs w:val="18"/>
              </w:rPr>
            </w:pPr>
            <w:r w:rsidRPr="007826CA">
              <w:rPr>
                <w:sz w:val="18"/>
                <w:szCs w:val="18"/>
              </w:rPr>
              <w:t>Кількість</w:t>
            </w:r>
          </w:p>
        </w:tc>
        <w:tc>
          <w:tcPr>
            <w:tcW w:w="993" w:type="dxa"/>
          </w:tcPr>
          <w:p w:rsidR="00E4213E" w:rsidRPr="007826CA" w:rsidRDefault="00E4213E" w:rsidP="007826CA">
            <w:pPr>
              <w:jc w:val="center"/>
              <w:rPr>
                <w:b/>
                <w:sz w:val="18"/>
                <w:szCs w:val="18"/>
              </w:rPr>
            </w:pPr>
            <w:r w:rsidRPr="007826CA">
              <w:rPr>
                <w:sz w:val="18"/>
                <w:szCs w:val="18"/>
              </w:rPr>
              <w:t>Вартість</w:t>
            </w:r>
          </w:p>
        </w:tc>
        <w:tc>
          <w:tcPr>
            <w:tcW w:w="1134" w:type="dxa"/>
            <w:vMerge/>
          </w:tcPr>
          <w:p w:rsidR="00E4213E" w:rsidRPr="007826CA" w:rsidRDefault="00E4213E" w:rsidP="007826CA">
            <w:pPr>
              <w:jc w:val="center"/>
              <w:rPr>
                <w:b/>
                <w:sz w:val="18"/>
                <w:szCs w:val="18"/>
              </w:rPr>
            </w:pPr>
          </w:p>
        </w:tc>
        <w:tc>
          <w:tcPr>
            <w:tcW w:w="1382" w:type="dxa"/>
            <w:vMerge/>
          </w:tcPr>
          <w:p w:rsidR="00E4213E" w:rsidRPr="007826CA" w:rsidRDefault="00E4213E" w:rsidP="007826CA">
            <w:pPr>
              <w:jc w:val="center"/>
              <w:rPr>
                <w:b/>
                <w:sz w:val="20"/>
                <w:szCs w:val="20"/>
              </w:rPr>
            </w:pPr>
          </w:p>
        </w:tc>
      </w:tr>
      <w:tr w:rsidR="00E4213E" w:rsidTr="007826CA">
        <w:tc>
          <w:tcPr>
            <w:tcW w:w="441" w:type="dxa"/>
          </w:tcPr>
          <w:p w:rsidR="00E4213E" w:rsidRPr="007826CA" w:rsidRDefault="00E4213E" w:rsidP="007826CA">
            <w:pPr>
              <w:jc w:val="center"/>
              <w:rPr>
                <w:b/>
                <w:sz w:val="20"/>
                <w:szCs w:val="20"/>
              </w:rPr>
            </w:pPr>
            <w:r w:rsidRPr="007826CA">
              <w:rPr>
                <w:b/>
                <w:sz w:val="20"/>
                <w:szCs w:val="20"/>
              </w:rPr>
              <w:t>1</w:t>
            </w:r>
          </w:p>
        </w:tc>
        <w:tc>
          <w:tcPr>
            <w:tcW w:w="801" w:type="dxa"/>
          </w:tcPr>
          <w:p w:rsidR="00E4213E" w:rsidRPr="007826CA" w:rsidRDefault="00E4213E" w:rsidP="007826CA">
            <w:pPr>
              <w:jc w:val="center"/>
              <w:rPr>
                <w:b/>
                <w:sz w:val="20"/>
                <w:szCs w:val="20"/>
              </w:rPr>
            </w:pPr>
            <w:r w:rsidRPr="007826CA">
              <w:rPr>
                <w:b/>
                <w:sz w:val="20"/>
                <w:szCs w:val="20"/>
              </w:rPr>
              <w:t>2</w:t>
            </w:r>
          </w:p>
        </w:tc>
        <w:tc>
          <w:tcPr>
            <w:tcW w:w="1276" w:type="dxa"/>
          </w:tcPr>
          <w:p w:rsidR="00E4213E" w:rsidRPr="007826CA" w:rsidRDefault="00E4213E" w:rsidP="007826CA">
            <w:pPr>
              <w:jc w:val="center"/>
              <w:rPr>
                <w:b/>
                <w:sz w:val="20"/>
                <w:szCs w:val="20"/>
              </w:rPr>
            </w:pPr>
            <w:r w:rsidRPr="007826CA">
              <w:rPr>
                <w:b/>
                <w:sz w:val="20"/>
                <w:szCs w:val="20"/>
              </w:rPr>
              <w:t>3</w:t>
            </w:r>
          </w:p>
        </w:tc>
        <w:tc>
          <w:tcPr>
            <w:tcW w:w="992" w:type="dxa"/>
          </w:tcPr>
          <w:p w:rsidR="00E4213E" w:rsidRPr="007826CA" w:rsidRDefault="00E4213E" w:rsidP="007826CA">
            <w:pPr>
              <w:jc w:val="center"/>
              <w:rPr>
                <w:b/>
                <w:sz w:val="20"/>
                <w:szCs w:val="20"/>
              </w:rPr>
            </w:pPr>
            <w:r w:rsidRPr="007826CA">
              <w:rPr>
                <w:b/>
                <w:sz w:val="20"/>
                <w:szCs w:val="20"/>
              </w:rPr>
              <w:t>4</w:t>
            </w:r>
          </w:p>
        </w:tc>
        <w:tc>
          <w:tcPr>
            <w:tcW w:w="993" w:type="dxa"/>
          </w:tcPr>
          <w:p w:rsidR="00E4213E" w:rsidRPr="007826CA" w:rsidRDefault="00E4213E" w:rsidP="007826CA">
            <w:pPr>
              <w:jc w:val="center"/>
              <w:rPr>
                <w:b/>
                <w:sz w:val="20"/>
                <w:szCs w:val="20"/>
              </w:rPr>
            </w:pPr>
            <w:r w:rsidRPr="007826CA">
              <w:rPr>
                <w:b/>
                <w:sz w:val="20"/>
                <w:szCs w:val="20"/>
              </w:rPr>
              <w:t>5</w:t>
            </w:r>
          </w:p>
        </w:tc>
        <w:tc>
          <w:tcPr>
            <w:tcW w:w="992" w:type="dxa"/>
          </w:tcPr>
          <w:p w:rsidR="00E4213E" w:rsidRPr="007826CA" w:rsidRDefault="00E4213E" w:rsidP="007826CA">
            <w:pPr>
              <w:jc w:val="center"/>
              <w:rPr>
                <w:sz w:val="20"/>
                <w:szCs w:val="20"/>
              </w:rPr>
            </w:pPr>
            <w:r w:rsidRPr="007826CA">
              <w:rPr>
                <w:sz w:val="20"/>
                <w:szCs w:val="20"/>
              </w:rPr>
              <w:t>6</w:t>
            </w:r>
          </w:p>
        </w:tc>
        <w:tc>
          <w:tcPr>
            <w:tcW w:w="850" w:type="dxa"/>
          </w:tcPr>
          <w:p w:rsidR="00E4213E" w:rsidRPr="007826CA" w:rsidRDefault="00E4213E" w:rsidP="007826CA">
            <w:pPr>
              <w:jc w:val="center"/>
              <w:rPr>
                <w:sz w:val="20"/>
                <w:szCs w:val="20"/>
              </w:rPr>
            </w:pPr>
            <w:r w:rsidRPr="007826CA">
              <w:rPr>
                <w:sz w:val="20"/>
                <w:szCs w:val="20"/>
              </w:rPr>
              <w:t>7</w:t>
            </w:r>
          </w:p>
        </w:tc>
        <w:tc>
          <w:tcPr>
            <w:tcW w:w="993" w:type="dxa"/>
          </w:tcPr>
          <w:p w:rsidR="00E4213E" w:rsidRPr="007826CA" w:rsidRDefault="00E4213E" w:rsidP="007826CA">
            <w:pPr>
              <w:jc w:val="center"/>
              <w:rPr>
                <w:sz w:val="20"/>
                <w:szCs w:val="20"/>
              </w:rPr>
            </w:pPr>
            <w:r w:rsidRPr="007826CA">
              <w:rPr>
                <w:sz w:val="20"/>
                <w:szCs w:val="20"/>
              </w:rPr>
              <w:t>8</w:t>
            </w:r>
          </w:p>
        </w:tc>
        <w:tc>
          <w:tcPr>
            <w:tcW w:w="1134" w:type="dxa"/>
          </w:tcPr>
          <w:p w:rsidR="00E4213E" w:rsidRPr="007826CA" w:rsidRDefault="00E4213E" w:rsidP="007826CA">
            <w:pPr>
              <w:jc w:val="center"/>
              <w:rPr>
                <w:sz w:val="20"/>
                <w:szCs w:val="20"/>
              </w:rPr>
            </w:pPr>
            <w:r w:rsidRPr="007826CA">
              <w:rPr>
                <w:sz w:val="20"/>
                <w:szCs w:val="20"/>
              </w:rPr>
              <w:t>9</w:t>
            </w:r>
          </w:p>
        </w:tc>
        <w:tc>
          <w:tcPr>
            <w:tcW w:w="1382" w:type="dxa"/>
          </w:tcPr>
          <w:p w:rsidR="00E4213E" w:rsidRPr="007826CA" w:rsidRDefault="00E4213E" w:rsidP="007826CA">
            <w:pPr>
              <w:jc w:val="center"/>
              <w:rPr>
                <w:sz w:val="20"/>
                <w:szCs w:val="20"/>
              </w:rPr>
            </w:pPr>
            <w:r w:rsidRPr="007826CA">
              <w:rPr>
                <w:sz w:val="20"/>
                <w:szCs w:val="20"/>
              </w:rPr>
              <w:t>10</w:t>
            </w:r>
          </w:p>
        </w:tc>
      </w:tr>
      <w:tr w:rsidR="00E4213E" w:rsidTr="007826CA">
        <w:tc>
          <w:tcPr>
            <w:tcW w:w="441" w:type="dxa"/>
          </w:tcPr>
          <w:p w:rsidR="00E4213E" w:rsidRPr="007826CA" w:rsidRDefault="00E4213E" w:rsidP="007826CA">
            <w:pPr>
              <w:jc w:val="center"/>
              <w:rPr>
                <w:b/>
                <w:sz w:val="28"/>
                <w:szCs w:val="28"/>
              </w:rPr>
            </w:pPr>
          </w:p>
        </w:tc>
        <w:tc>
          <w:tcPr>
            <w:tcW w:w="801" w:type="dxa"/>
          </w:tcPr>
          <w:p w:rsidR="00E4213E" w:rsidRPr="007826CA" w:rsidRDefault="00E4213E" w:rsidP="007826CA">
            <w:pPr>
              <w:jc w:val="center"/>
              <w:rPr>
                <w:b/>
                <w:sz w:val="28"/>
                <w:szCs w:val="28"/>
              </w:rPr>
            </w:pPr>
          </w:p>
        </w:tc>
        <w:tc>
          <w:tcPr>
            <w:tcW w:w="1276" w:type="dxa"/>
          </w:tcPr>
          <w:p w:rsidR="00E4213E" w:rsidRPr="007826CA" w:rsidRDefault="00E4213E" w:rsidP="007826CA">
            <w:pPr>
              <w:jc w:val="center"/>
              <w:rPr>
                <w:b/>
                <w:sz w:val="28"/>
                <w:szCs w:val="28"/>
              </w:rPr>
            </w:pPr>
          </w:p>
        </w:tc>
        <w:tc>
          <w:tcPr>
            <w:tcW w:w="992" w:type="dxa"/>
          </w:tcPr>
          <w:p w:rsidR="00E4213E" w:rsidRPr="007826CA" w:rsidRDefault="00E4213E" w:rsidP="007826CA">
            <w:pPr>
              <w:jc w:val="center"/>
              <w:rPr>
                <w:b/>
                <w:sz w:val="28"/>
                <w:szCs w:val="28"/>
              </w:rPr>
            </w:pPr>
          </w:p>
        </w:tc>
        <w:tc>
          <w:tcPr>
            <w:tcW w:w="993" w:type="dxa"/>
          </w:tcPr>
          <w:p w:rsidR="00E4213E" w:rsidRPr="007826CA" w:rsidRDefault="00E4213E" w:rsidP="007826CA">
            <w:pPr>
              <w:jc w:val="center"/>
              <w:rPr>
                <w:b/>
                <w:sz w:val="28"/>
                <w:szCs w:val="28"/>
              </w:rPr>
            </w:pPr>
          </w:p>
        </w:tc>
        <w:tc>
          <w:tcPr>
            <w:tcW w:w="992" w:type="dxa"/>
          </w:tcPr>
          <w:p w:rsidR="00E4213E" w:rsidRPr="007826CA" w:rsidRDefault="00E4213E" w:rsidP="007826CA">
            <w:pPr>
              <w:jc w:val="center"/>
              <w:rPr>
                <w:b/>
                <w:sz w:val="28"/>
                <w:szCs w:val="28"/>
              </w:rPr>
            </w:pPr>
          </w:p>
        </w:tc>
        <w:tc>
          <w:tcPr>
            <w:tcW w:w="850" w:type="dxa"/>
          </w:tcPr>
          <w:p w:rsidR="00E4213E" w:rsidRPr="007826CA" w:rsidRDefault="00E4213E" w:rsidP="007826CA">
            <w:pPr>
              <w:jc w:val="center"/>
              <w:rPr>
                <w:b/>
                <w:sz w:val="28"/>
                <w:szCs w:val="28"/>
              </w:rPr>
            </w:pPr>
          </w:p>
        </w:tc>
        <w:tc>
          <w:tcPr>
            <w:tcW w:w="993" w:type="dxa"/>
          </w:tcPr>
          <w:p w:rsidR="00E4213E" w:rsidRPr="007826CA" w:rsidRDefault="00E4213E" w:rsidP="007826CA">
            <w:pPr>
              <w:jc w:val="center"/>
              <w:rPr>
                <w:b/>
                <w:sz w:val="28"/>
                <w:szCs w:val="28"/>
              </w:rPr>
            </w:pPr>
          </w:p>
        </w:tc>
        <w:tc>
          <w:tcPr>
            <w:tcW w:w="1134" w:type="dxa"/>
          </w:tcPr>
          <w:p w:rsidR="00E4213E" w:rsidRPr="007826CA" w:rsidRDefault="00E4213E" w:rsidP="007826CA">
            <w:pPr>
              <w:jc w:val="center"/>
              <w:rPr>
                <w:b/>
                <w:sz w:val="28"/>
                <w:szCs w:val="28"/>
              </w:rPr>
            </w:pPr>
          </w:p>
        </w:tc>
        <w:tc>
          <w:tcPr>
            <w:tcW w:w="1382" w:type="dxa"/>
          </w:tcPr>
          <w:p w:rsidR="00E4213E" w:rsidRPr="007826CA" w:rsidRDefault="00E4213E" w:rsidP="007826CA">
            <w:pPr>
              <w:jc w:val="center"/>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0"/>
                <w:szCs w:val="20"/>
              </w:rPr>
            </w:pPr>
            <w:r w:rsidRPr="007826CA">
              <w:rPr>
                <w:sz w:val="20"/>
                <w:szCs w:val="20"/>
              </w:rPr>
              <w:t>Разом</w:t>
            </w: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bl>
    <w:p w:rsidR="00E4213E" w:rsidRPr="00A73175" w:rsidRDefault="00E4213E" w:rsidP="00F3166F">
      <w:pPr>
        <w:jc w:val="both"/>
        <w:rPr>
          <w:b/>
          <w:sz w:val="28"/>
          <w:szCs w:val="28"/>
        </w:rPr>
      </w:pPr>
    </w:p>
    <w:sectPr w:rsidR="00E4213E" w:rsidRPr="00A73175" w:rsidSect="009B08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A6" w:rsidRDefault="00671EA6">
      <w:r>
        <w:separator/>
      </w:r>
    </w:p>
  </w:endnote>
  <w:endnote w:type="continuationSeparator" w:id="0">
    <w:p w:rsidR="00671EA6" w:rsidRDefault="0067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A6" w:rsidRDefault="00671EA6">
      <w:r>
        <w:separator/>
      </w:r>
    </w:p>
  </w:footnote>
  <w:footnote w:type="continuationSeparator" w:id="0">
    <w:p w:rsidR="00671EA6" w:rsidRDefault="00671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83" w:rsidRDefault="00E26283" w:rsidP="004326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6283" w:rsidRDefault="00E2628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83" w:rsidRDefault="00E26283" w:rsidP="004326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11502">
      <w:rPr>
        <w:rStyle w:val="a7"/>
        <w:noProof/>
      </w:rPr>
      <w:t>2</w:t>
    </w:r>
    <w:r>
      <w:rPr>
        <w:rStyle w:val="a7"/>
      </w:rPr>
      <w:fldChar w:fldCharType="end"/>
    </w:r>
  </w:p>
  <w:p w:rsidR="00E26283" w:rsidRDefault="00E2628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1E7F"/>
    <w:multiLevelType w:val="hybridMultilevel"/>
    <w:tmpl w:val="11707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2062669"/>
    <w:multiLevelType w:val="hybridMultilevel"/>
    <w:tmpl w:val="873A66F6"/>
    <w:lvl w:ilvl="0" w:tplc="63EA602A">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56"/>
    <w:rsid w:val="000132B9"/>
    <w:rsid w:val="00017232"/>
    <w:rsid w:val="00020CE4"/>
    <w:rsid w:val="00057077"/>
    <w:rsid w:val="000C0540"/>
    <w:rsid w:val="001B515E"/>
    <w:rsid w:val="001F6D1C"/>
    <w:rsid w:val="00222C9A"/>
    <w:rsid w:val="0028710F"/>
    <w:rsid w:val="00292414"/>
    <w:rsid w:val="002A191D"/>
    <w:rsid w:val="002A7B33"/>
    <w:rsid w:val="002B3BC8"/>
    <w:rsid w:val="002C78CC"/>
    <w:rsid w:val="002E67A5"/>
    <w:rsid w:val="00327753"/>
    <w:rsid w:val="00333D6D"/>
    <w:rsid w:val="0034110C"/>
    <w:rsid w:val="004227F4"/>
    <w:rsid w:val="00432602"/>
    <w:rsid w:val="00475A31"/>
    <w:rsid w:val="00487136"/>
    <w:rsid w:val="00490AC0"/>
    <w:rsid w:val="004B3132"/>
    <w:rsid w:val="004B570E"/>
    <w:rsid w:val="004C205B"/>
    <w:rsid w:val="004D6920"/>
    <w:rsid w:val="004F2D3C"/>
    <w:rsid w:val="005029D1"/>
    <w:rsid w:val="00506FF9"/>
    <w:rsid w:val="00514FE5"/>
    <w:rsid w:val="00527C8F"/>
    <w:rsid w:val="00570317"/>
    <w:rsid w:val="005B3D43"/>
    <w:rsid w:val="005F4939"/>
    <w:rsid w:val="00604F62"/>
    <w:rsid w:val="006231AD"/>
    <w:rsid w:val="00671EA6"/>
    <w:rsid w:val="00683B87"/>
    <w:rsid w:val="006C2F29"/>
    <w:rsid w:val="006D16C5"/>
    <w:rsid w:val="006F13E2"/>
    <w:rsid w:val="007131C6"/>
    <w:rsid w:val="007826CA"/>
    <w:rsid w:val="007856C5"/>
    <w:rsid w:val="007A4EE4"/>
    <w:rsid w:val="007C3777"/>
    <w:rsid w:val="007F0F13"/>
    <w:rsid w:val="007F46CD"/>
    <w:rsid w:val="007F528D"/>
    <w:rsid w:val="008064C3"/>
    <w:rsid w:val="0082479D"/>
    <w:rsid w:val="00836A97"/>
    <w:rsid w:val="008432C0"/>
    <w:rsid w:val="008D4FDA"/>
    <w:rsid w:val="00907B2F"/>
    <w:rsid w:val="00987256"/>
    <w:rsid w:val="009B08E1"/>
    <w:rsid w:val="009B4E14"/>
    <w:rsid w:val="009B779D"/>
    <w:rsid w:val="009C668E"/>
    <w:rsid w:val="00A11502"/>
    <w:rsid w:val="00A62AA3"/>
    <w:rsid w:val="00A73175"/>
    <w:rsid w:val="00AC1544"/>
    <w:rsid w:val="00AD4417"/>
    <w:rsid w:val="00BA6E35"/>
    <w:rsid w:val="00BB5A4A"/>
    <w:rsid w:val="00BE0F6E"/>
    <w:rsid w:val="00BE6551"/>
    <w:rsid w:val="00BF09C8"/>
    <w:rsid w:val="00C12DEE"/>
    <w:rsid w:val="00C5129F"/>
    <w:rsid w:val="00CC7F65"/>
    <w:rsid w:val="00CE2AA5"/>
    <w:rsid w:val="00CF7288"/>
    <w:rsid w:val="00D659C2"/>
    <w:rsid w:val="00D7009A"/>
    <w:rsid w:val="00D752A1"/>
    <w:rsid w:val="00D84F93"/>
    <w:rsid w:val="00DD436F"/>
    <w:rsid w:val="00E22595"/>
    <w:rsid w:val="00E26283"/>
    <w:rsid w:val="00E27042"/>
    <w:rsid w:val="00E4213E"/>
    <w:rsid w:val="00E85A24"/>
    <w:rsid w:val="00E95B84"/>
    <w:rsid w:val="00EA4FED"/>
    <w:rsid w:val="00EC369F"/>
    <w:rsid w:val="00ED2EB3"/>
    <w:rsid w:val="00F3166F"/>
    <w:rsid w:val="00F54199"/>
    <w:rsid w:val="00F54B6E"/>
    <w:rsid w:val="00FB1C95"/>
    <w:rsid w:val="00FB71A3"/>
    <w:rsid w:val="00FE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A61A7A1"/>
  <w15:docId w15:val="{2D5ECFD0-4FE7-45D9-A9CB-B5DD5AF7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AD"/>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73175"/>
    <w:pPr>
      <w:ind w:left="720"/>
      <w:contextualSpacing/>
    </w:pPr>
  </w:style>
  <w:style w:type="paragraph" w:styleId="a5">
    <w:name w:val="header"/>
    <w:basedOn w:val="a"/>
    <w:link w:val="a6"/>
    <w:uiPriority w:val="99"/>
    <w:rsid w:val="007A4EE4"/>
    <w:pPr>
      <w:tabs>
        <w:tab w:val="center" w:pos="4819"/>
        <w:tab w:val="right" w:pos="9639"/>
      </w:tabs>
    </w:pPr>
  </w:style>
  <w:style w:type="character" w:customStyle="1" w:styleId="a6">
    <w:name w:val="Верхний колонтитул Знак"/>
    <w:link w:val="a5"/>
    <w:uiPriority w:val="99"/>
    <w:semiHidden/>
    <w:locked/>
    <w:rPr>
      <w:rFonts w:ascii="Times New Roman" w:hAnsi="Times New Roman" w:cs="Times New Roman"/>
      <w:sz w:val="24"/>
      <w:szCs w:val="24"/>
      <w:lang w:val="uk-UA"/>
    </w:rPr>
  </w:style>
  <w:style w:type="character" w:styleId="a7">
    <w:name w:val="page number"/>
    <w:uiPriority w:val="99"/>
    <w:rsid w:val="007A4EE4"/>
    <w:rPr>
      <w:rFonts w:cs="Times New Roman"/>
    </w:rPr>
  </w:style>
  <w:style w:type="paragraph" w:styleId="a8">
    <w:name w:val="Balloon Text"/>
    <w:basedOn w:val="a"/>
    <w:link w:val="a9"/>
    <w:uiPriority w:val="99"/>
    <w:semiHidden/>
    <w:unhideWhenUsed/>
    <w:rsid w:val="004F2D3C"/>
    <w:rPr>
      <w:rFonts w:ascii="Segoe UI" w:hAnsi="Segoe UI" w:cs="Segoe UI"/>
      <w:sz w:val="18"/>
      <w:szCs w:val="18"/>
    </w:rPr>
  </w:style>
  <w:style w:type="character" w:customStyle="1" w:styleId="a9">
    <w:name w:val="Текст выноски Знак"/>
    <w:link w:val="a8"/>
    <w:uiPriority w:val="99"/>
    <w:semiHidden/>
    <w:rsid w:val="004F2D3C"/>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502">
      <w:bodyDiv w:val="1"/>
      <w:marLeft w:val="0"/>
      <w:marRight w:val="0"/>
      <w:marTop w:val="0"/>
      <w:marBottom w:val="0"/>
      <w:divBdr>
        <w:top w:val="none" w:sz="0" w:space="0" w:color="auto"/>
        <w:left w:val="none" w:sz="0" w:space="0" w:color="auto"/>
        <w:bottom w:val="none" w:sz="0" w:space="0" w:color="auto"/>
        <w:right w:val="none" w:sz="0" w:space="0" w:color="auto"/>
      </w:divBdr>
    </w:div>
    <w:div w:id="18084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B00</cp:lastModifiedBy>
  <cp:revision>18</cp:revision>
  <cp:lastPrinted>2020-11-27T06:21:00Z</cp:lastPrinted>
  <dcterms:created xsi:type="dcterms:W3CDTF">2020-11-23T19:19:00Z</dcterms:created>
  <dcterms:modified xsi:type="dcterms:W3CDTF">2020-12-17T06:12:00Z</dcterms:modified>
</cp:coreProperties>
</file>