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72" w:rsidRPr="00E80D72" w:rsidRDefault="000119B4" w:rsidP="00E8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E80D72" w:rsidRPr="00E80D72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E80D72" w:rsidRPr="00E80D72" w:rsidRDefault="00E80D72" w:rsidP="00011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7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D72" w:rsidRPr="00E80D72" w:rsidRDefault="00E80D72" w:rsidP="00011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E80D72" w:rsidRPr="00E80D72" w:rsidRDefault="00E80D72" w:rsidP="00011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E80D72" w:rsidRPr="00E80D72" w:rsidRDefault="00E80D72" w:rsidP="00011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E80D72" w:rsidRPr="00E80D72" w:rsidRDefault="00E80D72" w:rsidP="00011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80D72" w:rsidRPr="00E80D72" w:rsidRDefault="00E80D72" w:rsidP="00E80D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0D72" w:rsidRPr="00E80D72" w:rsidRDefault="00E80D72" w:rsidP="00E80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sz w:val="28"/>
          <w:szCs w:val="28"/>
          <w:lang w:val="uk-UA"/>
        </w:rPr>
        <w:t xml:space="preserve">від  «__» __________ 20__ року                                       </w:t>
      </w:r>
      <w:bookmarkStart w:id="0" w:name="_GoBack"/>
      <w:bookmarkEnd w:id="0"/>
      <w:r w:rsidRPr="00E80D7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E80D7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E80D72" w:rsidRPr="00E80D72" w:rsidRDefault="00E80D72" w:rsidP="00E80D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E80D72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E80D72" w:rsidRPr="00E80D72" w:rsidRDefault="00E80D72" w:rsidP="00E80D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0D72" w:rsidRPr="00E80D72" w:rsidRDefault="00E80D72" w:rsidP="00E80D7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</w:t>
      </w:r>
    </w:p>
    <w:p w:rsidR="00E80D72" w:rsidRPr="00E80D72" w:rsidRDefault="00E80D72" w:rsidP="00E80D7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</w:p>
    <w:p w:rsidR="00E80D72" w:rsidRPr="00E80D72" w:rsidRDefault="00E80D72" w:rsidP="00E80D7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>у власність орієнтовною площею -2,0000 га</w:t>
      </w:r>
    </w:p>
    <w:p w:rsidR="00E80D72" w:rsidRPr="00E80D72" w:rsidRDefault="00E80D72" w:rsidP="00E80D7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господарства </w:t>
      </w:r>
    </w:p>
    <w:p w:rsidR="00E80D72" w:rsidRPr="00E80D72" w:rsidRDefault="00E80D72" w:rsidP="00E80D7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>Кіяшко</w:t>
      </w:r>
      <w:proofErr w:type="spellEnd"/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Наталії Сергіївні</w:t>
      </w:r>
    </w:p>
    <w:p w:rsidR="00E80D72" w:rsidRPr="00E80D72" w:rsidRDefault="00E80D72" w:rsidP="00E80D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0D72" w:rsidRPr="00E80D72" w:rsidRDefault="00E80D72" w:rsidP="00E80D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0D7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повторно заяву від гр. </w:t>
      </w:r>
      <w:proofErr w:type="spellStart"/>
      <w:r w:rsidRPr="00E80D72">
        <w:rPr>
          <w:rFonts w:ascii="Times New Roman" w:hAnsi="Times New Roman" w:cs="Times New Roman"/>
          <w:sz w:val="28"/>
          <w:szCs w:val="28"/>
          <w:lang w:val="uk-UA"/>
        </w:rPr>
        <w:t>Кіяшко</w:t>
      </w:r>
      <w:proofErr w:type="spellEnd"/>
      <w:r w:rsidRPr="00E80D72">
        <w:rPr>
          <w:rFonts w:ascii="Times New Roman" w:hAnsi="Times New Roman" w:cs="Times New Roman"/>
          <w:sz w:val="28"/>
          <w:szCs w:val="28"/>
          <w:lang w:val="uk-UA"/>
        </w:rPr>
        <w:t xml:space="preserve"> Наталії Сергіївни про надання дозволу на виготовлення проекту землеустрою щодо відведення земельної ділянки у власність, орієнтовною площею -2,0000 га для ведення особистого селянського господарства на території </w:t>
      </w:r>
      <w:proofErr w:type="spellStart"/>
      <w:r w:rsidRPr="00E80D72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80D7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рахунок сформованої земельної ділянки з кадастровим номером 3522587600:02:000:2151, та відповідно рішення Кіровоградського окружного Адміністративного суду від 06.08.2020 року справа 340/3288/20, відповідно до статей 12, 116, 118, 122, 123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E80D72" w:rsidRPr="00E80D72" w:rsidRDefault="00E80D72" w:rsidP="00E80D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80D72" w:rsidRPr="00E80D72" w:rsidRDefault="00E80D72" w:rsidP="00E80D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гр. </w:t>
      </w:r>
      <w:proofErr w:type="spellStart"/>
      <w:r w:rsidRPr="00E80D72">
        <w:rPr>
          <w:rFonts w:ascii="Times New Roman" w:hAnsi="Times New Roman" w:cs="Times New Roman"/>
          <w:sz w:val="28"/>
          <w:szCs w:val="28"/>
          <w:lang w:val="uk-UA"/>
        </w:rPr>
        <w:t>Кіяшко</w:t>
      </w:r>
      <w:proofErr w:type="spellEnd"/>
      <w:r w:rsidRPr="00E80D72">
        <w:rPr>
          <w:rFonts w:ascii="Times New Roman" w:hAnsi="Times New Roman" w:cs="Times New Roman"/>
          <w:sz w:val="28"/>
          <w:szCs w:val="28"/>
          <w:lang w:val="uk-UA"/>
        </w:rPr>
        <w:t xml:space="preserve"> Наталії Сергіївні на виготовлення проекту землеустрою щодо відведення земельної ділянки у власність, орієнтовною площею -2,0000 га для ведення особистого селянського господарства на території </w:t>
      </w:r>
      <w:proofErr w:type="spellStart"/>
      <w:r w:rsidRPr="00E80D72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80D7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рахунок сформованої земельної ділянки з кадастровим номером 3522587600:02:000:2151.</w:t>
      </w:r>
    </w:p>
    <w:p w:rsidR="00E80D72" w:rsidRPr="00E80D72" w:rsidRDefault="00E80D72" w:rsidP="00E80D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Контроль за виконанням цього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E80D72" w:rsidRPr="00E80D72" w:rsidRDefault="00E80D72" w:rsidP="00E80D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0D72" w:rsidRPr="00E80D72" w:rsidRDefault="00E80D72" w:rsidP="00E80D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proofErr w:type="spellStart"/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E80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E80D72" w:rsidRPr="00E80D72" w:rsidRDefault="00E80D72" w:rsidP="00E80D72">
      <w:pPr>
        <w:rPr>
          <w:rFonts w:ascii="Times New Roman" w:hAnsi="Times New Roman" w:cs="Times New Roman"/>
          <w:b/>
          <w:sz w:val="28"/>
          <w:szCs w:val="28"/>
        </w:rPr>
      </w:pPr>
    </w:p>
    <w:p w:rsidR="00472385" w:rsidRPr="00ED1491" w:rsidRDefault="00472385">
      <w:pPr>
        <w:rPr>
          <w:rFonts w:ascii="Times New Roman" w:hAnsi="Times New Roman" w:cs="Times New Roman"/>
          <w:sz w:val="28"/>
          <w:szCs w:val="28"/>
        </w:rPr>
      </w:pPr>
    </w:p>
    <w:sectPr w:rsidR="00472385" w:rsidRPr="00ED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0"/>
    <w:rsid w:val="000119B4"/>
    <w:rsid w:val="002E7160"/>
    <w:rsid w:val="00472385"/>
    <w:rsid w:val="00E80D72"/>
    <w:rsid w:val="00E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FA19"/>
  <w15:chartTrackingRefBased/>
  <w15:docId w15:val="{16766CDB-59E3-46C9-B5D7-7E677857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4</cp:revision>
  <dcterms:created xsi:type="dcterms:W3CDTF">2021-01-04T10:51:00Z</dcterms:created>
  <dcterms:modified xsi:type="dcterms:W3CDTF">2021-01-04T10:57:00Z</dcterms:modified>
</cp:coreProperties>
</file>