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C6" w:rsidRPr="00C14FC6" w:rsidRDefault="00C14FC6" w:rsidP="00C14FC6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14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ПРОЄКТ </w:t>
      </w:r>
      <w:bookmarkStart w:id="0" w:name="_GoBack"/>
      <w:bookmarkEnd w:id="0"/>
    </w:p>
    <w:p w:rsidR="00C14FC6" w:rsidRPr="00C14FC6" w:rsidRDefault="00C14FC6" w:rsidP="00C14FC6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F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EFA09D6" wp14:editId="59586089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FC6" w:rsidRPr="00C14FC6" w:rsidRDefault="00C14FC6" w:rsidP="00C1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C14FC6" w:rsidRPr="00C14FC6" w:rsidRDefault="00C14FC6" w:rsidP="00C1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C14FC6" w:rsidRPr="00C14FC6" w:rsidRDefault="00C14FC6" w:rsidP="00C14FC6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___________СЕСІЯ ВОСЬМОГО  СКЛИКАННЯ</w:t>
      </w:r>
    </w:p>
    <w:p w:rsidR="00C14FC6" w:rsidRPr="00C14FC6" w:rsidRDefault="00C14FC6" w:rsidP="00C14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4F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C14FC6" w:rsidRPr="00C14FC6" w:rsidRDefault="00C14FC6" w:rsidP="00C14FC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C14FC6" w:rsidRPr="00C14FC6" w:rsidRDefault="00C14FC6" w:rsidP="00C14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_______ 2021 року                                                                                     № </w:t>
      </w:r>
    </w:p>
    <w:p w:rsidR="00C14FC6" w:rsidRPr="00C14FC6" w:rsidRDefault="00C14FC6" w:rsidP="00C14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4F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F4072D" w:rsidRDefault="00F4072D" w:rsidP="00F40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72D" w:rsidRPr="00F4072D" w:rsidRDefault="00F4072D" w:rsidP="00F40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вхід до складу засновників та прийняття </w:t>
      </w:r>
    </w:p>
    <w:p w:rsidR="00E713DF" w:rsidRPr="00F4072D" w:rsidRDefault="00F4072D" w:rsidP="00F40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72D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безоплатно з спільної власності</w:t>
      </w:r>
    </w:p>
    <w:p w:rsidR="00F4072D" w:rsidRPr="00F4072D" w:rsidRDefault="00F4072D" w:rsidP="00F40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72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територіальних громад сіл Кропивницького району</w:t>
      </w:r>
    </w:p>
    <w:p w:rsidR="00F4072D" w:rsidRDefault="00F4072D" w:rsidP="00F407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072D">
        <w:rPr>
          <w:rFonts w:ascii="Times New Roman" w:hAnsi="Times New Roman" w:cs="Times New Roman"/>
          <w:b/>
          <w:sz w:val="28"/>
          <w:szCs w:val="28"/>
          <w:lang w:val="uk-UA"/>
        </w:rPr>
        <w:t>до комунальної власності Первозванівської сільської ради</w:t>
      </w:r>
    </w:p>
    <w:p w:rsidR="00F4072D" w:rsidRPr="00F4072D" w:rsidRDefault="00F4072D" w:rsidP="00F4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72D" w:rsidRDefault="00F4072D" w:rsidP="00F40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7019">
        <w:rPr>
          <w:rFonts w:ascii="Times New Roman" w:eastAsia="Times New Roman" w:hAnsi="Times New Roman"/>
          <w:sz w:val="28"/>
          <w:szCs w:val="28"/>
          <w:lang w:val="uk-UA" w:eastAsia="ru-RU"/>
        </w:rPr>
        <w:t>Керуючись статтями 26, 60 Закону України «</w:t>
      </w:r>
      <w:r w:rsidR="00A27019" w:rsidRPr="00342E32">
        <w:rPr>
          <w:rFonts w:ascii="Times New Roman" w:eastAsia="Times New Roman" w:hAnsi="Times New Roman"/>
          <w:sz w:val="28"/>
          <w:szCs w:val="28"/>
          <w:lang w:val="uk-UA" w:eastAsia="ru-RU"/>
        </w:rPr>
        <w:t>Про місцеве с</w:t>
      </w:r>
      <w:r w:rsidR="00A27019">
        <w:rPr>
          <w:rFonts w:ascii="Times New Roman" w:eastAsia="Times New Roman" w:hAnsi="Times New Roman"/>
          <w:sz w:val="28"/>
          <w:szCs w:val="28"/>
          <w:lang w:val="uk-UA" w:eastAsia="ru-RU"/>
        </w:rPr>
        <w:t>амоврядування в Україні»,</w:t>
      </w:r>
      <w:r w:rsidR="00A27019" w:rsidRPr="00587C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7019" w:rsidRPr="004D5D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</w:t>
      </w:r>
      <w:r w:rsidR="00A270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ом України «Про освіту», </w:t>
      </w:r>
      <w:r w:rsidR="00A270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  <w:t>пунктом</w:t>
      </w:r>
      <w:r w:rsidR="00A27019" w:rsidRPr="004D5D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11 частини 1 статті 15 Закону України «Про державну реєстрацію</w:t>
      </w:r>
      <w:r w:rsidR="00A27019" w:rsidRPr="004D5D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27019" w:rsidRPr="004D5D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юридичних осіб, фізичних осіб – підприємців та громадських формувань», враховуючи рішення </w:t>
      </w:r>
      <w:r w:rsidR="00A270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Кропивницької</w:t>
      </w:r>
      <w:r w:rsidR="00A27019" w:rsidRPr="004D5D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районної ради від </w:t>
      </w:r>
      <w:r w:rsidR="00A270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28 грудня </w:t>
      </w:r>
      <w:r w:rsidR="00A27019" w:rsidRPr="004D5D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="00A270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</w:t>
      </w:r>
      <w:r w:rsidR="00A27019" w:rsidRPr="004D5D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року </w:t>
      </w:r>
      <w:r w:rsidR="00A270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br/>
      </w:r>
      <w:r w:rsidR="00A27019" w:rsidRPr="004D5D1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</w:t>
      </w:r>
      <w:r w:rsidR="00A2701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A27019" w:rsidRPr="00F259EE"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/>
        </w:rPr>
        <w:t>??? «</w:t>
      </w:r>
      <w:r w:rsidR="00A27019" w:rsidRPr="00F259EE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>Про</w:t>
      </w:r>
      <w:r w:rsidR="00A27019" w:rsidRPr="00F259E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вихід           </w:t>
      </w:r>
      <w:r w:rsidR="00A27019">
        <w:rPr>
          <w:rFonts w:ascii="Times New Roman" w:hAnsi="Times New Roman" w:cs="Times New Roman"/>
          <w:sz w:val="28"/>
          <w:szCs w:val="28"/>
          <w:lang w:val="uk-UA"/>
        </w:rPr>
        <w:t xml:space="preserve">», сільська рада </w:t>
      </w:r>
    </w:p>
    <w:p w:rsidR="00A27019" w:rsidRDefault="00A27019" w:rsidP="00A27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7019" w:rsidRDefault="00A27019" w:rsidP="00A270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701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7019" w:rsidRDefault="00A27019" w:rsidP="00A2701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Ввійти з 01 січня 2021 року до складу засновників закладу загальної середньої освіти, а саме:</w:t>
      </w:r>
    </w:p>
    <w:p w:rsidR="00DF60EA" w:rsidRDefault="00DF60EA" w:rsidP="00DF6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019" w:rsidRDefault="00DF60EA" w:rsidP="00DF60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БЕРЕЖИНСЬКИЙ ЗАКЛАД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І-ІІІ СТУПЕНІВ КРОПИВНИЦЬКОЇ РАЙОННОЇ РАДИ</w:t>
      </w:r>
    </w:p>
    <w:p w:rsidR="00A27019" w:rsidRDefault="00A27019" w:rsidP="00A27019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7019" w:rsidRDefault="00A27019" w:rsidP="00A2701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у комунальну власність Первозванівської сільської ради </w:t>
      </w:r>
      <w:r w:rsidR="00DF60EA">
        <w:rPr>
          <w:rFonts w:ascii="Times New Roman" w:hAnsi="Times New Roman" w:cs="Times New Roman"/>
          <w:sz w:val="28"/>
          <w:szCs w:val="28"/>
          <w:lang w:val="uk-UA"/>
        </w:rPr>
        <w:t>заклади освіти із спільної власності територіальних громад сіл Кропивницького району з 01 січня 2021 року, згідно з додатком 1.</w:t>
      </w:r>
    </w:p>
    <w:p w:rsidR="00DF60EA" w:rsidRDefault="00751565" w:rsidP="00A27019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Прийняти безоплатно у комунальну власність територіальної громади Первозванівської сільської ради основні засоби та інвентар закладів освіти із спільної власності територіальних громад сіл Кропивницького району.</w:t>
      </w:r>
    </w:p>
    <w:p w:rsidR="00751565" w:rsidRDefault="00280E74" w:rsidP="00280E7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комісії з приймання-передачі закладів освіти із спільної власності територіальних громад сіл Кропивницького району до комунальної власності Первозванівської сільської ради (додаток 2).</w:t>
      </w:r>
    </w:p>
    <w:p w:rsidR="00280E74" w:rsidRDefault="00280E74" w:rsidP="00280E7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Комісії з приймання-передачі закладів освіти із спільної власності територіальних громад сіл Кропивницького району до комунальної власності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Первозванівської сільської ради здійснити приймання передачу відповідно до норм чинного законодавства.</w:t>
      </w:r>
    </w:p>
    <w:p w:rsidR="00280E74" w:rsidRDefault="00280E74" w:rsidP="00280E74">
      <w:pPr>
        <w:pStyle w:val="a3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</w:t>
      </w:r>
      <w:r w:rsidR="007F5EB0">
        <w:rPr>
          <w:rFonts w:ascii="Times New Roman" w:hAnsi="Times New Roman" w:cs="Times New Roman"/>
          <w:sz w:val="28"/>
          <w:szCs w:val="28"/>
          <w:lang w:val="uk-UA"/>
        </w:rPr>
        <w:t>ого рішення покласти на постійну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комісію</w:t>
      </w:r>
      <w:r w:rsidRPr="00280E74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80E74" w:rsidRDefault="00280E74" w:rsidP="0028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E74" w:rsidRDefault="00280E74" w:rsidP="00280E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0E74" w:rsidRDefault="00280E74" w:rsidP="00280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280E74" w:rsidRDefault="00280E74" w:rsidP="00280E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0E74" w:rsidRDefault="00280E74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280E74" w:rsidRDefault="00280E74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280E74" w:rsidRPr="00D12206" w:rsidRDefault="00280E74" w:rsidP="0028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2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</w:p>
    <w:p w:rsidR="00DB65B6" w:rsidRDefault="00280E74" w:rsidP="0028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2206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</w:t>
      </w:r>
      <w:r w:rsidR="00DB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</w:t>
      </w:r>
      <w:r w:rsidR="00DB65B6" w:rsidRPr="00DB65B6">
        <w:rPr>
          <w:rFonts w:ascii="Times New Roman" w:hAnsi="Times New Roman" w:cs="Times New Roman"/>
          <w:b/>
          <w:sz w:val="28"/>
          <w:szCs w:val="28"/>
          <w:lang w:val="uk-UA"/>
        </w:rPr>
        <w:t>приймаються</w:t>
      </w:r>
      <w:r w:rsidRPr="00DB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B65B6" w:rsidRDefault="00DB65B6" w:rsidP="0028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B6">
        <w:rPr>
          <w:rFonts w:ascii="Times New Roman" w:hAnsi="Times New Roman" w:cs="Times New Roman"/>
          <w:b/>
          <w:sz w:val="28"/>
          <w:szCs w:val="28"/>
          <w:lang w:val="uk-UA"/>
        </w:rPr>
        <w:t>у комунальну власність Первозванівської сільської ради</w:t>
      </w:r>
    </w:p>
    <w:p w:rsidR="00280E74" w:rsidRPr="00D12206" w:rsidRDefault="00DB65B6" w:rsidP="00280E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із спільної власності територіальних громад сіл Кропивницького району з 01 січня 2021 року</w:t>
      </w:r>
    </w:p>
    <w:p w:rsidR="00280E74" w:rsidRDefault="00280E74" w:rsidP="00280E7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8"/>
        <w:gridCol w:w="3492"/>
        <w:gridCol w:w="2837"/>
        <w:gridCol w:w="2454"/>
      </w:tblGrid>
      <w:tr w:rsidR="00DB65B6" w:rsidTr="00DB65B6">
        <w:tc>
          <w:tcPr>
            <w:tcW w:w="562" w:type="dxa"/>
          </w:tcPr>
          <w:p w:rsidR="00DB65B6" w:rsidRPr="00D12206" w:rsidRDefault="00DB65B6" w:rsidP="009D7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2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92" w:type="dxa"/>
          </w:tcPr>
          <w:p w:rsidR="00DB65B6" w:rsidRPr="00D12206" w:rsidRDefault="00DB65B6" w:rsidP="00DB65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2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2837" w:type="dxa"/>
          </w:tcPr>
          <w:p w:rsidR="00DB65B6" w:rsidRPr="00D12206" w:rsidRDefault="00DB65B6" w:rsidP="009D7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220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 закладу</w:t>
            </w:r>
          </w:p>
        </w:tc>
        <w:tc>
          <w:tcPr>
            <w:tcW w:w="2454" w:type="dxa"/>
          </w:tcPr>
          <w:p w:rsidR="00DB65B6" w:rsidRPr="00D12206" w:rsidRDefault="00DB65B6" w:rsidP="009D7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65B6" w:rsidTr="00DB65B6">
        <w:tc>
          <w:tcPr>
            <w:tcW w:w="562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2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92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Бережинський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 загальної середньої освіти І-ІІІ ступенів Кропивницької районної ради</w:t>
            </w:r>
          </w:p>
        </w:tc>
        <w:tc>
          <w:tcPr>
            <w:tcW w:w="2837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Бережинка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Центральна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97-А</w:t>
            </w:r>
          </w:p>
        </w:tc>
        <w:tc>
          <w:tcPr>
            <w:tcW w:w="2454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B65B6" w:rsidTr="00DB65B6">
        <w:tc>
          <w:tcPr>
            <w:tcW w:w="562" w:type="dxa"/>
          </w:tcPr>
          <w:p w:rsidR="00DB65B6" w:rsidRDefault="00DB65B6" w:rsidP="009D7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92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Бережинський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дошкільний навчальний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(ясла-садок) загального типу «Колосок»</w:t>
            </w:r>
          </w:p>
        </w:tc>
        <w:tc>
          <w:tcPr>
            <w:tcW w:w="2837" w:type="dxa"/>
          </w:tcPr>
          <w:p w:rsidR="00DB65B6" w:rsidRPr="00FF0CAA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Бережинка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57</w:t>
            </w:r>
          </w:p>
        </w:tc>
        <w:tc>
          <w:tcPr>
            <w:tcW w:w="2454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B65B6" w:rsidTr="00DB65B6">
        <w:tc>
          <w:tcPr>
            <w:tcW w:w="562" w:type="dxa"/>
          </w:tcPr>
          <w:p w:rsidR="00DB65B6" w:rsidRDefault="00DB65B6" w:rsidP="009D7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92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загальної середньої освіти І-ІІ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ступенів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філія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загальної середньої освіти І-ІІІ ступенів Кропивницької районної ради</w:t>
            </w:r>
          </w:p>
        </w:tc>
        <w:tc>
          <w:tcPr>
            <w:tcW w:w="2837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Покровське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Покровська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2454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B65B6" w:rsidTr="00DB65B6">
        <w:tc>
          <w:tcPr>
            <w:tcW w:w="562" w:type="dxa"/>
          </w:tcPr>
          <w:p w:rsidR="00DB65B6" w:rsidRDefault="00DB65B6" w:rsidP="009D7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92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дошкільний навчальний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«Сонечко»</w:t>
            </w:r>
          </w:p>
        </w:tc>
        <w:tc>
          <w:tcPr>
            <w:tcW w:w="2837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Покровське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про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Миру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                            </w:t>
            </w:r>
          </w:p>
        </w:tc>
        <w:tc>
          <w:tcPr>
            <w:tcW w:w="2454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B65B6" w:rsidTr="00DB65B6">
        <w:tc>
          <w:tcPr>
            <w:tcW w:w="562" w:type="dxa"/>
          </w:tcPr>
          <w:p w:rsidR="00DB65B6" w:rsidRDefault="00DB65B6" w:rsidP="009D7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492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Гаївський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загальної середньої освіти І-ІІ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ступенів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– філія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загальної середньої освіти І-ІІІ ступенів Кропивницької районної ради</w:t>
            </w:r>
          </w:p>
        </w:tc>
        <w:tc>
          <w:tcPr>
            <w:tcW w:w="2837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Гаївка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Академіка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44                            </w:t>
            </w:r>
          </w:p>
        </w:tc>
        <w:tc>
          <w:tcPr>
            <w:tcW w:w="2454" w:type="dxa"/>
          </w:tcPr>
          <w:p w:rsidR="00DB65B6" w:rsidRPr="00D12206" w:rsidRDefault="00DB65B6" w:rsidP="009D72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B65B6" w:rsidTr="00DB65B6">
        <w:tc>
          <w:tcPr>
            <w:tcW w:w="562" w:type="dxa"/>
          </w:tcPr>
          <w:p w:rsidR="00DB65B6" w:rsidRDefault="00DB65B6" w:rsidP="009D7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92" w:type="dxa"/>
          </w:tcPr>
          <w:p w:rsidR="00DB65B6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Дошкільний навчальний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заклад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«Гайочок»</w:t>
            </w:r>
          </w:p>
        </w:tc>
        <w:tc>
          <w:tcPr>
            <w:tcW w:w="2837" w:type="dxa"/>
          </w:tcPr>
          <w:p w:rsidR="00DB65B6" w:rsidRDefault="00DB65B6" w:rsidP="00DB6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Кіровоградська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Кропивницький</w:t>
            </w:r>
            <w:proofErr w:type="spellEnd"/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Гаївка</w:t>
            </w:r>
            <w:r w:rsidRPr="00D122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Академіка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Доленка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32 б                           </w:t>
            </w:r>
          </w:p>
        </w:tc>
        <w:tc>
          <w:tcPr>
            <w:tcW w:w="2454" w:type="dxa"/>
          </w:tcPr>
          <w:p w:rsidR="00DB65B6" w:rsidRPr="00D12206" w:rsidRDefault="00DB65B6" w:rsidP="009D725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B65B6" w:rsidTr="00DB65B6">
        <w:tc>
          <w:tcPr>
            <w:tcW w:w="562" w:type="dxa"/>
          </w:tcPr>
          <w:p w:rsidR="00DB65B6" w:rsidRDefault="00DB65B6" w:rsidP="009D72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92" w:type="dxa"/>
          </w:tcPr>
          <w:p w:rsidR="00DB65B6" w:rsidRPr="009E7E99" w:rsidRDefault="00DB65B6" w:rsidP="009D72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Клинцівський</w:t>
            </w:r>
            <w:proofErr w:type="spellEnd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 загальної середньої освіти І-ІІ ступенів - філія </w:t>
            </w:r>
            <w:proofErr w:type="spellStart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Бережинського</w:t>
            </w:r>
            <w:proofErr w:type="spellEnd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закладу загальної середньої освіти І-ІІІ ступенів Кропивницької районної ради</w:t>
            </w:r>
          </w:p>
        </w:tc>
        <w:tc>
          <w:tcPr>
            <w:tcW w:w="2837" w:type="dxa"/>
          </w:tcPr>
          <w:p w:rsidR="00DB65B6" w:rsidRPr="009E7E99" w:rsidRDefault="00DB65B6" w:rsidP="00DB65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Кіровоградська</w:t>
            </w:r>
            <w:proofErr w:type="spellEnd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область, </w:t>
            </w:r>
            <w:proofErr w:type="spellStart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Кіровоградський</w:t>
            </w:r>
            <w:proofErr w:type="spellEnd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район, </w:t>
            </w:r>
            <w:proofErr w:type="spellStart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с.Клинці</w:t>
            </w:r>
            <w:proofErr w:type="spellEnd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</w:t>
            </w:r>
            <w:proofErr w:type="spellEnd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Шкільний</w:t>
            </w:r>
            <w:proofErr w:type="spellEnd"/>
            <w:r w:rsidRPr="009E7E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</w:t>
            </w:r>
          </w:p>
        </w:tc>
        <w:tc>
          <w:tcPr>
            <w:tcW w:w="2454" w:type="dxa"/>
          </w:tcPr>
          <w:p w:rsidR="00DB65B6" w:rsidRPr="009E7E99" w:rsidRDefault="00DB65B6" w:rsidP="009D72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80E74" w:rsidRDefault="00280E74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C14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280E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DB65B6" w:rsidRDefault="00DB65B6" w:rsidP="00DB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DB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</w:t>
      </w:r>
    </w:p>
    <w:p w:rsidR="00DB65B6" w:rsidRDefault="00DB65B6" w:rsidP="00DB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приймання-передачі закладів освіти </w:t>
      </w:r>
    </w:p>
    <w:p w:rsidR="00DB65B6" w:rsidRDefault="00DB65B6" w:rsidP="00DB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5B6">
        <w:rPr>
          <w:rFonts w:ascii="Times New Roman" w:hAnsi="Times New Roman" w:cs="Times New Roman"/>
          <w:b/>
          <w:sz w:val="28"/>
          <w:szCs w:val="28"/>
          <w:lang w:val="uk-UA"/>
        </w:rPr>
        <w:t>із спільної власності територіальних громад сіл Кропивницького району до комунальної власності Первозванівської сільської ради</w:t>
      </w:r>
    </w:p>
    <w:p w:rsidR="00DB65B6" w:rsidRDefault="00DB65B6" w:rsidP="00DB65B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65B6" w:rsidRDefault="00DB65B6" w:rsidP="00DB65B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МУДРАК П.П. – голова Первозванівської сільської ради, співголова комісії;</w:t>
      </w:r>
    </w:p>
    <w:p w:rsidR="00DB65B6" w:rsidRDefault="00DB65B6" w:rsidP="00DB65B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ЄГОРОВА С.В. – головний бухгалтер Первозванівської сільської ради, член комісії;</w:t>
      </w:r>
    </w:p>
    <w:p w:rsidR="00DB65B6" w:rsidRDefault="00DB65B6" w:rsidP="00DB65B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ПРИМАК В.В. – староста </w:t>
      </w:r>
      <w:r w:rsidR="00AC46AD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AC46AD">
        <w:rPr>
          <w:rFonts w:ascii="Times New Roman" w:hAnsi="Times New Roman" w:cs="Times New Roman"/>
          <w:sz w:val="28"/>
          <w:szCs w:val="28"/>
          <w:lang w:val="uk-UA"/>
        </w:rPr>
        <w:t xml:space="preserve">аївка, </w:t>
      </w:r>
      <w:proofErr w:type="spellStart"/>
      <w:r w:rsidR="00AC46AD">
        <w:rPr>
          <w:rFonts w:ascii="Times New Roman" w:hAnsi="Times New Roman" w:cs="Times New Roman"/>
          <w:sz w:val="28"/>
          <w:szCs w:val="28"/>
          <w:lang w:val="uk-UA"/>
        </w:rPr>
        <w:t>Новогригорівка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член комісії;</w:t>
      </w:r>
    </w:p>
    <w:p w:rsidR="00DB65B6" w:rsidRPr="00674E89" w:rsidRDefault="00EA2E64" w:rsidP="00DB65B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A2E64">
        <w:rPr>
          <w:rFonts w:ascii="Times New Roman" w:hAnsi="Times New Roman" w:cs="Times New Roman"/>
          <w:sz w:val="28"/>
          <w:szCs w:val="28"/>
          <w:lang w:val="uk-UA"/>
        </w:rPr>
        <w:t>ТКАЧЕНКО Ж.В.</w:t>
      </w:r>
      <w:r w:rsidR="00DB65B6">
        <w:rPr>
          <w:rFonts w:ascii="Times New Roman" w:hAnsi="Times New Roman" w:cs="Times New Roman"/>
          <w:sz w:val="28"/>
          <w:szCs w:val="28"/>
          <w:lang w:val="uk-UA"/>
        </w:rPr>
        <w:t xml:space="preserve"> – староста </w:t>
      </w:r>
      <w:r w:rsidR="00AC46AD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r w:rsidR="00DB65B6">
        <w:rPr>
          <w:rFonts w:ascii="Times New Roman" w:hAnsi="Times New Roman" w:cs="Times New Roman"/>
          <w:sz w:val="28"/>
          <w:szCs w:val="28"/>
          <w:lang w:val="uk-UA"/>
        </w:rPr>
        <w:t>Покровськ</w:t>
      </w:r>
      <w:r w:rsidR="00AC46AD">
        <w:rPr>
          <w:rFonts w:ascii="Times New Roman" w:hAnsi="Times New Roman" w:cs="Times New Roman"/>
          <w:sz w:val="28"/>
          <w:szCs w:val="28"/>
          <w:lang w:val="uk-UA"/>
        </w:rPr>
        <w:t xml:space="preserve">е, </w:t>
      </w:r>
      <w:proofErr w:type="spellStart"/>
      <w:r w:rsidR="00AC46AD">
        <w:rPr>
          <w:rFonts w:ascii="Times New Roman" w:hAnsi="Times New Roman" w:cs="Times New Roman"/>
          <w:sz w:val="28"/>
          <w:szCs w:val="28"/>
          <w:lang w:val="uk-UA"/>
        </w:rPr>
        <w:t>Демешкове</w:t>
      </w:r>
      <w:proofErr w:type="spellEnd"/>
      <w:r w:rsidR="00AC46AD">
        <w:rPr>
          <w:rFonts w:ascii="Times New Roman" w:hAnsi="Times New Roman" w:cs="Times New Roman"/>
          <w:sz w:val="28"/>
          <w:szCs w:val="28"/>
          <w:lang w:val="uk-UA"/>
        </w:rPr>
        <w:t>, Любо-</w:t>
      </w:r>
      <w:proofErr w:type="spellStart"/>
      <w:r w:rsidR="00AC46AD">
        <w:rPr>
          <w:rFonts w:ascii="Times New Roman" w:hAnsi="Times New Roman" w:cs="Times New Roman"/>
          <w:sz w:val="28"/>
          <w:szCs w:val="28"/>
          <w:lang w:val="uk-UA"/>
        </w:rPr>
        <w:t>Надеждівка</w:t>
      </w:r>
      <w:proofErr w:type="spellEnd"/>
      <w:r w:rsidR="00AC46AD">
        <w:rPr>
          <w:rFonts w:ascii="Times New Roman" w:hAnsi="Times New Roman" w:cs="Times New Roman"/>
          <w:sz w:val="28"/>
          <w:szCs w:val="28"/>
          <w:lang w:val="uk-UA"/>
        </w:rPr>
        <w:t>, член комісії;</w:t>
      </w:r>
    </w:p>
    <w:p w:rsidR="00AC46AD" w:rsidRPr="00A60CCE" w:rsidRDefault="00AC46AD" w:rsidP="00DB65B6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ЗЯБЛИК С.А. – староста сіл Бережинка, Верхівці, Макове, член комісії</w:t>
      </w:r>
    </w:p>
    <w:p w:rsidR="00DB65B6" w:rsidRPr="00DB65B6" w:rsidRDefault="00DB65B6" w:rsidP="00DB6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B65B6" w:rsidRPr="00DB65B6" w:rsidSect="00C14F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448D8"/>
    <w:multiLevelType w:val="hybridMultilevel"/>
    <w:tmpl w:val="66F6801C"/>
    <w:lvl w:ilvl="0" w:tplc="9BDCEF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185B63"/>
    <w:multiLevelType w:val="hybridMultilevel"/>
    <w:tmpl w:val="E840A708"/>
    <w:lvl w:ilvl="0" w:tplc="7F2A0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17"/>
    <w:rsid w:val="00073F3E"/>
    <w:rsid w:val="00280A98"/>
    <w:rsid w:val="00280E74"/>
    <w:rsid w:val="00552BF5"/>
    <w:rsid w:val="00674E89"/>
    <w:rsid w:val="006C78A4"/>
    <w:rsid w:val="00751565"/>
    <w:rsid w:val="007F5EB0"/>
    <w:rsid w:val="00A27019"/>
    <w:rsid w:val="00AC46AD"/>
    <w:rsid w:val="00C14FC6"/>
    <w:rsid w:val="00D84FBE"/>
    <w:rsid w:val="00DB65B6"/>
    <w:rsid w:val="00DD4A3E"/>
    <w:rsid w:val="00DF60EA"/>
    <w:rsid w:val="00DF6617"/>
    <w:rsid w:val="00E713DF"/>
    <w:rsid w:val="00E93F1C"/>
    <w:rsid w:val="00EA2E64"/>
    <w:rsid w:val="00F259EE"/>
    <w:rsid w:val="00F4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86E"/>
  <w15:chartTrackingRefBased/>
  <w15:docId w15:val="{D86E2EE6-E814-4608-ACFE-58672C41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19"/>
    <w:pPr>
      <w:ind w:left="720"/>
      <w:contextualSpacing/>
    </w:pPr>
  </w:style>
  <w:style w:type="table" w:styleId="a4">
    <w:name w:val="Table Grid"/>
    <w:basedOn w:val="a1"/>
    <w:uiPriority w:val="39"/>
    <w:rsid w:val="002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B00</cp:lastModifiedBy>
  <cp:revision>14</cp:revision>
  <cp:lastPrinted>2020-12-30T09:58:00Z</cp:lastPrinted>
  <dcterms:created xsi:type="dcterms:W3CDTF">2020-12-29T09:19:00Z</dcterms:created>
  <dcterms:modified xsi:type="dcterms:W3CDTF">2021-01-04T13:12:00Z</dcterms:modified>
</cp:coreProperties>
</file>