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00" w:rsidRPr="00845581" w:rsidRDefault="000B4600" w:rsidP="000B4600">
      <w:pPr>
        <w:tabs>
          <w:tab w:val="left" w:pos="4820"/>
        </w:tabs>
        <w:spacing w:after="0" w:line="240" w:lineRule="auto"/>
        <w:jc w:val="right"/>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 xml:space="preserve">ПРОЕКТ </w:t>
      </w:r>
    </w:p>
    <w:p w:rsidR="000B4600" w:rsidRPr="00845581" w:rsidRDefault="000B4600" w:rsidP="000B4600">
      <w:pPr>
        <w:tabs>
          <w:tab w:val="left" w:pos="4820"/>
        </w:tabs>
        <w:spacing w:after="0" w:line="240" w:lineRule="auto"/>
        <w:rPr>
          <w:rFonts w:ascii="Times New Roman" w:eastAsia="Times New Roman" w:hAnsi="Times New Roman" w:cs="Times New Roman"/>
          <w:b/>
          <w:sz w:val="28"/>
          <w:szCs w:val="28"/>
          <w:lang w:val="ru-RU" w:eastAsia="ru-RU"/>
        </w:rPr>
      </w:pPr>
      <w:r w:rsidRPr="00845581">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6046FCBF" wp14:editId="1E5B0F32">
            <wp:simplePos x="0" y="0"/>
            <wp:positionH relativeFrom="margin">
              <wp:align>center</wp:align>
            </wp:positionH>
            <wp:positionV relativeFrom="paragraph">
              <wp:posOffset>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B4600" w:rsidRPr="00845581" w:rsidRDefault="000B4600" w:rsidP="000B4600">
      <w:pPr>
        <w:spacing w:after="0" w:line="240" w:lineRule="auto"/>
        <w:jc w:val="center"/>
        <w:rPr>
          <w:rFonts w:ascii="Times New Roman" w:eastAsia="Times New Roman" w:hAnsi="Times New Roman" w:cs="Times New Roman"/>
          <w:b/>
          <w:sz w:val="28"/>
          <w:szCs w:val="28"/>
          <w:lang w:val="ru-RU" w:eastAsia="ru-RU"/>
        </w:rPr>
      </w:pPr>
      <w:r w:rsidRPr="00845581">
        <w:rPr>
          <w:rFonts w:ascii="Times New Roman" w:eastAsia="Times New Roman" w:hAnsi="Times New Roman" w:cs="Times New Roman"/>
          <w:b/>
          <w:sz w:val="28"/>
          <w:szCs w:val="28"/>
          <w:lang w:val="ru-RU" w:eastAsia="ru-RU"/>
        </w:rPr>
        <w:t>ПЕРВОЗВАНІВСЬКА СІЛЬСЬКА РАДА</w:t>
      </w:r>
    </w:p>
    <w:p w:rsidR="000B4600" w:rsidRPr="00845581" w:rsidRDefault="000B4600" w:rsidP="000B4600">
      <w:pPr>
        <w:spacing w:after="0" w:line="240" w:lineRule="auto"/>
        <w:jc w:val="center"/>
        <w:rPr>
          <w:rFonts w:ascii="Times New Roman" w:eastAsia="Times New Roman" w:hAnsi="Times New Roman" w:cs="Times New Roman"/>
          <w:b/>
          <w:sz w:val="28"/>
          <w:szCs w:val="28"/>
          <w:lang w:val="ru-RU" w:eastAsia="ru-RU"/>
        </w:rPr>
      </w:pPr>
      <w:r w:rsidRPr="00845581">
        <w:rPr>
          <w:rFonts w:ascii="Times New Roman" w:eastAsia="Times New Roman" w:hAnsi="Times New Roman" w:cs="Times New Roman"/>
          <w:b/>
          <w:sz w:val="28"/>
          <w:szCs w:val="28"/>
          <w:lang w:val="ru-RU" w:eastAsia="ru-RU"/>
        </w:rPr>
        <w:t xml:space="preserve">КРОПИВНИЦЬКОГО </w:t>
      </w:r>
      <w:proofErr w:type="gramStart"/>
      <w:r w:rsidRPr="00845581">
        <w:rPr>
          <w:rFonts w:ascii="Times New Roman" w:eastAsia="Times New Roman" w:hAnsi="Times New Roman" w:cs="Times New Roman"/>
          <w:b/>
          <w:sz w:val="28"/>
          <w:szCs w:val="28"/>
          <w:lang w:val="ru-RU" w:eastAsia="ru-RU"/>
        </w:rPr>
        <w:t>РАЙОНУ  КІРОВОГРАДСЬКОЇ</w:t>
      </w:r>
      <w:proofErr w:type="gramEnd"/>
      <w:r w:rsidRPr="00845581">
        <w:rPr>
          <w:rFonts w:ascii="Times New Roman" w:eastAsia="Times New Roman" w:hAnsi="Times New Roman" w:cs="Times New Roman"/>
          <w:b/>
          <w:sz w:val="28"/>
          <w:szCs w:val="28"/>
          <w:lang w:val="ru-RU" w:eastAsia="ru-RU"/>
        </w:rPr>
        <w:t xml:space="preserve"> ОБЛАСТІ</w:t>
      </w:r>
    </w:p>
    <w:p w:rsidR="000B4600" w:rsidRPr="00845581" w:rsidRDefault="000B4600" w:rsidP="000B4600">
      <w:pPr>
        <w:tabs>
          <w:tab w:val="left" w:pos="4320"/>
          <w:tab w:val="left" w:pos="4860"/>
        </w:tabs>
        <w:spacing w:after="0" w:line="240" w:lineRule="auto"/>
        <w:jc w:val="center"/>
        <w:rPr>
          <w:rFonts w:ascii="Times New Roman" w:eastAsia="Times New Roman" w:hAnsi="Times New Roman" w:cs="Times New Roman"/>
          <w:b/>
          <w:sz w:val="28"/>
          <w:szCs w:val="28"/>
          <w:lang w:val="ru-RU" w:eastAsia="ru-RU"/>
        </w:rPr>
      </w:pPr>
      <w:r w:rsidRPr="00845581">
        <w:rPr>
          <w:rFonts w:ascii="Times New Roman" w:eastAsia="Times New Roman" w:hAnsi="Times New Roman" w:cs="Times New Roman"/>
          <w:b/>
          <w:sz w:val="28"/>
          <w:szCs w:val="28"/>
          <w:lang w:val="uk-UA" w:eastAsia="ru-RU"/>
        </w:rPr>
        <w:t>_______</w:t>
      </w:r>
      <w:r w:rsidRPr="00845581">
        <w:rPr>
          <w:rFonts w:ascii="Times New Roman" w:eastAsia="Times New Roman" w:hAnsi="Times New Roman" w:cs="Times New Roman"/>
          <w:b/>
          <w:sz w:val="28"/>
          <w:szCs w:val="28"/>
          <w:lang w:val="ru-RU" w:eastAsia="ru-RU"/>
        </w:rPr>
        <w:t xml:space="preserve"> СЕСІЯ ВОСЬМОГО  СКЛИКАННЯ</w:t>
      </w:r>
    </w:p>
    <w:p w:rsidR="000B4600" w:rsidRPr="00845581" w:rsidRDefault="000B4600" w:rsidP="000B4600">
      <w:pPr>
        <w:spacing w:after="0" w:line="240" w:lineRule="auto"/>
        <w:jc w:val="center"/>
        <w:rPr>
          <w:rFonts w:ascii="Times New Roman" w:eastAsia="Times New Roman" w:hAnsi="Times New Roman" w:cs="Times New Roman"/>
          <w:b/>
          <w:sz w:val="28"/>
          <w:szCs w:val="28"/>
          <w:lang w:val="ru-RU" w:eastAsia="ru-RU"/>
        </w:rPr>
      </w:pPr>
      <w:r w:rsidRPr="00845581">
        <w:rPr>
          <w:rFonts w:ascii="Times New Roman" w:eastAsia="Times New Roman" w:hAnsi="Times New Roman" w:cs="Times New Roman"/>
          <w:b/>
          <w:sz w:val="28"/>
          <w:szCs w:val="28"/>
          <w:lang w:val="ru-RU" w:eastAsia="ru-RU"/>
        </w:rPr>
        <w:t>РІШЕННЯ</w:t>
      </w:r>
    </w:p>
    <w:p w:rsidR="000B4600" w:rsidRPr="00845581" w:rsidRDefault="000B4600" w:rsidP="000B4600">
      <w:pPr>
        <w:spacing w:after="0" w:line="240" w:lineRule="auto"/>
        <w:rPr>
          <w:rFonts w:ascii="Courier New" w:eastAsia="Times New Roman" w:hAnsi="Courier New" w:cs="Courier New"/>
          <w:sz w:val="24"/>
          <w:szCs w:val="24"/>
          <w:lang w:val="ru-RU" w:eastAsia="ru-RU"/>
        </w:rPr>
      </w:pPr>
    </w:p>
    <w:p w:rsidR="000B4600" w:rsidRPr="00845581" w:rsidRDefault="000B4600" w:rsidP="000B4600">
      <w:pPr>
        <w:spacing w:after="0" w:line="240" w:lineRule="auto"/>
        <w:jc w:val="both"/>
        <w:rPr>
          <w:rFonts w:ascii="Times New Roman" w:eastAsia="Times New Roman" w:hAnsi="Times New Roman" w:cs="Times New Roman"/>
          <w:sz w:val="28"/>
          <w:szCs w:val="28"/>
          <w:lang w:val="ru-RU" w:eastAsia="ru-RU"/>
        </w:rPr>
      </w:pPr>
      <w:proofErr w:type="spellStart"/>
      <w:proofErr w:type="gramStart"/>
      <w:r w:rsidRPr="00845581">
        <w:rPr>
          <w:rFonts w:ascii="Times New Roman" w:eastAsia="Times New Roman" w:hAnsi="Times New Roman" w:cs="Times New Roman"/>
          <w:sz w:val="28"/>
          <w:szCs w:val="28"/>
          <w:lang w:val="ru-RU" w:eastAsia="ru-RU"/>
        </w:rPr>
        <w:t>від</w:t>
      </w:r>
      <w:proofErr w:type="spellEnd"/>
      <w:r w:rsidRPr="00845581">
        <w:rPr>
          <w:rFonts w:ascii="Times New Roman" w:eastAsia="Times New Roman" w:hAnsi="Times New Roman" w:cs="Times New Roman"/>
          <w:sz w:val="28"/>
          <w:szCs w:val="28"/>
          <w:lang w:val="ru-RU" w:eastAsia="ru-RU"/>
        </w:rPr>
        <w:t xml:space="preserve">  «</w:t>
      </w:r>
      <w:proofErr w:type="gramEnd"/>
      <w:r w:rsidRPr="00845581">
        <w:rPr>
          <w:rFonts w:ascii="Times New Roman" w:eastAsia="Times New Roman" w:hAnsi="Times New Roman" w:cs="Times New Roman"/>
          <w:sz w:val="28"/>
          <w:szCs w:val="28"/>
          <w:lang w:val="ru-RU" w:eastAsia="ru-RU"/>
        </w:rPr>
        <w:t xml:space="preserve"> » </w:t>
      </w:r>
      <w:r w:rsidRPr="00845581">
        <w:rPr>
          <w:rFonts w:ascii="Times New Roman" w:eastAsia="Times New Roman" w:hAnsi="Times New Roman" w:cs="Times New Roman"/>
          <w:sz w:val="28"/>
          <w:szCs w:val="28"/>
          <w:lang w:val="uk-UA" w:eastAsia="ru-RU"/>
        </w:rPr>
        <w:t>_____</w:t>
      </w:r>
      <w:r w:rsidRPr="00845581">
        <w:rPr>
          <w:rFonts w:ascii="Times New Roman" w:eastAsia="Times New Roman" w:hAnsi="Times New Roman" w:cs="Times New Roman"/>
          <w:sz w:val="28"/>
          <w:szCs w:val="28"/>
          <w:lang w:val="ru-RU" w:eastAsia="ru-RU"/>
        </w:rPr>
        <w:t xml:space="preserve"> 2021 року                                                                                 № </w:t>
      </w:r>
    </w:p>
    <w:p w:rsidR="000B4600" w:rsidRPr="00845581" w:rsidRDefault="000B4600" w:rsidP="000B4600">
      <w:pPr>
        <w:spacing w:after="0" w:line="240" w:lineRule="auto"/>
        <w:jc w:val="center"/>
        <w:rPr>
          <w:rFonts w:ascii="Times New Roman" w:eastAsia="Times New Roman" w:hAnsi="Times New Roman" w:cs="Times New Roman"/>
          <w:sz w:val="28"/>
          <w:szCs w:val="28"/>
          <w:lang w:val="ru-RU" w:eastAsia="ru-RU"/>
        </w:rPr>
      </w:pPr>
      <w:r w:rsidRPr="00845581">
        <w:rPr>
          <w:rFonts w:ascii="Times New Roman" w:eastAsia="Times New Roman" w:hAnsi="Times New Roman" w:cs="Times New Roman"/>
          <w:sz w:val="28"/>
          <w:szCs w:val="28"/>
          <w:lang w:val="ru-RU" w:eastAsia="ru-RU"/>
        </w:rPr>
        <w:t>с. Первозванівка</w:t>
      </w:r>
    </w:p>
    <w:p w:rsidR="00F124F8" w:rsidRPr="00845581" w:rsidRDefault="00F124F8" w:rsidP="000B4600">
      <w:pPr>
        <w:spacing w:after="0" w:line="240" w:lineRule="auto"/>
        <w:jc w:val="center"/>
        <w:rPr>
          <w:rFonts w:ascii="Times New Roman" w:eastAsia="Times New Roman" w:hAnsi="Times New Roman" w:cs="Times New Roman"/>
          <w:sz w:val="28"/>
          <w:szCs w:val="28"/>
          <w:lang w:val="ru-RU" w:eastAsia="ru-RU"/>
        </w:rPr>
      </w:pPr>
    </w:p>
    <w:p w:rsidR="00223DFA" w:rsidRPr="00845581" w:rsidRDefault="00223DFA" w:rsidP="00223DFA">
      <w:pPr>
        <w:spacing w:after="0" w:line="240" w:lineRule="auto"/>
        <w:rPr>
          <w:rFonts w:ascii="Times New Roman" w:eastAsia="Times New Roman" w:hAnsi="Times New Roman" w:cs="Times New Roman"/>
          <w:b/>
          <w:sz w:val="28"/>
          <w:szCs w:val="28"/>
          <w:lang w:val="ru-RU" w:eastAsia="ru-RU"/>
        </w:rPr>
      </w:pPr>
      <w:r w:rsidRPr="00845581">
        <w:rPr>
          <w:rFonts w:ascii="Times New Roman" w:eastAsia="Times New Roman" w:hAnsi="Times New Roman" w:cs="Times New Roman"/>
          <w:b/>
          <w:sz w:val="28"/>
          <w:szCs w:val="28"/>
          <w:lang w:val="uk-UA" w:eastAsia="ru-RU"/>
        </w:rPr>
        <w:t xml:space="preserve">Про </w:t>
      </w:r>
      <w:r w:rsidR="00F124F8" w:rsidRPr="00845581">
        <w:rPr>
          <w:rFonts w:ascii="Times New Roman" w:eastAsia="Times New Roman" w:hAnsi="Times New Roman" w:cs="Times New Roman"/>
          <w:b/>
          <w:sz w:val="28"/>
          <w:szCs w:val="28"/>
          <w:lang w:val="uk-UA" w:eastAsia="ru-RU"/>
        </w:rPr>
        <w:t xml:space="preserve">внесення змін до </w:t>
      </w:r>
      <w:r w:rsidRPr="00845581">
        <w:rPr>
          <w:rFonts w:ascii="Times New Roman" w:eastAsia="Times New Roman" w:hAnsi="Times New Roman" w:cs="Times New Roman"/>
          <w:b/>
          <w:sz w:val="28"/>
          <w:szCs w:val="28"/>
          <w:lang w:val="uk-UA" w:eastAsia="ru-RU"/>
        </w:rPr>
        <w:t>Програми виконання заходів</w:t>
      </w:r>
      <w:r w:rsidRPr="00845581">
        <w:rPr>
          <w:rFonts w:ascii="Times New Roman" w:eastAsia="Times New Roman" w:hAnsi="Times New Roman" w:cs="Times New Roman"/>
          <w:b/>
          <w:sz w:val="28"/>
          <w:szCs w:val="28"/>
          <w:lang w:val="ru-RU" w:eastAsia="ru-RU"/>
        </w:rPr>
        <w:t xml:space="preserve"> </w:t>
      </w:r>
    </w:p>
    <w:p w:rsidR="00223DFA" w:rsidRPr="00845581" w:rsidRDefault="00223DFA" w:rsidP="00223DFA">
      <w:pPr>
        <w:spacing w:after="0" w:line="240" w:lineRule="auto"/>
        <w:rPr>
          <w:rFonts w:ascii="Times New Roman" w:eastAsia="Times New Roman" w:hAnsi="Times New Roman" w:cs="Times New Roman"/>
          <w:b/>
          <w:sz w:val="28"/>
          <w:szCs w:val="28"/>
          <w:lang w:val="uk-UA" w:eastAsia="ru-RU"/>
        </w:rPr>
      </w:pPr>
      <w:proofErr w:type="spellStart"/>
      <w:r w:rsidRPr="00845581">
        <w:rPr>
          <w:rFonts w:ascii="Times New Roman" w:eastAsia="Times New Roman" w:hAnsi="Times New Roman" w:cs="Times New Roman"/>
          <w:b/>
          <w:sz w:val="28"/>
          <w:szCs w:val="28"/>
          <w:lang w:val="ru-RU" w:eastAsia="ru-RU"/>
        </w:rPr>
        <w:t>організації</w:t>
      </w:r>
      <w:proofErr w:type="spellEnd"/>
      <w:r w:rsidRPr="00845581">
        <w:rPr>
          <w:rFonts w:ascii="Times New Roman" w:eastAsia="Times New Roman" w:hAnsi="Times New Roman" w:cs="Times New Roman"/>
          <w:b/>
          <w:sz w:val="28"/>
          <w:szCs w:val="28"/>
          <w:lang w:val="ru-RU" w:eastAsia="ru-RU"/>
        </w:rPr>
        <w:t xml:space="preserve"> та </w:t>
      </w:r>
      <w:proofErr w:type="spellStart"/>
      <w:r w:rsidRPr="00845581">
        <w:rPr>
          <w:rFonts w:ascii="Times New Roman" w:eastAsia="Times New Roman" w:hAnsi="Times New Roman" w:cs="Times New Roman"/>
          <w:b/>
          <w:sz w:val="28"/>
          <w:szCs w:val="28"/>
          <w:lang w:val="ru-RU" w:eastAsia="ru-RU"/>
        </w:rPr>
        <w:t>проведення</w:t>
      </w:r>
      <w:proofErr w:type="spellEnd"/>
      <w:r w:rsidRPr="00845581">
        <w:rPr>
          <w:rFonts w:ascii="Times New Roman" w:eastAsia="Times New Roman" w:hAnsi="Times New Roman" w:cs="Times New Roman"/>
          <w:b/>
          <w:sz w:val="28"/>
          <w:szCs w:val="28"/>
          <w:lang w:val="uk-UA" w:eastAsia="ru-RU"/>
        </w:rPr>
        <w:t xml:space="preserve"> призову громадян на </w:t>
      </w:r>
    </w:p>
    <w:p w:rsidR="00223DFA" w:rsidRPr="00845581" w:rsidRDefault="00223DFA" w:rsidP="00223DFA">
      <w:pPr>
        <w:spacing w:after="0" w:line="240" w:lineRule="auto"/>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 xml:space="preserve">строкову військову службу, залучення громадян на </w:t>
      </w:r>
    </w:p>
    <w:p w:rsidR="00223DFA" w:rsidRPr="00845581" w:rsidRDefault="00223DFA" w:rsidP="00223DFA">
      <w:pPr>
        <w:spacing w:after="0" w:line="240" w:lineRule="auto"/>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 xml:space="preserve">військову службу за контрактом до військових частин Збройних </w:t>
      </w:r>
    </w:p>
    <w:p w:rsidR="00223DFA" w:rsidRPr="00845581" w:rsidRDefault="00223DFA" w:rsidP="00223DFA">
      <w:pPr>
        <w:spacing w:after="0" w:line="240" w:lineRule="auto"/>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Сил України та інших військових формувань на 20</w:t>
      </w:r>
      <w:r w:rsidRPr="00845581">
        <w:rPr>
          <w:rFonts w:ascii="Times New Roman" w:eastAsia="Times New Roman" w:hAnsi="Times New Roman" w:cs="Times New Roman"/>
          <w:b/>
          <w:sz w:val="28"/>
          <w:szCs w:val="28"/>
          <w:lang w:val="ru-RU" w:eastAsia="ru-RU"/>
        </w:rPr>
        <w:t>21</w:t>
      </w:r>
      <w:r w:rsidRPr="00845581">
        <w:rPr>
          <w:rFonts w:ascii="Times New Roman" w:eastAsia="Times New Roman" w:hAnsi="Times New Roman" w:cs="Times New Roman"/>
          <w:b/>
          <w:sz w:val="28"/>
          <w:szCs w:val="28"/>
          <w:lang w:val="uk-UA" w:eastAsia="ru-RU"/>
        </w:rPr>
        <w:t>-202</w:t>
      </w:r>
      <w:r w:rsidRPr="00845581">
        <w:rPr>
          <w:rFonts w:ascii="Times New Roman" w:eastAsia="Times New Roman" w:hAnsi="Times New Roman" w:cs="Times New Roman"/>
          <w:b/>
          <w:sz w:val="28"/>
          <w:szCs w:val="28"/>
          <w:lang w:val="ru-RU" w:eastAsia="ru-RU"/>
        </w:rPr>
        <w:t>3</w:t>
      </w:r>
      <w:r w:rsidRPr="00845581">
        <w:rPr>
          <w:rFonts w:ascii="Times New Roman" w:eastAsia="Times New Roman" w:hAnsi="Times New Roman" w:cs="Times New Roman"/>
          <w:b/>
          <w:sz w:val="28"/>
          <w:szCs w:val="28"/>
          <w:lang w:val="uk-UA" w:eastAsia="ru-RU"/>
        </w:rPr>
        <w:t xml:space="preserve"> роки</w:t>
      </w:r>
    </w:p>
    <w:p w:rsidR="00223DFA" w:rsidRPr="00845581" w:rsidRDefault="00223DFA" w:rsidP="00223DFA">
      <w:pPr>
        <w:spacing w:after="0" w:line="240" w:lineRule="auto"/>
        <w:ind w:firstLine="708"/>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ru-RU" w:eastAsia="ru-RU"/>
        </w:rPr>
        <w:t>К</w:t>
      </w:r>
      <w:proofErr w:type="spellStart"/>
      <w:r w:rsidRPr="00845581">
        <w:rPr>
          <w:rFonts w:ascii="Times New Roman" w:eastAsia="Times New Roman" w:hAnsi="Times New Roman" w:cs="Times New Roman"/>
          <w:sz w:val="28"/>
          <w:szCs w:val="28"/>
          <w:lang w:val="uk-UA" w:eastAsia="ru-RU"/>
        </w:rPr>
        <w:t>еруючись</w:t>
      </w:r>
      <w:proofErr w:type="spellEnd"/>
      <w:r w:rsidRPr="00845581">
        <w:rPr>
          <w:rFonts w:ascii="Times New Roman" w:eastAsia="Times New Roman" w:hAnsi="Times New Roman" w:cs="Times New Roman"/>
          <w:sz w:val="28"/>
          <w:szCs w:val="28"/>
          <w:lang w:val="uk-UA" w:eastAsia="ru-RU"/>
        </w:rPr>
        <w:t xml:space="preserve"> </w:t>
      </w:r>
      <w:r w:rsidRPr="00845581">
        <w:rPr>
          <w:rFonts w:ascii="Times New Roman" w:eastAsia="Times New Roman" w:hAnsi="Times New Roman" w:cs="Times New Roman"/>
          <w:spacing w:val="2"/>
          <w:sz w:val="28"/>
          <w:szCs w:val="28"/>
          <w:lang w:val="uk-UA" w:eastAsia="ru-RU"/>
        </w:rPr>
        <w:t xml:space="preserve">Законами України «Про військовий обов’язок і військову службу», </w:t>
      </w:r>
      <w:r w:rsidRPr="00845581">
        <w:rPr>
          <w:rFonts w:ascii="Times New Roman" w:eastAsia="Times New Roman" w:hAnsi="Times New Roman" w:cs="Times New Roman"/>
          <w:sz w:val="28"/>
          <w:szCs w:val="28"/>
          <w:lang w:val="uk-UA" w:eastAsia="ru-RU"/>
        </w:rPr>
        <w:t>«Про оборону України»,</w:t>
      </w:r>
      <w:r w:rsidRPr="00845581">
        <w:rPr>
          <w:rFonts w:ascii="Times New Roman" w:eastAsia="Times New Roman" w:hAnsi="Times New Roman" w:cs="Times New Roman"/>
          <w:sz w:val="26"/>
          <w:szCs w:val="26"/>
          <w:lang w:val="uk-UA" w:eastAsia="ru-RU"/>
        </w:rPr>
        <w:t xml:space="preserve"> </w:t>
      </w:r>
      <w:r w:rsidRPr="00845581">
        <w:rPr>
          <w:rFonts w:ascii="Times New Roman" w:eastAsia="Times New Roman" w:hAnsi="Times New Roman" w:cs="Times New Roman"/>
          <w:sz w:val="28"/>
          <w:szCs w:val="28"/>
          <w:lang w:val="uk-UA" w:eastAsia="ru-RU"/>
        </w:rPr>
        <w:t xml:space="preserve">постановою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ст. </w:t>
      </w:r>
      <w:r w:rsidR="008C2BF2" w:rsidRPr="00845581">
        <w:rPr>
          <w:rFonts w:ascii="Times New Roman" w:eastAsia="Times New Roman" w:hAnsi="Times New Roman" w:cs="Times New Roman"/>
          <w:sz w:val="28"/>
          <w:szCs w:val="28"/>
          <w:lang w:val="uk-UA" w:eastAsia="ru-RU"/>
        </w:rPr>
        <w:t>26</w:t>
      </w:r>
      <w:r w:rsidRPr="00845581">
        <w:rPr>
          <w:rFonts w:ascii="Times New Roman" w:eastAsia="Times New Roman" w:hAnsi="Times New Roman" w:cs="Times New Roman"/>
          <w:sz w:val="28"/>
          <w:szCs w:val="28"/>
          <w:lang w:val="uk-UA" w:eastAsia="ru-RU"/>
        </w:rPr>
        <w:t xml:space="preserve"> Закону України «Про місцеве самоврядування в Україні»</w:t>
      </w:r>
      <w:r w:rsidR="008C2BF2" w:rsidRPr="00845581">
        <w:rPr>
          <w:rFonts w:ascii="Times New Roman" w:eastAsia="Times New Roman" w:hAnsi="Times New Roman" w:cs="Times New Roman"/>
          <w:sz w:val="28"/>
          <w:szCs w:val="28"/>
          <w:lang w:val="uk-UA" w:eastAsia="ru-RU"/>
        </w:rPr>
        <w:t xml:space="preserve"> та на підставі листа Кропивницького районного територіального центру комплектування та соціальної підтримки</w:t>
      </w:r>
      <w:r w:rsidRPr="00845581">
        <w:rPr>
          <w:rFonts w:ascii="Times New Roman" w:eastAsia="Times New Roman" w:hAnsi="Times New Roman" w:cs="Times New Roman"/>
          <w:sz w:val="28"/>
          <w:szCs w:val="28"/>
          <w:lang w:val="uk-UA" w:eastAsia="ru-RU"/>
        </w:rPr>
        <w:t>, сільська рада</w:t>
      </w:r>
    </w:p>
    <w:p w:rsidR="00223DFA" w:rsidRPr="00845581" w:rsidRDefault="00223DFA" w:rsidP="00223DFA">
      <w:pPr>
        <w:spacing w:after="0" w:line="240" w:lineRule="auto"/>
        <w:jc w:val="center"/>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ВИРІШИЛА:</w:t>
      </w:r>
    </w:p>
    <w:p w:rsidR="00AA4E87" w:rsidRPr="00845581" w:rsidRDefault="00AA4E87" w:rsidP="00031405">
      <w:pPr>
        <w:numPr>
          <w:ilvl w:val="0"/>
          <w:numId w:val="1"/>
        </w:numPr>
        <w:tabs>
          <w:tab w:val="clear" w:pos="720"/>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845581">
        <w:rPr>
          <w:rFonts w:ascii="Times New Roman" w:hAnsi="Times New Roman" w:cs="Times New Roman"/>
          <w:sz w:val="28"/>
          <w:szCs w:val="28"/>
          <w:lang w:val="uk-UA"/>
        </w:rPr>
        <w:t>Внести</w:t>
      </w:r>
      <w:proofErr w:type="spellEnd"/>
      <w:r w:rsidRPr="00845581">
        <w:rPr>
          <w:rFonts w:ascii="Times New Roman" w:hAnsi="Times New Roman" w:cs="Times New Roman"/>
          <w:sz w:val="28"/>
          <w:szCs w:val="28"/>
          <w:lang w:val="uk-UA"/>
        </w:rPr>
        <w:t xml:space="preserve"> зміни в</w:t>
      </w:r>
      <w:r w:rsidR="00223DFA" w:rsidRPr="00845581">
        <w:rPr>
          <w:rFonts w:ascii="Times New Roman" w:eastAsia="Times New Roman" w:hAnsi="Times New Roman" w:cs="Times New Roman"/>
          <w:sz w:val="28"/>
          <w:szCs w:val="28"/>
          <w:lang w:val="uk-UA" w:eastAsia="ru-RU"/>
        </w:rPr>
        <w:t xml:space="preserve"> Програму виконання заходів </w:t>
      </w:r>
      <w:proofErr w:type="spellStart"/>
      <w:r w:rsidR="00223DFA" w:rsidRPr="00845581">
        <w:rPr>
          <w:rFonts w:ascii="Times New Roman" w:eastAsia="Times New Roman" w:hAnsi="Times New Roman" w:cs="Times New Roman"/>
          <w:sz w:val="28"/>
          <w:szCs w:val="28"/>
          <w:lang w:val="ru-RU" w:eastAsia="ru-RU"/>
        </w:rPr>
        <w:t>організації</w:t>
      </w:r>
      <w:proofErr w:type="spellEnd"/>
      <w:r w:rsidR="00223DFA" w:rsidRPr="00845581">
        <w:rPr>
          <w:rFonts w:ascii="Times New Roman" w:eastAsia="Times New Roman" w:hAnsi="Times New Roman" w:cs="Times New Roman"/>
          <w:sz w:val="28"/>
          <w:szCs w:val="28"/>
          <w:lang w:val="ru-RU" w:eastAsia="ru-RU"/>
        </w:rPr>
        <w:t xml:space="preserve"> та </w:t>
      </w:r>
      <w:proofErr w:type="spellStart"/>
      <w:r w:rsidR="00223DFA" w:rsidRPr="00845581">
        <w:rPr>
          <w:rFonts w:ascii="Times New Roman" w:eastAsia="Times New Roman" w:hAnsi="Times New Roman" w:cs="Times New Roman"/>
          <w:sz w:val="28"/>
          <w:szCs w:val="28"/>
          <w:lang w:val="ru-RU" w:eastAsia="ru-RU"/>
        </w:rPr>
        <w:t>проведення</w:t>
      </w:r>
      <w:proofErr w:type="spellEnd"/>
      <w:r w:rsidR="00223DFA" w:rsidRPr="00845581">
        <w:rPr>
          <w:rFonts w:ascii="Times New Roman" w:eastAsia="Times New Roman" w:hAnsi="Times New Roman" w:cs="Times New Roman"/>
          <w:sz w:val="28"/>
          <w:szCs w:val="28"/>
          <w:lang w:val="uk-UA" w:eastAsia="ru-RU"/>
        </w:rPr>
        <w:t xml:space="preserve">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w:t>
      </w:r>
      <w:r w:rsidR="00223DFA" w:rsidRPr="00845581">
        <w:rPr>
          <w:rFonts w:ascii="Times New Roman" w:eastAsia="Times New Roman" w:hAnsi="Times New Roman" w:cs="Times New Roman"/>
          <w:sz w:val="28"/>
          <w:szCs w:val="28"/>
          <w:lang w:val="ru-RU" w:eastAsia="ru-RU"/>
        </w:rPr>
        <w:t>21</w:t>
      </w:r>
      <w:r w:rsidR="00223DFA" w:rsidRPr="00845581">
        <w:rPr>
          <w:rFonts w:ascii="Times New Roman" w:eastAsia="Times New Roman" w:hAnsi="Times New Roman" w:cs="Times New Roman"/>
          <w:sz w:val="28"/>
          <w:szCs w:val="28"/>
          <w:lang w:val="uk-UA" w:eastAsia="ru-RU"/>
        </w:rPr>
        <w:t>-202</w:t>
      </w:r>
      <w:r w:rsidR="00223DFA" w:rsidRPr="00845581">
        <w:rPr>
          <w:rFonts w:ascii="Times New Roman" w:eastAsia="Times New Roman" w:hAnsi="Times New Roman" w:cs="Times New Roman"/>
          <w:sz w:val="28"/>
          <w:szCs w:val="28"/>
          <w:lang w:val="ru-RU" w:eastAsia="ru-RU"/>
        </w:rPr>
        <w:t>3</w:t>
      </w:r>
      <w:r w:rsidR="00223DFA" w:rsidRPr="00845581">
        <w:rPr>
          <w:rFonts w:ascii="Times New Roman" w:eastAsia="Times New Roman" w:hAnsi="Times New Roman" w:cs="Times New Roman"/>
          <w:sz w:val="28"/>
          <w:szCs w:val="28"/>
          <w:lang w:val="uk-UA" w:eastAsia="ru-RU"/>
        </w:rPr>
        <w:t xml:space="preserve"> роки</w:t>
      </w:r>
      <w:r w:rsidRPr="00845581">
        <w:rPr>
          <w:rFonts w:ascii="Times New Roman" w:eastAsia="Times New Roman" w:hAnsi="Times New Roman" w:cs="Times New Roman"/>
          <w:sz w:val="28"/>
          <w:szCs w:val="28"/>
          <w:lang w:val="uk-UA" w:eastAsia="ru-RU"/>
        </w:rPr>
        <w:t>, а саме:</w:t>
      </w:r>
    </w:p>
    <w:p w:rsidR="00223DFA" w:rsidRPr="00845581" w:rsidRDefault="00AA4E87" w:rsidP="004474F3">
      <w:pPr>
        <w:pStyle w:val="a3"/>
        <w:numPr>
          <w:ilvl w:val="1"/>
          <w:numId w:val="1"/>
        </w:numPr>
        <w:tabs>
          <w:tab w:val="num" w:pos="851"/>
        </w:tabs>
        <w:spacing w:after="0" w:line="240" w:lineRule="auto"/>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 xml:space="preserve">в </w:t>
      </w:r>
      <w:r w:rsidR="00B320A4" w:rsidRPr="00845581">
        <w:rPr>
          <w:rFonts w:ascii="Times New Roman" w:eastAsia="Times New Roman" w:hAnsi="Times New Roman" w:cs="Times New Roman"/>
          <w:sz w:val="28"/>
          <w:szCs w:val="28"/>
          <w:lang w:val="uk-UA" w:eastAsia="ru-RU"/>
        </w:rPr>
        <w:t>абзаці першому розділу 4 слова</w:t>
      </w:r>
      <w:r w:rsidR="00223DFA" w:rsidRPr="00845581">
        <w:rPr>
          <w:rFonts w:ascii="Times New Roman" w:eastAsia="Times New Roman" w:hAnsi="Times New Roman" w:cs="Times New Roman"/>
          <w:sz w:val="28"/>
          <w:szCs w:val="28"/>
          <w:lang w:val="uk-UA" w:eastAsia="ru-RU"/>
        </w:rPr>
        <w:t xml:space="preserve"> </w:t>
      </w:r>
      <w:r w:rsidR="00B320A4" w:rsidRPr="00845581">
        <w:rPr>
          <w:rFonts w:ascii="Times New Roman" w:eastAsia="Times New Roman" w:hAnsi="Times New Roman" w:cs="Times New Roman"/>
          <w:sz w:val="28"/>
          <w:szCs w:val="28"/>
          <w:lang w:val="uk-UA" w:eastAsia="ru-RU"/>
        </w:rPr>
        <w:t>«Кропивницький районний  військовий комісаріат» замінити словами «Кропивницький районний територіальний центр комплектування та соціальної підтримки»</w:t>
      </w:r>
      <w:r w:rsidR="004474F3" w:rsidRPr="00845581">
        <w:rPr>
          <w:rFonts w:ascii="Times New Roman" w:eastAsia="Times New Roman" w:hAnsi="Times New Roman" w:cs="Times New Roman"/>
          <w:sz w:val="28"/>
          <w:szCs w:val="28"/>
          <w:lang w:val="uk-UA" w:eastAsia="ru-RU"/>
        </w:rPr>
        <w:t>;</w:t>
      </w:r>
    </w:p>
    <w:p w:rsidR="004474F3" w:rsidRPr="00845581" w:rsidRDefault="001318CA" w:rsidP="004474F3">
      <w:pPr>
        <w:pStyle w:val="a3"/>
        <w:numPr>
          <w:ilvl w:val="1"/>
          <w:numId w:val="1"/>
        </w:numPr>
        <w:tabs>
          <w:tab w:val="num" w:pos="851"/>
        </w:tabs>
        <w:spacing w:after="0" w:line="240" w:lineRule="auto"/>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 xml:space="preserve">в абзаці першому </w:t>
      </w:r>
      <w:r w:rsidR="00010AE0" w:rsidRPr="00845581">
        <w:rPr>
          <w:rFonts w:ascii="Times New Roman" w:eastAsia="Times New Roman" w:hAnsi="Times New Roman" w:cs="Times New Roman"/>
          <w:sz w:val="28"/>
          <w:szCs w:val="28"/>
          <w:lang w:val="uk-UA" w:eastAsia="ru-RU"/>
        </w:rPr>
        <w:t xml:space="preserve">та другому </w:t>
      </w:r>
      <w:r w:rsidRPr="00845581">
        <w:rPr>
          <w:rFonts w:ascii="Times New Roman" w:eastAsia="Times New Roman" w:hAnsi="Times New Roman" w:cs="Times New Roman"/>
          <w:sz w:val="28"/>
          <w:szCs w:val="28"/>
          <w:lang w:val="uk-UA" w:eastAsia="ru-RU"/>
        </w:rPr>
        <w:t>розділу 6 слова «Кропивницький районний  військовий комісаріат</w:t>
      </w:r>
      <w:r w:rsidR="00C96A9E" w:rsidRPr="00845581">
        <w:rPr>
          <w:rFonts w:ascii="Times New Roman" w:eastAsia="Times New Roman" w:hAnsi="Times New Roman" w:cs="Times New Roman"/>
          <w:sz w:val="28"/>
          <w:szCs w:val="28"/>
          <w:lang w:val="uk-UA" w:eastAsia="ru-RU"/>
        </w:rPr>
        <w:t>» замінити словами «Кропивницький районний територіальний центр комплектування та соціальної підтримки».</w:t>
      </w:r>
    </w:p>
    <w:p w:rsidR="00223DFA" w:rsidRPr="00845581" w:rsidRDefault="00223DFA" w:rsidP="00C96A9E">
      <w:pPr>
        <w:numPr>
          <w:ilvl w:val="0"/>
          <w:numId w:val="1"/>
        </w:numPr>
        <w:tabs>
          <w:tab w:val="clear" w:pos="720"/>
          <w:tab w:val="num" w:pos="567"/>
          <w:tab w:val="num" w:pos="993"/>
        </w:tabs>
        <w:spacing w:after="0" w:line="240" w:lineRule="auto"/>
        <w:ind w:left="142" w:firstLine="567"/>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rPr>
        <w:t xml:space="preserve">Контроль за виконанням даного рішення </w:t>
      </w:r>
      <w:r w:rsidRPr="00845581">
        <w:rPr>
          <w:rFonts w:ascii="Times New Roman" w:eastAsia="Times New Roman" w:hAnsi="Times New Roman" w:cs="Times New Roman"/>
          <w:sz w:val="28"/>
          <w:szCs w:val="28"/>
          <w:lang w:val="uk-UA" w:eastAsia="ru-RU"/>
        </w:rPr>
        <w:t>покласти на постійну комісію сільської ради</w:t>
      </w:r>
      <w:r w:rsidRPr="00845581">
        <w:rPr>
          <w:rFonts w:ascii="Times New Roman" w:eastAsia="Times New Roman" w:hAnsi="Times New Roman" w:cs="Times New Roman"/>
          <w:sz w:val="28"/>
          <w:szCs w:val="28"/>
          <w:lang w:val="uk-UA"/>
        </w:rPr>
        <w:t xml:space="preserve"> </w:t>
      </w:r>
      <w:r w:rsidRPr="00845581">
        <w:rPr>
          <w:rFonts w:ascii="Times New Roman" w:eastAsia="Times New Roman" w:hAnsi="Times New Roman" w:cs="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45581">
        <w:rPr>
          <w:rFonts w:ascii="Times New Roman" w:eastAsia="Times New Roman" w:hAnsi="Times New Roman" w:cs="Times New Roman"/>
          <w:sz w:val="28"/>
          <w:szCs w:val="28"/>
          <w:lang w:val="uk-UA" w:eastAsia="ru-RU"/>
        </w:rPr>
        <w:t>.</w:t>
      </w:r>
    </w:p>
    <w:p w:rsidR="00223DFA" w:rsidRPr="00845581" w:rsidRDefault="00223DFA" w:rsidP="00223DFA">
      <w:pPr>
        <w:spacing w:after="0" w:line="240" w:lineRule="auto"/>
        <w:ind w:left="720"/>
        <w:jc w:val="both"/>
        <w:rPr>
          <w:rFonts w:ascii="Times New Roman" w:eastAsia="Times New Roman" w:hAnsi="Times New Roman" w:cs="Times New Roman"/>
          <w:sz w:val="28"/>
          <w:szCs w:val="28"/>
          <w:lang w:val="uk-UA" w:eastAsia="ru-RU"/>
        </w:rPr>
      </w:pPr>
    </w:p>
    <w:p w:rsidR="00223DFA" w:rsidRPr="00845581" w:rsidRDefault="00223DFA" w:rsidP="00D53F40">
      <w:pPr>
        <w:spacing w:after="0" w:line="240" w:lineRule="auto"/>
        <w:jc w:val="both"/>
        <w:rPr>
          <w:rFonts w:ascii="Times New Roman" w:eastAsia="Times New Roman" w:hAnsi="Times New Roman" w:cs="Times New Roman"/>
          <w:b/>
          <w:sz w:val="28"/>
          <w:szCs w:val="28"/>
          <w:lang w:val="uk-UA"/>
        </w:rPr>
      </w:pPr>
      <w:proofErr w:type="spellStart"/>
      <w:r w:rsidRPr="00845581">
        <w:rPr>
          <w:rFonts w:ascii="Times New Roman" w:eastAsia="Times New Roman" w:hAnsi="Times New Roman" w:cs="Times New Roman"/>
          <w:b/>
          <w:sz w:val="28"/>
          <w:szCs w:val="28"/>
          <w:lang w:val="ru-RU"/>
        </w:rPr>
        <w:t>Сільський</w:t>
      </w:r>
      <w:proofErr w:type="spellEnd"/>
      <w:r w:rsidRPr="00845581">
        <w:rPr>
          <w:rFonts w:ascii="Times New Roman" w:eastAsia="Times New Roman" w:hAnsi="Times New Roman" w:cs="Times New Roman"/>
          <w:b/>
          <w:sz w:val="28"/>
          <w:szCs w:val="28"/>
          <w:lang w:val="ru-RU"/>
        </w:rPr>
        <w:t xml:space="preserve"> голова                                                                   </w:t>
      </w:r>
      <w:proofErr w:type="spellStart"/>
      <w:r w:rsidRPr="00845581">
        <w:rPr>
          <w:rFonts w:ascii="Times New Roman" w:eastAsia="Times New Roman" w:hAnsi="Times New Roman" w:cs="Times New Roman"/>
          <w:b/>
          <w:sz w:val="28"/>
          <w:szCs w:val="28"/>
          <w:lang w:val="ru-RU"/>
        </w:rPr>
        <w:t>Прасков</w:t>
      </w:r>
      <w:r w:rsidRPr="00845581">
        <w:rPr>
          <w:rFonts w:ascii="Times New Roman" w:eastAsia="Times New Roman" w:hAnsi="Times New Roman" w:cs="Times New Roman"/>
          <w:b/>
          <w:sz w:val="28"/>
          <w:szCs w:val="28"/>
          <w:lang w:val="uk-UA"/>
        </w:rPr>
        <w:t>ія</w:t>
      </w:r>
      <w:proofErr w:type="spellEnd"/>
      <w:r w:rsidRPr="00845581">
        <w:rPr>
          <w:rFonts w:ascii="Times New Roman" w:eastAsia="Times New Roman" w:hAnsi="Times New Roman" w:cs="Times New Roman"/>
          <w:b/>
          <w:sz w:val="28"/>
          <w:szCs w:val="28"/>
          <w:lang w:val="ru-RU"/>
        </w:rPr>
        <w:t xml:space="preserve"> МУДРАК </w:t>
      </w:r>
    </w:p>
    <w:p w:rsidR="00223DFA" w:rsidRPr="00845581" w:rsidRDefault="00223DFA" w:rsidP="003D3B0F">
      <w:pPr>
        <w:spacing w:after="0" w:line="240" w:lineRule="auto"/>
        <w:ind w:left="567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lastRenderedPageBreak/>
        <w:t>Додаток 1</w:t>
      </w:r>
    </w:p>
    <w:p w:rsidR="00223DFA" w:rsidRPr="00845581" w:rsidRDefault="00223DFA" w:rsidP="003D3B0F">
      <w:pPr>
        <w:spacing w:after="0" w:line="240" w:lineRule="auto"/>
        <w:ind w:left="567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ЗАТВЕРДЖЕНО</w:t>
      </w:r>
    </w:p>
    <w:p w:rsidR="00223DFA" w:rsidRPr="00845581" w:rsidRDefault="00223DFA" w:rsidP="00D53F40">
      <w:pPr>
        <w:spacing w:after="0" w:line="240" w:lineRule="auto"/>
        <w:ind w:left="567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рішення Первозванівської сільської ради від 21.12.2020 року № 56</w:t>
      </w:r>
    </w:p>
    <w:p w:rsidR="00010AE0" w:rsidRPr="00845581" w:rsidRDefault="00010AE0" w:rsidP="003D3B0F">
      <w:pPr>
        <w:spacing w:after="0" w:line="240" w:lineRule="auto"/>
        <w:ind w:left="567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зі змінами згідно рішення від __.__.2021 року № __</w:t>
      </w:r>
    </w:p>
    <w:p w:rsidR="00223DFA" w:rsidRPr="00845581" w:rsidRDefault="00223DFA" w:rsidP="00223DFA">
      <w:pPr>
        <w:spacing w:after="0" w:line="240" w:lineRule="auto"/>
        <w:rPr>
          <w:rFonts w:ascii="Times New Roman" w:eastAsia="Times New Roman" w:hAnsi="Times New Roman" w:cs="Times New Roman"/>
          <w:b/>
          <w:sz w:val="32"/>
          <w:szCs w:val="32"/>
          <w:lang w:val="uk-UA" w:eastAsia="ru-RU"/>
        </w:rPr>
      </w:pPr>
    </w:p>
    <w:p w:rsidR="00223DFA" w:rsidRPr="00845581" w:rsidRDefault="00223DFA" w:rsidP="00223DFA">
      <w:pPr>
        <w:spacing w:after="0" w:line="240" w:lineRule="auto"/>
        <w:jc w:val="center"/>
        <w:rPr>
          <w:rFonts w:ascii="Times New Roman" w:eastAsia="Times New Roman" w:hAnsi="Times New Roman" w:cs="Times New Roman"/>
          <w:b/>
          <w:sz w:val="32"/>
          <w:szCs w:val="32"/>
          <w:lang w:val="uk-UA" w:eastAsia="ru-RU"/>
        </w:rPr>
      </w:pPr>
      <w:r w:rsidRPr="00845581">
        <w:rPr>
          <w:rFonts w:ascii="Times New Roman" w:eastAsia="Times New Roman" w:hAnsi="Times New Roman" w:cs="Times New Roman"/>
          <w:b/>
          <w:sz w:val="32"/>
          <w:szCs w:val="32"/>
          <w:lang w:val="uk-UA" w:eastAsia="ru-RU"/>
        </w:rPr>
        <w:t>ПРОГРАМА</w:t>
      </w:r>
    </w:p>
    <w:p w:rsidR="00223DFA" w:rsidRPr="00845581" w:rsidRDefault="00223DFA" w:rsidP="00D53F40">
      <w:pPr>
        <w:spacing w:after="0" w:line="240" w:lineRule="auto"/>
        <w:jc w:val="both"/>
        <w:rPr>
          <w:rFonts w:ascii="Times New Roman" w:eastAsia="Times New Roman" w:hAnsi="Times New Roman" w:cs="Times New Roman"/>
          <w:sz w:val="32"/>
          <w:szCs w:val="32"/>
          <w:lang w:val="uk-UA" w:eastAsia="ru-RU"/>
        </w:rPr>
      </w:pPr>
      <w:r w:rsidRPr="00845581">
        <w:rPr>
          <w:rFonts w:ascii="Times New Roman" w:eastAsia="Times New Roman" w:hAnsi="Times New Roman" w:cs="Times New Roman"/>
          <w:b/>
          <w:sz w:val="32"/>
          <w:szCs w:val="32"/>
          <w:lang w:val="uk-UA" w:eastAsia="ru-RU"/>
        </w:rPr>
        <w:t xml:space="preserve"> </w:t>
      </w:r>
      <w:r w:rsidRPr="00845581">
        <w:rPr>
          <w:rFonts w:ascii="Times New Roman" w:eastAsia="Times New Roman" w:hAnsi="Times New Roman" w:cs="Times New Roman"/>
          <w:sz w:val="28"/>
          <w:szCs w:val="28"/>
          <w:lang w:val="uk-UA" w:eastAsia="ru-RU"/>
        </w:rPr>
        <w:t xml:space="preserve">виконання заходів </w:t>
      </w:r>
      <w:proofErr w:type="spellStart"/>
      <w:r w:rsidRPr="00845581">
        <w:rPr>
          <w:rFonts w:ascii="Times New Roman" w:eastAsia="Times New Roman" w:hAnsi="Times New Roman" w:cs="Times New Roman"/>
          <w:sz w:val="28"/>
          <w:szCs w:val="28"/>
          <w:lang w:val="ru-RU" w:eastAsia="ru-RU"/>
        </w:rPr>
        <w:t>організації</w:t>
      </w:r>
      <w:proofErr w:type="spellEnd"/>
      <w:r w:rsidRPr="00845581">
        <w:rPr>
          <w:rFonts w:ascii="Times New Roman" w:eastAsia="Times New Roman" w:hAnsi="Times New Roman" w:cs="Times New Roman"/>
          <w:sz w:val="28"/>
          <w:szCs w:val="28"/>
          <w:lang w:val="ru-RU" w:eastAsia="ru-RU"/>
        </w:rPr>
        <w:t xml:space="preserve"> та </w:t>
      </w:r>
      <w:proofErr w:type="spellStart"/>
      <w:r w:rsidRPr="00845581">
        <w:rPr>
          <w:rFonts w:ascii="Times New Roman" w:eastAsia="Times New Roman" w:hAnsi="Times New Roman" w:cs="Times New Roman"/>
          <w:sz w:val="28"/>
          <w:szCs w:val="28"/>
          <w:lang w:val="ru-RU" w:eastAsia="ru-RU"/>
        </w:rPr>
        <w:t>проведення</w:t>
      </w:r>
      <w:proofErr w:type="spellEnd"/>
      <w:r w:rsidRPr="00845581">
        <w:rPr>
          <w:rFonts w:ascii="Times New Roman" w:eastAsia="Times New Roman" w:hAnsi="Times New Roman" w:cs="Times New Roman"/>
          <w:sz w:val="28"/>
          <w:szCs w:val="28"/>
          <w:lang w:val="uk-UA" w:eastAsia="ru-RU"/>
        </w:rPr>
        <w:t xml:space="preserve">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2021-2023 роки</w:t>
      </w:r>
    </w:p>
    <w:p w:rsidR="00223DFA" w:rsidRPr="00845581" w:rsidRDefault="00223DFA" w:rsidP="00D53F40">
      <w:pPr>
        <w:spacing w:after="0" w:line="240" w:lineRule="auto"/>
        <w:jc w:val="center"/>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 xml:space="preserve">1. Загальні положення </w:t>
      </w:r>
    </w:p>
    <w:p w:rsidR="00223DFA" w:rsidRPr="00845581" w:rsidRDefault="00223DFA" w:rsidP="00223DFA">
      <w:pPr>
        <w:spacing w:after="0" w:line="240" w:lineRule="auto"/>
        <w:ind w:firstLine="900"/>
        <w:jc w:val="both"/>
        <w:rPr>
          <w:rFonts w:ascii="Times New Roman" w:eastAsia="Times New Roman" w:hAnsi="Times New Roman" w:cs="Times New Roman"/>
          <w:sz w:val="28"/>
          <w:szCs w:val="28"/>
          <w:highlight w:val="yellow"/>
          <w:lang w:val="uk-UA" w:eastAsia="ru-RU"/>
        </w:rPr>
      </w:pPr>
      <w:r w:rsidRPr="00845581">
        <w:rPr>
          <w:rFonts w:ascii="Times New Roman" w:eastAsia="Times New Roman" w:hAnsi="Times New Roman" w:cs="Times New Roman"/>
          <w:sz w:val="28"/>
          <w:szCs w:val="28"/>
          <w:lang w:val="uk-UA" w:eastAsia="ru-RU"/>
        </w:rPr>
        <w:t xml:space="preserve">Програма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2021-2023 роки (далі - Програма) розроблена відповідно до </w:t>
      </w:r>
      <w:r w:rsidRPr="00845581">
        <w:rPr>
          <w:rFonts w:ascii="Times New Roman" w:eastAsia="Times New Roman" w:hAnsi="Times New Roman" w:cs="Times New Roman"/>
          <w:spacing w:val="2"/>
          <w:sz w:val="28"/>
          <w:szCs w:val="28"/>
          <w:lang w:val="uk-UA" w:eastAsia="ru-RU"/>
        </w:rPr>
        <w:t xml:space="preserve">Законів України «Про військовий обов’язок і військову службу» та </w:t>
      </w:r>
      <w:r w:rsidRPr="00845581">
        <w:rPr>
          <w:rFonts w:ascii="Times New Roman" w:eastAsia="Times New Roman" w:hAnsi="Times New Roman" w:cs="Times New Roman"/>
          <w:sz w:val="28"/>
          <w:szCs w:val="28"/>
          <w:lang w:val="uk-UA" w:eastAsia="ru-RU"/>
        </w:rPr>
        <w:t>рішення голови Кіровоградської обласної державної адміністрації та військового комісара Кіровоградського обласног</w:t>
      </w:r>
      <w:r w:rsidR="005D772D" w:rsidRPr="00845581">
        <w:rPr>
          <w:rFonts w:ascii="Times New Roman" w:eastAsia="Times New Roman" w:hAnsi="Times New Roman" w:cs="Times New Roman"/>
          <w:sz w:val="28"/>
          <w:szCs w:val="28"/>
          <w:lang w:val="uk-UA" w:eastAsia="ru-RU"/>
        </w:rPr>
        <w:t>о військового комісаріату від 19 березня 2020 року № 246</w:t>
      </w:r>
      <w:r w:rsidR="00A66115" w:rsidRPr="00845581">
        <w:rPr>
          <w:rFonts w:ascii="Times New Roman" w:eastAsia="Times New Roman" w:hAnsi="Times New Roman" w:cs="Times New Roman"/>
          <w:sz w:val="28"/>
          <w:szCs w:val="28"/>
          <w:lang w:val="uk-UA" w:eastAsia="ru-RU"/>
        </w:rPr>
        <w:t>-р/111</w:t>
      </w:r>
      <w:r w:rsidRPr="00845581">
        <w:rPr>
          <w:rFonts w:ascii="Times New Roman" w:eastAsia="Times New Roman" w:hAnsi="Times New Roman" w:cs="Times New Roman"/>
          <w:sz w:val="28"/>
          <w:szCs w:val="28"/>
          <w:lang w:val="uk-UA" w:eastAsia="ru-RU"/>
        </w:rPr>
        <w:t xml:space="preserve"> «</w:t>
      </w:r>
      <w:r w:rsidRPr="00845581">
        <w:rPr>
          <w:rFonts w:ascii="Times New Roman" w:eastAsia="Times New Roman" w:hAnsi="Times New Roman" w:cs="Times New Roman"/>
          <w:bCs/>
          <w:sz w:val="28"/>
          <w:szCs w:val="28"/>
          <w:lang w:val="uk-UA" w:eastAsia="ru-RU"/>
        </w:rPr>
        <w:t>Про відбір та прийняття громадян України на військову службу за контрактом до лав Збройних Сил України</w:t>
      </w:r>
      <w:r w:rsidR="00A66115" w:rsidRPr="00845581">
        <w:rPr>
          <w:rFonts w:ascii="Times New Roman" w:eastAsia="Times New Roman" w:hAnsi="Times New Roman" w:cs="Times New Roman"/>
          <w:bCs/>
          <w:sz w:val="28"/>
          <w:szCs w:val="28"/>
          <w:lang w:val="uk-UA" w:eastAsia="ru-RU"/>
        </w:rPr>
        <w:t xml:space="preserve"> у 2020</w:t>
      </w:r>
      <w:r w:rsidRPr="00845581">
        <w:rPr>
          <w:rFonts w:ascii="Times New Roman" w:eastAsia="Times New Roman" w:hAnsi="Times New Roman" w:cs="Times New Roman"/>
          <w:bCs/>
          <w:sz w:val="28"/>
          <w:szCs w:val="28"/>
          <w:lang w:val="uk-UA" w:eastAsia="ru-RU"/>
        </w:rPr>
        <w:t xml:space="preserve"> році»</w:t>
      </w:r>
      <w:r w:rsidRPr="00845581">
        <w:rPr>
          <w:rFonts w:ascii="Times New Roman" w:eastAsia="Times New Roman" w:hAnsi="Times New Roman" w:cs="Times New Roman"/>
          <w:spacing w:val="2"/>
          <w:sz w:val="28"/>
          <w:szCs w:val="28"/>
          <w:lang w:val="uk-UA" w:eastAsia="ru-RU"/>
        </w:rPr>
        <w:t>.</w:t>
      </w:r>
    </w:p>
    <w:p w:rsidR="00223DFA" w:rsidRPr="00845581" w:rsidRDefault="00223DFA" w:rsidP="00D53F40">
      <w:pPr>
        <w:spacing w:after="0" w:line="240" w:lineRule="auto"/>
        <w:ind w:firstLine="708"/>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 xml:space="preserve">Програмою передбачено виконання заходів </w:t>
      </w:r>
      <w:proofErr w:type="spellStart"/>
      <w:r w:rsidRPr="00845581">
        <w:rPr>
          <w:rFonts w:ascii="Times New Roman" w:eastAsia="Times New Roman" w:hAnsi="Times New Roman" w:cs="Times New Roman"/>
          <w:sz w:val="28"/>
          <w:szCs w:val="28"/>
          <w:lang w:val="ru-RU" w:eastAsia="ru-RU"/>
        </w:rPr>
        <w:t>організації</w:t>
      </w:r>
      <w:proofErr w:type="spellEnd"/>
      <w:r w:rsidRPr="00845581">
        <w:rPr>
          <w:rFonts w:ascii="Times New Roman" w:eastAsia="Times New Roman" w:hAnsi="Times New Roman" w:cs="Times New Roman"/>
          <w:sz w:val="28"/>
          <w:szCs w:val="28"/>
          <w:lang w:val="ru-RU" w:eastAsia="ru-RU"/>
        </w:rPr>
        <w:t xml:space="preserve"> та </w:t>
      </w:r>
      <w:proofErr w:type="spellStart"/>
      <w:r w:rsidRPr="00845581">
        <w:rPr>
          <w:rFonts w:ascii="Times New Roman" w:eastAsia="Times New Roman" w:hAnsi="Times New Roman" w:cs="Times New Roman"/>
          <w:sz w:val="28"/>
          <w:szCs w:val="28"/>
          <w:lang w:val="ru-RU" w:eastAsia="ru-RU"/>
        </w:rPr>
        <w:t>проведення</w:t>
      </w:r>
      <w:proofErr w:type="spellEnd"/>
      <w:r w:rsidRPr="00845581">
        <w:rPr>
          <w:rFonts w:ascii="Times New Roman" w:eastAsia="Times New Roman" w:hAnsi="Times New Roman" w:cs="Times New Roman"/>
          <w:sz w:val="28"/>
          <w:szCs w:val="28"/>
          <w:lang w:val="uk-UA" w:eastAsia="ru-RU"/>
        </w:rPr>
        <w:t xml:space="preserve"> призову громадян на строкову військову службу до військових частин Збройних Сил України та інших військових формувань, з метою створення позитивного іміджу Збройних Сил України, забезпечення максимальних показників залучення громадян на військову службу  за контрактом у Збройних Силах України у визначених обсягах, висвітлення перспектив проходження військової служби за контрактом на території сільської ради.</w:t>
      </w:r>
    </w:p>
    <w:p w:rsidR="00223DFA" w:rsidRPr="00845581" w:rsidRDefault="00223DFA" w:rsidP="00D53F40">
      <w:pPr>
        <w:spacing w:after="0" w:line="240" w:lineRule="auto"/>
        <w:ind w:firstLine="900"/>
        <w:jc w:val="center"/>
        <w:rPr>
          <w:rFonts w:ascii="Times New Roman" w:eastAsia="Times New Roman" w:hAnsi="Times New Roman" w:cs="Times New Roman"/>
          <w:b/>
          <w:bCs/>
          <w:sz w:val="28"/>
          <w:szCs w:val="28"/>
          <w:lang w:val="uk-UA" w:eastAsia="uk-UA"/>
        </w:rPr>
      </w:pPr>
      <w:r w:rsidRPr="00845581">
        <w:rPr>
          <w:rFonts w:ascii="Times New Roman" w:eastAsia="Times New Roman" w:hAnsi="Times New Roman" w:cs="Times New Roman"/>
          <w:b/>
          <w:bCs/>
          <w:sz w:val="28"/>
          <w:szCs w:val="28"/>
          <w:lang w:val="ru-RU" w:eastAsia="uk-UA"/>
        </w:rPr>
        <w:t>2</w:t>
      </w:r>
      <w:r w:rsidRPr="00845581">
        <w:rPr>
          <w:rFonts w:ascii="Times New Roman" w:eastAsia="Times New Roman" w:hAnsi="Times New Roman" w:cs="Times New Roman"/>
          <w:b/>
          <w:bCs/>
          <w:sz w:val="28"/>
          <w:szCs w:val="28"/>
          <w:lang w:val="uk-UA" w:eastAsia="uk-UA"/>
        </w:rPr>
        <w:t>. Визначення проблеми, на розв’язання якої спрямована програма</w:t>
      </w:r>
    </w:p>
    <w:p w:rsidR="00223DFA" w:rsidRPr="00845581" w:rsidRDefault="00223DFA" w:rsidP="00D53F40">
      <w:pPr>
        <w:spacing w:after="0" w:line="240" w:lineRule="auto"/>
        <w:ind w:firstLine="900"/>
        <w:jc w:val="both"/>
        <w:rPr>
          <w:rFonts w:ascii="Times New Roman" w:eastAsia="Times New Roman" w:hAnsi="Times New Roman" w:cs="Times New Roman"/>
          <w:b/>
          <w:bCs/>
          <w:sz w:val="28"/>
          <w:szCs w:val="28"/>
          <w:lang w:val="uk-UA" w:eastAsia="uk-UA"/>
        </w:rPr>
      </w:pPr>
      <w:r w:rsidRPr="00845581">
        <w:rPr>
          <w:rFonts w:ascii="Times New Roman" w:eastAsia="Times New Roman" w:hAnsi="Times New Roman" w:cs="Times New Roman"/>
          <w:sz w:val="28"/>
          <w:szCs w:val="28"/>
          <w:lang w:val="uk-UA" w:eastAsia="uk-UA"/>
        </w:rPr>
        <w:t>Поширення терористичних дій, що вчиняються у східних областях України незаконно створеними збройними формуваннями проросійського спрямування, які користуються підтримкою військових підрозділів збройних сил Російської Федерації, поглиблення соціальної напруги на цій території, а також загроза територіальної цілісності та незалежності держави вимагають реалізації заходів з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території сільської ради.</w:t>
      </w:r>
    </w:p>
    <w:p w:rsidR="00223DFA" w:rsidRPr="00845581" w:rsidRDefault="00223DFA" w:rsidP="001A7BD6">
      <w:pPr>
        <w:tabs>
          <w:tab w:val="left" w:pos="7367"/>
        </w:tabs>
        <w:spacing w:after="0" w:line="240" w:lineRule="auto"/>
        <w:ind w:left="708"/>
        <w:jc w:val="center"/>
        <w:rPr>
          <w:rFonts w:ascii="Times New Roman" w:eastAsia="Times New Roman" w:hAnsi="Times New Roman" w:cs="Times New Roman"/>
          <w:b/>
          <w:sz w:val="28"/>
          <w:szCs w:val="28"/>
          <w:lang w:val="uk-UA" w:eastAsia="ru-RU"/>
        </w:rPr>
      </w:pPr>
      <w:bookmarkStart w:id="0" w:name="78"/>
      <w:bookmarkEnd w:id="0"/>
      <w:r w:rsidRPr="00845581">
        <w:rPr>
          <w:rFonts w:ascii="Times New Roman" w:eastAsia="Times New Roman" w:hAnsi="Times New Roman" w:cs="Times New Roman"/>
          <w:b/>
          <w:sz w:val="28"/>
          <w:szCs w:val="28"/>
          <w:lang w:val="uk-UA" w:eastAsia="ru-RU"/>
        </w:rPr>
        <w:t>3. Мета  Програми.</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Основною метою Програми є успішне та своєчасне виконання поставлених завдань щодо забезпечення потреб Збройних сил України і інших військових формувань людськими ресурсами та створення позитивного іміджу Збройних Сил України.</w:t>
      </w:r>
    </w:p>
    <w:p w:rsidR="00223DFA" w:rsidRPr="00845581" w:rsidRDefault="00223DFA" w:rsidP="00223DFA">
      <w:pPr>
        <w:tabs>
          <w:tab w:val="left" w:pos="0"/>
        </w:tabs>
        <w:spacing w:after="0" w:line="240" w:lineRule="auto"/>
        <w:ind w:left="900"/>
        <w:jc w:val="both"/>
        <w:rPr>
          <w:rFonts w:ascii="Times New Roman" w:eastAsia="Times New Roman" w:hAnsi="Times New Roman" w:cs="Times New Roman"/>
          <w:b/>
          <w:sz w:val="28"/>
          <w:szCs w:val="28"/>
          <w:lang w:val="uk-UA" w:eastAsia="ru-RU"/>
        </w:rPr>
      </w:pPr>
    </w:p>
    <w:p w:rsidR="00223DFA" w:rsidRPr="00845581" w:rsidRDefault="00223DFA" w:rsidP="00223DFA">
      <w:pPr>
        <w:tabs>
          <w:tab w:val="left" w:pos="0"/>
        </w:tabs>
        <w:spacing w:after="0" w:line="240" w:lineRule="auto"/>
        <w:ind w:left="708"/>
        <w:jc w:val="center"/>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ru-RU" w:eastAsia="ru-RU"/>
        </w:rPr>
        <w:t xml:space="preserve">4. </w:t>
      </w:r>
      <w:r w:rsidRPr="00845581">
        <w:rPr>
          <w:rFonts w:ascii="Times New Roman" w:eastAsia="Times New Roman" w:hAnsi="Times New Roman" w:cs="Times New Roman"/>
          <w:b/>
          <w:sz w:val="28"/>
          <w:szCs w:val="28"/>
          <w:lang w:val="uk-UA" w:eastAsia="ru-RU"/>
        </w:rPr>
        <w:t>Обґрунтування шляхів і засобів розв’язання проблеми, обсягів та джерел фінансування, строки виконання Програми.</w:t>
      </w:r>
    </w:p>
    <w:p w:rsidR="00223DFA" w:rsidRPr="00845581" w:rsidRDefault="00223DFA" w:rsidP="00223DFA">
      <w:pPr>
        <w:tabs>
          <w:tab w:val="left" w:pos="0"/>
        </w:tabs>
        <w:spacing w:after="0" w:line="240" w:lineRule="auto"/>
        <w:ind w:left="708"/>
        <w:jc w:val="center"/>
        <w:rPr>
          <w:rFonts w:ascii="Times New Roman" w:eastAsia="Times New Roman" w:hAnsi="Times New Roman" w:cs="Times New Roman"/>
          <w:b/>
          <w:sz w:val="28"/>
          <w:szCs w:val="28"/>
          <w:lang w:val="uk-UA" w:eastAsia="ru-RU"/>
        </w:rPr>
      </w:pPr>
    </w:p>
    <w:p w:rsidR="00223DFA" w:rsidRPr="00845581" w:rsidRDefault="00223DFA" w:rsidP="00223DFA">
      <w:pPr>
        <w:tabs>
          <w:tab w:val="left" w:pos="0"/>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 xml:space="preserve">Організаційне забезпечення виконання заходів з реалізації Програми здійснює сільська рада та </w:t>
      </w:r>
      <w:r w:rsidR="004474F3" w:rsidRPr="00845581">
        <w:rPr>
          <w:rFonts w:ascii="Times New Roman" w:eastAsia="Times New Roman" w:hAnsi="Times New Roman" w:cs="Times New Roman"/>
          <w:sz w:val="28"/>
          <w:szCs w:val="28"/>
          <w:lang w:val="uk-UA" w:eastAsia="ru-RU"/>
        </w:rPr>
        <w:t xml:space="preserve">Кропивницький районний територіальний центр комплектування та соціальної підтримки </w:t>
      </w:r>
      <w:r w:rsidRPr="00845581">
        <w:rPr>
          <w:rFonts w:ascii="Times New Roman" w:eastAsia="Times New Roman" w:hAnsi="Times New Roman" w:cs="Times New Roman"/>
          <w:sz w:val="28"/>
          <w:szCs w:val="28"/>
          <w:lang w:val="uk-UA" w:eastAsia="ru-RU"/>
        </w:rPr>
        <w:t xml:space="preserve">(додаток 1). </w:t>
      </w:r>
    </w:p>
    <w:p w:rsidR="00223DFA" w:rsidRPr="00845581" w:rsidRDefault="00223DFA" w:rsidP="00223DFA">
      <w:pPr>
        <w:tabs>
          <w:tab w:val="left" w:pos="0"/>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Практична реалізація завдань, визначених Програмою, буде досягатися шляхом фінансування Програми з місцевого бюджету.</w:t>
      </w:r>
    </w:p>
    <w:p w:rsidR="00223DFA" w:rsidRPr="00845581" w:rsidRDefault="00223DFA" w:rsidP="00223DFA">
      <w:pPr>
        <w:tabs>
          <w:tab w:val="left" w:pos="0"/>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 xml:space="preserve">Орієнтовний обсяг необхідного ресурсу складає </w:t>
      </w:r>
      <w:r w:rsidRPr="00845581">
        <w:rPr>
          <w:rFonts w:ascii="Times New Roman" w:eastAsia="Times New Roman" w:hAnsi="Times New Roman" w:cs="Times New Roman"/>
          <w:sz w:val="28"/>
          <w:szCs w:val="28"/>
          <w:lang w:val="ru-RU" w:eastAsia="ru-RU"/>
        </w:rPr>
        <w:t xml:space="preserve">30 </w:t>
      </w:r>
      <w:r w:rsidRPr="00845581">
        <w:rPr>
          <w:rFonts w:ascii="Times New Roman" w:eastAsia="Times New Roman" w:hAnsi="Times New Roman" w:cs="Times New Roman"/>
          <w:sz w:val="28"/>
          <w:szCs w:val="28"/>
          <w:lang w:val="uk-UA" w:eastAsia="ru-RU"/>
        </w:rPr>
        <w:t>тис. грн.</w:t>
      </w:r>
    </w:p>
    <w:p w:rsidR="00223DFA" w:rsidRPr="00845581" w:rsidRDefault="00223DFA" w:rsidP="00223DFA">
      <w:pPr>
        <w:tabs>
          <w:tab w:val="left" w:pos="7367"/>
        </w:tabs>
        <w:spacing w:after="0" w:line="240" w:lineRule="auto"/>
        <w:ind w:firstLine="851"/>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Фінансування Програми здійснюється за рахунок коштів місцевого бюджету та інших джерел, не заборонених законодавством. При цьому обсяг коштів визначається органами місцевого самоврядування під час формування бюджету з урахуванням його фінансових можливостей та може змінюватися в процесі виконання бюджету при внесенні змін до нього (додаток 2).</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b/>
          <w:sz w:val="20"/>
          <w:szCs w:val="20"/>
          <w:lang w:val="uk-UA" w:eastAsia="ru-RU"/>
        </w:rPr>
      </w:pP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5. Завдання та результативні показники виконання Програми.</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Основним завданням Програми є створення належних умов для успішного та своєчасного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Виконання Програми дасть змогу забезпечити успішне та своєчасне виконання завдань щодо забезпечення потреб Збройних сил України інших військових формувань, створення позитивного іміджу Збройних Сил України, забезпечення максимальних показників залучення громадян на військову службу.</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r w:rsidRPr="00845581">
        <w:rPr>
          <w:rFonts w:ascii="Times New Roman" w:eastAsia="Times New Roman" w:hAnsi="Times New Roman" w:cs="Times New Roman"/>
          <w:b/>
          <w:sz w:val="28"/>
          <w:szCs w:val="28"/>
          <w:lang w:val="uk-UA" w:eastAsia="ru-RU"/>
        </w:rPr>
        <w:t>6. Координація та контроль за ходом виконання Програми.</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b/>
          <w:sz w:val="28"/>
          <w:szCs w:val="28"/>
          <w:lang w:val="uk-UA" w:eastAsia="ru-RU"/>
        </w:rPr>
      </w:pP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Виконання Програми  покладається на сільську раду та</w:t>
      </w:r>
      <w:r w:rsidR="001318CA" w:rsidRPr="00845581">
        <w:rPr>
          <w:rFonts w:ascii="Times New Roman" w:eastAsia="Times New Roman" w:hAnsi="Times New Roman" w:cs="Times New Roman"/>
          <w:sz w:val="28"/>
          <w:szCs w:val="28"/>
          <w:lang w:val="uk-UA" w:eastAsia="ru-RU"/>
        </w:rPr>
        <w:t xml:space="preserve"> Кропивницький районний територіальний центр комплектування та соціальної підтримки</w:t>
      </w:r>
      <w:r w:rsidRPr="00845581">
        <w:rPr>
          <w:rFonts w:ascii="Times New Roman" w:eastAsia="Times New Roman" w:hAnsi="Times New Roman" w:cs="Times New Roman"/>
          <w:sz w:val="28"/>
          <w:szCs w:val="28"/>
          <w:lang w:val="uk-UA" w:eastAsia="ru-RU"/>
        </w:rPr>
        <w:t>.</w:t>
      </w:r>
    </w:p>
    <w:p w:rsidR="00223DFA" w:rsidRPr="00845581" w:rsidRDefault="00223DFA" w:rsidP="00223DFA">
      <w:pPr>
        <w:tabs>
          <w:tab w:val="left" w:pos="7367"/>
        </w:tabs>
        <w:spacing w:after="0" w:line="240" w:lineRule="auto"/>
        <w:ind w:firstLine="900"/>
        <w:jc w:val="both"/>
        <w:rPr>
          <w:rFonts w:ascii="Times New Roman" w:eastAsia="Times New Roman" w:hAnsi="Times New Roman" w:cs="Times New Roman"/>
          <w:sz w:val="28"/>
          <w:szCs w:val="28"/>
          <w:lang w:val="uk-UA" w:eastAsia="ru-RU"/>
        </w:rPr>
      </w:pPr>
      <w:r w:rsidRPr="00845581">
        <w:rPr>
          <w:rFonts w:ascii="Times New Roman" w:eastAsia="Times New Roman" w:hAnsi="Times New Roman" w:cs="Times New Roman"/>
          <w:sz w:val="28"/>
          <w:szCs w:val="28"/>
          <w:lang w:val="uk-UA" w:eastAsia="ru-RU"/>
        </w:rPr>
        <w:t xml:space="preserve">Сільська рада та </w:t>
      </w:r>
      <w:r w:rsidR="00010AE0" w:rsidRPr="00845581">
        <w:rPr>
          <w:rFonts w:ascii="Times New Roman" w:eastAsia="Times New Roman" w:hAnsi="Times New Roman" w:cs="Times New Roman"/>
          <w:sz w:val="28"/>
          <w:szCs w:val="28"/>
          <w:lang w:val="uk-UA" w:eastAsia="ru-RU"/>
        </w:rPr>
        <w:t xml:space="preserve">Кропивницький районний територіальний центр комплектування та соціальної підтримки </w:t>
      </w:r>
      <w:r w:rsidRPr="00845581">
        <w:rPr>
          <w:rFonts w:ascii="Times New Roman" w:eastAsia="Times New Roman" w:hAnsi="Times New Roman" w:cs="Times New Roman"/>
          <w:sz w:val="28"/>
          <w:szCs w:val="28"/>
          <w:lang w:val="uk-UA" w:eastAsia="ru-RU"/>
        </w:rPr>
        <w:t>забезпечують своєчасне та якісне виконання заходів Програми, ефективне і цільове використання бюджетних коштів.</w:t>
      </w:r>
    </w:p>
    <w:p w:rsidR="00223DFA" w:rsidRPr="00845581" w:rsidRDefault="00223DFA" w:rsidP="00223DFA">
      <w:pPr>
        <w:tabs>
          <w:tab w:val="left" w:pos="7367"/>
        </w:tabs>
        <w:spacing w:after="0" w:line="240" w:lineRule="auto"/>
        <w:rPr>
          <w:rFonts w:ascii="Times New Roman" w:eastAsia="Times New Roman" w:hAnsi="Times New Roman" w:cs="Times New Roman"/>
          <w:sz w:val="28"/>
          <w:szCs w:val="28"/>
          <w:lang w:val="uk-UA" w:eastAsia="ru-RU"/>
        </w:rPr>
      </w:pPr>
    </w:p>
    <w:p w:rsidR="00223DFA" w:rsidRPr="00845581" w:rsidRDefault="00223DFA" w:rsidP="00223DFA">
      <w:pPr>
        <w:spacing w:after="0" w:line="240" w:lineRule="auto"/>
        <w:ind w:firstLine="720"/>
        <w:jc w:val="center"/>
        <w:rPr>
          <w:rFonts w:ascii="Times New Roman" w:eastAsia="Times New Roman" w:hAnsi="Times New Roman" w:cs="Times New Roman"/>
          <w:sz w:val="24"/>
          <w:szCs w:val="24"/>
          <w:lang w:val="uk-UA" w:eastAsia="ru-RU"/>
        </w:rPr>
      </w:pPr>
      <w:r w:rsidRPr="00845581">
        <w:rPr>
          <w:rFonts w:ascii="Times New Roman" w:eastAsia="Times New Roman" w:hAnsi="Times New Roman" w:cs="Times New Roman"/>
          <w:sz w:val="28"/>
          <w:szCs w:val="28"/>
          <w:lang w:val="uk-UA" w:eastAsia="ru-RU"/>
        </w:rPr>
        <w:t>_________________________</w:t>
      </w:r>
    </w:p>
    <w:p w:rsidR="00692B24" w:rsidRPr="00845581" w:rsidRDefault="00692B24">
      <w:bookmarkStart w:id="1" w:name="_GoBack"/>
      <w:bookmarkEnd w:id="1"/>
    </w:p>
    <w:sectPr w:rsidR="00692B24" w:rsidRPr="00845581" w:rsidSect="00D53F40">
      <w:pgSz w:w="12240" w:h="15840"/>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6DA7"/>
    <w:multiLevelType w:val="multilevel"/>
    <w:tmpl w:val="C92ACB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75" w:hanging="408"/>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32"/>
    <w:rsid w:val="00010AE0"/>
    <w:rsid w:val="00031405"/>
    <w:rsid w:val="000B4600"/>
    <w:rsid w:val="001318CA"/>
    <w:rsid w:val="001A7BD6"/>
    <w:rsid w:val="00223DFA"/>
    <w:rsid w:val="003D3B0F"/>
    <w:rsid w:val="004474F3"/>
    <w:rsid w:val="005D772D"/>
    <w:rsid w:val="00641B32"/>
    <w:rsid w:val="00692B24"/>
    <w:rsid w:val="007226AE"/>
    <w:rsid w:val="00845581"/>
    <w:rsid w:val="008C2BF2"/>
    <w:rsid w:val="00A16A78"/>
    <w:rsid w:val="00A66115"/>
    <w:rsid w:val="00AA4E87"/>
    <w:rsid w:val="00B320A4"/>
    <w:rsid w:val="00C96A9E"/>
    <w:rsid w:val="00D53F40"/>
    <w:rsid w:val="00F1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6545"/>
  <w15:chartTrackingRefBased/>
  <w15:docId w15:val="{2C5A50A7-1074-4D67-A5B3-827F2D46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F3"/>
    <w:pPr>
      <w:ind w:left="720"/>
      <w:contextualSpacing/>
    </w:pPr>
  </w:style>
  <w:style w:type="paragraph" w:styleId="a4">
    <w:name w:val="Balloon Text"/>
    <w:basedOn w:val="a"/>
    <w:link w:val="a5"/>
    <w:uiPriority w:val="99"/>
    <w:semiHidden/>
    <w:unhideWhenUsed/>
    <w:rsid w:val="001A7B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7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6</cp:revision>
  <cp:lastPrinted>2021-02-18T14:22:00Z</cp:lastPrinted>
  <dcterms:created xsi:type="dcterms:W3CDTF">2021-02-18T13:29:00Z</dcterms:created>
  <dcterms:modified xsi:type="dcterms:W3CDTF">2021-02-18T14:31:00Z</dcterms:modified>
</cp:coreProperties>
</file>