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64" w:rsidRDefault="001F0164" w:rsidP="00407D3F">
      <w:pPr>
        <w:widowControl w:val="0"/>
        <w:spacing w:after="0" w:line="274" w:lineRule="exact"/>
        <w:rPr>
          <w:rFonts w:ascii="Times New Roman" w:eastAsia="Times New Roman" w:hAnsi="Times New Roman" w:cs="Times New Roman"/>
          <w:b/>
          <w:bCs/>
          <w:color w:val="000000"/>
          <w:sz w:val="24"/>
          <w:szCs w:val="24"/>
          <w:lang w:val="uk-UA" w:eastAsia="uk-UA" w:bidi="uk-UA"/>
        </w:rPr>
      </w:pPr>
      <w:bookmarkStart w:id="0" w:name="_GoBack"/>
      <w:bookmarkEnd w:id="0"/>
    </w:p>
    <w:p w:rsidR="0059669B" w:rsidRDefault="0059669B" w:rsidP="00B75797">
      <w:pPr>
        <w:widowControl w:val="0"/>
        <w:spacing w:after="0" w:line="274" w:lineRule="exact"/>
        <w:ind w:left="6200"/>
        <w:rPr>
          <w:rFonts w:ascii="Times New Roman" w:eastAsia="Times New Roman" w:hAnsi="Times New Roman" w:cs="Times New Roman"/>
          <w:b/>
          <w:bCs/>
          <w:color w:val="000000"/>
          <w:sz w:val="24"/>
          <w:szCs w:val="24"/>
          <w:lang w:val="uk-UA" w:eastAsia="uk-UA" w:bidi="uk-UA"/>
        </w:rPr>
      </w:pPr>
    </w:p>
    <w:p w:rsidR="0059669B" w:rsidRDefault="0059669B" w:rsidP="00B75797">
      <w:pPr>
        <w:widowControl w:val="0"/>
        <w:spacing w:after="0" w:line="274" w:lineRule="exact"/>
        <w:ind w:left="6200"/>
        <w:rPr>
          <w:rFonts w:ascii="Times New Roman" w:eastAsia="Times New Roman" w:hAnsi="Times New Roman" w:cs="Times New Roman"/>
          <w:b/>
          <w:bCs/>
          <w:color w:val="000000"/>
          <w:sz w:val="24"/>
          <w:szCs w:val="24"/>
          <w:lang w:val="uk-UA" w:eastAsia="uk-UA" w:bidi="uk-UA"/>
        </w:rPr>
      </w:pPr>
    </w:p>
    <w:p w:rsidR="00B75797" w:rsidRPr="00B75797" w:rsidRDefault="00B75797" w:rsidP="00B75797">
      <w:pPr>
        <w:widowControl w:val="0"/>
        <w:spacing w:after="0" w:line="274" w:lineRule="exact"/>
        <w:ind w:left="6200"/>
        <w:rPr>
          <w:rFonts w:ascii="Times New Roman" w:eastAsia="Times New Roman" w:hAnsi="Times New Roman" w:cs="Times New Roman"/>
          <w:b/>
          <w:bCs/>
          <w:color w:val="000000"/>
          <w:sz w:val="24"/>
          <w:szCs w:val="24"/>
          <w:lang w:val="uk-UA" w:eastAsia="uk-UA" w:bidi="uk-UA"/>
        </w:rPr>
      </w:pPr>
      <w:r w:rsidRPr="00B75797">
        <w:rPr>
          <w:rFonts w:ascii="Times New Roman" w:eastAsia="Times New Roman" w:hAnsi="Times New Roman" w:cs="Times New Roman"/>
          <w:b/>
          <w:bCs/>
          <w:color w:val="000000"/>
          <w:sz w:val="24"/>
          <w:szCs w:val="24"/>
          <w:lang w:val="uk-UA" w:eastAsia="uk-UA" w:bidi="uk-UA"/>
        </w:rPr>
        <w:t>Додаток</w:t>
      </w:r>
    </w:p>
    <w:p w:rsidR="00B75797" w:rsidRPr="00B75797" w:rsidRDefault="00B75797" w:rsidP="00B75797">
      <w:pPr>
        <w:widowControl w:val="0"/>
        <w:spacing w:after="566" w:line="274" w:lineRule="exact"/>
        <w:ind w:left="6200"/>
        <w:rPr>
          <w:rFonts w:ascii="Times New Roman" w:eastAsia="Times New Roman" w:hAnsi="Times New Roman" w:cs="Times New Roman"/>
          <w:b/>
          <w:bCs/>
          <w:color w:val="000000"/>
          <w:sz w:val="24"/>
          <w:szCs w:val="24"/>
          <w:lang w:val="uk-UA" w:eastAsia="uk-UA" w:bidi="uk-UA"/>
        </w:rPr>
      </w:pPr>
      <w:r w:rsidRPr="00B75797">
        <w:rPr>
          <w:rFonts w:ascii="Times New Roman" w:eastAsia="Times New Roman" w:hAnsi="Times New Roman" w:cs="Times New Roman"/>
          <w:b/>
          <w:bCs/>
          <w:color w:val="000000"/>
          <w:sz w:val="24"/>
          <w:szCs w:val="24"/>
          <w:lang w:val="uk-UA" w:eastAsia="uk-UA" w:bidi="uk-UA"/>
        </w:rPr>
        <w:t xml:space="preserve">до рішення </w:t>
      </w:r>
      <w:r w:rsidR="002729C9">
        <w:rPr>
          <w:rFonts w:ascii="Times New Roman" w:eastAsia="Times New Roman" w:hAnsi="Times New Roman" w:cs="Times New Roman"/>
          <w:b/>
          <w:bCs/>
          <w:color w:val="000000"/>
          <w:sz w:val="24"/>
          <w:szCs w:val="24"/>
          <w:lang w:val="uk-UA" w:eastAsia="uk-UA" w:bidi="uk-UA"/>
        </w:rPr>
        <w:t>Первоз</w:t>
      </w:r>
      <w:r w:rsidR="0059669B">
        <w:rPr>
          <w:rFonts w:ascii="Times New Roman" w:eastAsia="Times New Roman" w:hAnsi="Times New Roman" w:cs="Times New Roman"/>
          <w:b/>
          <w:bCs/>
          <w:color w:val="000000"/>
          <w:sz w:val="24"/>
          <w:szCs w:val="24"/>
          <w:lang w:val="uk-UA" w:eastAsia="uk-UA" w:bidi="uk-UA"/>
        </w:rPr>
        <w:t>ванівської сільської ради від 26.02.</w:t>
      </w:r>
      <w:r w:rsidRPr="00B75797">
        <w:rPr>
          <w:rFonts w:ascii="Times New Roman" w:eastAsia="Times New Roman" w:hAnsi="Times New Roman" w:cs="Times New Roman"/>
          <w:b/>
          <w:bCs/>
          <w:color w:val="000000"/>
          <w:sz w:val="24"/>
          <w:szCs w:val="24"/>
          <w:lang w:val="uk-UA" w:eastAsia="uk-UA" w:bidi="uk-UA"/>
        </w:rPr>
        <w:t xml:space="preserve">2021 року </w:t>
      </w:r>
      <w:r w:rsidRPr="00B75797">
        <w:rPr>
          <w:rFonts w:ascii="Times New Roman" w:eastAsia="Times New Roman" w:hAnsi="Times New Roman" w:cs="Times New Roman"/>
          <w:color w:val="000000"/>
          <w:sz w:val="24"/>
          <w:szCs w:val="24"/>
          <w:lang w:val="uk-UA" w:eastAsia="uk-UA" w:bidi="uk-UA"/>
        </w:rPr>
        <w:t xml:space="preserve">№ </w:t>
      </w:r>
      <w:r w:rsidR="0059669B">
        <w:rPr>
          <w:rFonts w:ascii="Times New Roman" w:eastAsia="Times New Roman" w:hAnsi="Times New Roman" w:cs="Times New Roman"/>
          <w:b/>
          <w:bCs/>
          <w:color w:val="000000"/>
          <w:lang w:val="uk-UA" w:eastAsia="uk-UA" w:bidi="uk-UA"/>
        </w:rPr>
        <w:t>186</w:t>
      </w:r>
    </w:p>
    <w:p w:rsidR="00B75797" w:rsidRPr="00B75797" w:rsidRDefault="00B75797" w:rsidP="009E5538">
      <w:pPr>
        <w:keepNext/>
        <w:keepLines/>
        <w:widowControl w:val="0"/>
        <w:spacing w:after="0" w:line="240" w:lineRule="auto"/>
        <w:jc w:val="center"/>
        <w:outlineLvl w:val="0"/>
        <w:rPr>
          <w:rFonts w:ascii="Times New Roman" w:eastAsia="Times New Roman" w:hAnsi="Times New Roman" w:cs="Times New Roman"/>
          <w:b/>
          <w:bCs/>
          <w:color w:val="000000"/>
          <w:sz w:val="28"/>
          <w:szCs w:val="28"/>
          <w:lang w:val="uk-UA" w:eastAsia="uk-UA" w:bidi="uk-UA"/>
        </w:rPr>
      </w:pPr>
      <w:bookmarkStart w:id="1" w:name="bookmark4"/>
      <w:r w:rsidRPr="00B75797">
        <w:rPr>
          <w:rFonts w:ascii="Times New Roman" w:eastAsia="Times New Roman" w:hAnsi="Times New Roman" w:cs="Times New Roman"/>
          <w:b/>
          <w:bCs/>
          <w:color w:val="000000"/>
          <w:sz w:val="28"/>
          <w:szCs w:val="28"/>
          <w:lang w:val="uk-UA" w:eastAsia="uk-UA" w:bidi="uk-UA"/>
        </w:rPr>
        <w:t>ЗВЕРНЕННЯ</w:t>
      </w:r>
      <w:bookmarkEnd w:id="1"/>
    </w:p>
    <w:p w:rsidR="00B75797" w:rsidRPr="00B75797" w:rsidRDefault="00B75797" w:rsidP="009E5538">
      <w:pPr>
        <w:widowControl w:val="0"/>
        <w:spacing w:after="0" w:line="240" w:lineRule="auto"/>
        <w:jc w:val="center"/>
        <w:rPr>
          <w:rFonts w:ascii="Times New Roman" w:eastAsia="Times New Roman" w:hAnsi="Times New Roman" w:cs="Times New Roman"/>
          <w:b/>
          <w:bCs/>
          <w:color w:val="000000"/>
          <w:sz w:val="28"/>
          <w:szCs w:val="28"/>
          <w:lang w:val="uk-UA" w:eastAsia="uk-UA" w:bidi="uk-UA"/>
        </w:rPr>
      </w:pPr>
      <w:r w:rsidRPr="00B75797">
        <w:rPr>
          <w:rFonts w:ascii="Times New Roman" w:eastAsia="Times New Roman" w:hAnsi="Times New Roman" w:cs="Times New Roman"/>
          <w:b/>
          <w:bCs/>
          <w:color w:val="000000"/>
          <w:sz w:val="28"/>
          <w:szCs w:val="28"/>
          <w:lang w:val="uk-UA" w:eastAsia="uk-UA" w:bidi="uk-UA"/>
        </w:rPr>
        <w:t xml:space="preserve">депутатів </w:t>
      </w:r>
      <w:r w:rsidR="002729C9">
        <w:rPr>
          <w:rFonts w:ascii="Times New Roman" w:eastAsia="Times New Roman" w:hAnsi="Times New Roman" w:cs="Times New Roman"/>
          <w:b/>
          <w:bCs/>
          <w:color w:val="000000"/>
          <w:sz w:val="28"/>
          <w:szCs w:val="28"/>
          <w:lang w:val="uk-UA" w:eastAsia="uk-UA" w:bidi="uk-UA"/>
        </w:rPr>
        <w:t>Первозванівської сільської</w:t>
      </w:r>
      <w:r w:rsidRPr="00B75797">
        <w:rPr>
          <w:rFonts w:ascii="Times New Roman" w:eastAsia="Times New Roman" w:hAnsi="Times New Roman" w:cs="Times New Roman"/>
          <w:b/>
          <w:bCs/>
          <w:color w:val="000000"/>
          <w:sz w:val="28"/>
          <w:szCs w:val="28"/>
          <w:lang w:val="uk-UA" w:eastAsia="uk-UA" w:bidi="uk-UA"/>
        </w:rPr>
        <w:t xml:space="preserve"> ради</w:t>
      </w:r>
      <w:r w:rsidR="005869F6">
        <w:rPr>
          <w:rFonts w:ascii="Times New Roman" w:eastAsia="Times New Roman" w:hAnsi="Times New Roman" w:cs="Times New Roman"/>
          <w:b/>
          <w:bCs/>
          <w:color w:val="000000"/>
          <w:sz w:val="28"/>
          <w:szCs w:val="28"/>
          <w:lang w:val="uk-UA" w:eastAsia="uk-UA" w:bidi="uk-UA"/>
        </w:rPr>
        <w:t xml:space="preserve"> Кропивницького району Кіровоградської області до </w:t>
      </w:r>
      <w:r w:rsidRPr="00B75797">
        <w:rPr>
          <w:rFonts w:ascii="Times New Roman" w:eastAsia="Times New Roman" w:hAnsi="Times New Roman" w:cs="Times New Roman"/>
          <w:b/>
          <w:bCs/>
          <w:color w:val="000000"/>
          <w:sz w:val="28"/>
          <w:szCs w:val="28"/>
          <w:lang w:val="uk-UA" w:eastAsia="uk-UA" w:bidi="uk-UA"/>
        </w:rPr>
        <w:t>Президента України, Верховної Рад</w:t>
      </w:r>
      <w:r w:rsidR="005869F6">
        <w:rPr>
          <w:rFonts w:ascii="Times New Roman" w:eastAsia="Times New Roman" w:hAnsi="Times New Roman" w:cs="Times New Roman"/>
          <w:b/>
          <w:bCs/>
          <w:color w:val="000000"/>
          <w:sz w:val="28"/>
          <w:szCs w:val="28"/>
          <w:lang w:val="uk-UA" w:eastAsia="uk-UA" w:bidi="uk-UA"/>
        </w:rPr>
        <w:t xml:space="preserve">и України та Кабінету Міністрів </w:t>
      </w:r>
      <w:r w:rsidRPr="00B75797">
        <w:rPr>
          <w:rFonts w:ascii="Times New Roman" w:eastAsia="Times New Roman" w:hAnsi="Times New Roman" w:cs="Times New Roman"/>
          <w:b/>
          <w:bCs/>
          <w:color w:val="000000"/>
          <w:sz w:val="28"/>
          <w:szCs w:val="28"/>
          <w:lang w:val="uk-UA" w:eastAsia="uk-UA" w:bidi="uk-UA"/>
        </w:rPr>
        <w:t>України щодо неприпустимості з</w:t>
      </w:r>
      <w:r w:rsidR="005869F6">
        <w:rPr>
          <w:rFonts w:ascii="Times New Roman" w:eastAsia="Times New Roman" w:hAnsi="Times New Roman" w:cs="Times New Roman"/>
          <w:b/>
          <w:bCs/>
          <w:color w:val="000000"/>
          <w:sz w:val="28"/>
          <w:szCs w:val="28"/>
          <w:lang w:val="uk-UA" w:eastAsia="uk-UA" w:bidi="uk-UA"/>
        </w:rPr>
        <w:t xml:space="preserve">ростання цін на електроенергію, </w:t>
      </w:r>
      <w:r w:rsidRPr="00B75797">
        <w:rPr>
          <w:rFonts w:ascii="Times New Roman" w:eastAsia="Times New Roman" w:hAnsi="Times New Roman" w:cs="Times New Roman"/>
          <w:b/>
          <w:bCs/>
          <w:color w:val="000000"/>
          <w:sz w:val="28"/>
          <w:szCs w:val="28"/>
          <w:lang w:val="uk-UA" w:eastAsia="uk-UA" w:bidi="uk-UA"/>
        </w:rPr>
        <w:t>природний газ та інших житлово-комунальних тарифів для населення</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 xml:space="preserve">Ми, депутати </w:t>
      </w:r>
      <w:r w:rsidR="005869F6" w:rsidRPr="005869F6">
        <w:rPr>
          <w:rFonts w:ascii="Times New Roman" w:eastAsia="Times New Roman" w:hAnsi="Times New Roman" w:cs="Times New Roman"/>
          <w:bCs/>
          <w:color w:val="000000"/>
          <w:sz w:val="28"/>
          <w:szCs w:val="28"/>
          <w:lang w:val="uk-UA" w:eastAsia="uk-UA" w:bidi="uk-UA"/>
        </w:rPr>
        <w:t>Первозванівської сільської</w:t>
      </w:r>
      <w:r w:rsidR="005869F6" w:rsidRPr="00B75797">
        <w:rPr>
          <w:rFonts w:ascii="Times New Roman" w:eastAsia="Times New Roman" w:hAnsi="Times New Roman" w:cs="Times New Roman"/>
          <w:b/>
          <w:bCs/>
          <w:color w:val="000000"/>
          <w:sz w:val="28"/>
          <w:szCs w:val="28"/>
          <w:lang w:val="uk-UA" w:eastAsia="uk-UA" w:bidi="uk-UA"/>
        </w:rPr>
        <w:t xml:space="preserve"> </w:t>
      </w:r>
      <w:r w:rsidRPr="00B75797">
        <w:rPr>
          <w:rFonts w:ascii="Times New Roman" w:eastAsia="Times New Roman" w:hAnsi="Times New Roman" w:cs="Times New Roman"/>
          <w:color w:val="000000"/>
          <w:sz w:val="28"/>
          <w:szCs w:val="28"/>
          <w:lang w:val="uk-UA" w:eastAsia="uk-UA" w:bidi="uk-UA"/>
        </w:rPr>
        <w:t>ради VIII скликання, у зв’язку з напруженістю ситуації, що склалася, глибоко стурбовані зростанням цін на електроенергію, природний газ та інших житлово-комунальних тарифів для населення, що стали наслідком низки рішень Кабінету Міністрів України та Національної комісії, що здійснює державне регулювання у сферах енергетики та комунальних послуг (НКРЕКП).</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 xml:space="preserve">В країні зберігається важка епідеміологічна ситуація, спричинена вірусом </w:t>
      </w:r>
      <w:r w:rsidR="00DA0AA7" w:rsidRPr="00D50BE3">
        <w:rPr>
          <w:rFonts w:ascii="Times New Roman" w:eastAsia="Times New Roman" w:hAnsi="Times New Roman" w:cs="Times New Roman"/>
          <w:b/>
          <w:bCs/>
          <w:sz w:val="28"/>
          <w:szCs w:val="28"/>
          <w:lang w:val="uk-UA" w:eastAsia="uk-UA" w:bidi="uk-UA"/>
        </w:rPr>
        <w:t>СО</w:t>
      </w:r>
      <w:r w:rsidR="00DA0AA7" w:rsidRPr="00D50BE3">
        <w:rPr>
          <w:rFonts w:ascii="Times New Roman" w:eastAsia="Times New Roman" w:hAnsi="Times New Roman" w:cs="Times New Roman"/>
          <w:b/>
          <w:bCs/>
          <w:sz w:val="28"/>
          <w:szCs w:val="28"/>
          <w:lang w:eastAsia="uk-UA" w:bidi="uk-UA"/>
        </w:rPr>
        <w:t>VID</w:t>
      </w:r>
      <w:r w:rsidRPr="00D50BE3">
        <w:rPr>
          <w:rFonts w:ascii="Times New Roman" w:eastAsia="Times New Roman" w:hAnsi="Times New Roman" w:cs="Times New Roman"/>
          <w:b/>
          <w:bCs/>
          <w:sz w:val="28"/>
          <w:szCs w:val="28"/>
          <w:lang w:val="uk-UA" w:eastAsia="uk-UA" w:bidi="uk-UA"/>
        </w:rPr>
        <w:t xml:space="preserve">-19, </w:t>
      </w:r>
      <w:r w:rsidRPr="00B75797">
        <w:rPr>
          <w:rFonts w:ascii="Times New Roman" w:eastAsia="Times New Roman" w:hAnsi="Times New Roman" w:cs="Times New Roman"/>
          <w:color w:val="000000"/>
          <w:sz w:val="28"/>
          <w:szCs w:val="28"/>
          <w:lang w:val="uk-UA" w:eastAsia="uk-UA" w:bidi="uk-UA"/>
        </w:rPr>
        <w:t>Внаслідок епідемії та карантинних заходів поглиблюється криза в економіці. Відчутних збитків зазнають підприємці. Рівень реальних доходів населення є дуже низьким та постійно знижується. Натомість, зростає безробіття та рівень бідності, навіть серед працюючих українців.</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 xml:space="preserve">Платоспроможність українських родин погіршилась. Водночас, ціни на газ та комунальні тарифи невпинно ростуть. А разом із ними, стрімко накопичуються борги населення. На початок грудня 2020 року в цілому по Україні заборгованість населення склала 66,1 мільярдів гривень, збільшившись лише за листопад на 10 млрд. грн. Зокрема у Кіровоградській області становила 777,3 млн. грн. Борги домогосподарств, хвиля </w:t>
      </w:r>
      <w:proofErr w:type="spellStart"/>
      <w:r w:rsidRPr="00B75797">
        <w:rPr>
          <w:rFonts w:ascii="Times New Roman" w:eastAsia="Times New Roman" w:hAnsi="Times New Roman" w:cs="Times New Roman"/>
          <w:color w:val="000000"/>
          <w:sz w:val="28"/>
          <w:szCs w:val="28"/>
          <w:lang w:val="uk-UA" w:eastAsia="uk-UA" w:bidi="uk-UA"/>
        </w:rPr>
        <w:t>неплатежів</w:t>
      </w:r>
      <w:proofErr w:type="spellEnd"/>
      <w:r w:rsidRPr="00B75797">
        <w:rPr>
          <w:rFonts w:ascii="Times New Roman" w:eastAsia="Times New Roman" w:hAnsi="Times New Roman" w:cs="Times New Roman"/>
          <w:color w:val="000000"/>
          <w:sz w:val="28"/>
          <w:szCs w:val="28"/>
          <w:lang w:val="uk-UA" w:eastAsia="uk-UA" w:bidi="uk-UA"/>
        </w:rPr>
        <w:t xml:space="preserve"> за спожиті послуги вже створюють ризики банкрутства підприємств паливно- енергетичного комплексу.</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За таких умов додаткове підвищення цін на електроенергію, природний газ та інших комунальних тарифів для населення перетворюється на чинник дестабілізації ситуації в країні. Веде до зростання соціальної напруженості, політичної нестабільності та економічних потрясінь.</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Зокрема, нашу глибоку стурбованість викликають рішення Кабінету Міністрів України щодо відміни державного регулювання цін на природний газ, відміни пільгового тарифу на споживання електричної енергії на перші 100 кВт та зміни прядку і формули нарахування субсидій для населення за житлово-комунальні послуги.</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 xml:space="preserve">Стаття 48 Конституції України гарантує кожному громадянину України </w:t>
      </w:r>
      <w:r w:rsidRPr="00B75797">
        <w:rPr>
          <w:rFonts w:ascii="Times New Roman" w:eastAsia="Times New Roman" w:hAnsi="Times New Roman" w:cs="Times New Roman"/>
          <w:color w:val="000000"/>
          <w:sz w:val="28"/>
          <w:szCs w:val="28"/>
          <w:lang w:val="uk-UA" w:eastAsia="uk-UA" w:bidi="uk-UA"/>
        </w:rPr>
        <w:lastRenderedPageBreak/>
        <w:t>право на достатній життєвий рівень для себе і своєї сім'ї, що включає достатнє харчування, одяг, житло. Враховуючи рівень реальних доходів населення, подальше підвищення цін на енергоносії та комунальних тарифів призведе до прямого порушення цих прав українських громадян.</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Ми звертаємось до Президента України, як Гаранта Конституції, вжити невідкладних заходів для недопущення зростання цін на електроенергію, природний газ та інших житлово-комунальних тарифів для населення.</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Закликаємо Верховну Раду України розглянути можливість введення мораторію на підвищення цін на комунальні послуги для населення. Невідкладно внести зміни у законодавство для впорядкування ціноутворення і недопущення підвищення цін і тарифів на природний газ. Внести зміни до Державного бюджету України на 2021 рік задля забезпечення повноцінного фінансування житлово-комунальних субсидій для населення.</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Звертаємось до Кабінету Міністрів України із закликом переглянути свої рішення щодо скасування пільгового тарифу на електроенергію для населення та відмовитись від намірів подальшого підвищення тарифів. Забезпечити державне регулювання цін на природний газ для населення України та повернутись до умов та формули нарахування субсидій для українських домогосподарств, які діяли до травня 2018 року.</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Сьогодні у період епідемії та важкої економічної кризи українські громадяни чекають від влади на всіх рівнях відповідальних дій. Влада має захищати інтереси виключно українського народу, керуватись національними інтересами, а не дослухатись до будь-яких зовнішніх порад чи директив.</w:t>
      </w:r>
    </w:p>
    <w:p w:rsidR="00B75797" w:rsidRPr="00B75797" w:rsidRDefault="00B75797" w:rsidP="009E5538">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B75797">
        <w:rPr>
          <w:rFonts w:ascii="Times New Roman" w:eastAsia="Times New Roman" w:hAnsi="Times New Roman" w:cs="Times New Roman"/>
          <w:color w:val="000000"/>
          <w:sz w:val="28"/>
          <w:szCs w:val="28"/>
          <w:lang w:val="uk-UA" w:eastAsia="uk-UA" w:bidi="uk-UA"/>
        </w:rPr>
        <w:t xml:space="preserve">З огляду на вищевикладене, ми, депутати </w:t>
      </w:r>
      <w:r w:rsidR="00D50BE3">
        <w:rPr>
          <w:rFonts w:ascii="Times New Roman" w:eastAsia="Times New Roman" w:hAnsi="Times New Roman" w:cs="Times New Roman"/>
          <w:color w:val="000000"/>
          <w:sz w:val="28"/>
          <w:szCs w:val="28"/>
          <w:lang w:val="uk-UA" w:eastAsia="uk-UA" w:bidi="uk-UA"/>
        </w:rPr>
        <w:t>Первозванівської сільської</w:t>
      </w:r>
      <w:r w:rsidRPr="00B75797">
        <w:rPr>
          <w:rFonts w:ascii="Times New Roman" w:eastAsia="Times New Roman" w:hAnsi="Times New Roman" w:cs="Times New Roman"/>
          <w:color w:val="000000"/>
          <w:sz w:val="28"/>
          <w:szCs w:val="28"/>
          <w:lang w:val="uk-UA" w:eastAsia="uk-UA" w:bidi="uk-UA"/>
        </w:rPr>
        <w:t xml:space="preserve"> ради VIII скликання, наполягаємо, щоб політичне керівництво держави чітко дотримувалось ст. 48 Конституції України та вжило невідкладних заходів щодо відновлення державного регулювання цін на газ, пільгових тарифів на електроенергію, спрощення доступу людей до комунальних субсидій.</w:t>
      </w:r>
    </w:p>
    <w:p w:rsidR="00B75797" w:rsidRDefault="00B75797" w:rsidP="002C1B7A">
      <w:pPr>
        <w:pStyle w:val="Picturecaption"/>
        <w:shd w:val="clear" w:color="auto" w:fill="auto"/>
        <w:rPr>
          <w:b/>
          <w:lang w:val="uk-UA"/>
        </w:rPr>
      </w:pPr>
    </w:p>
    <w:p w:rsidR="00C364DC" w:rsidRPr="00B75797" w:rsidRDefault="00C364DC" w:rsidP="002C1B7A">
      <w:pPr>
        <w:pStyle w:val="Picturecaption"/>
        <w:shd w:val="clear" w:color="auto" w:fill="auto"/>
        <w:rPr>
          <w:b/>
          <w:lang w:val="uk-UA"/>
        </w:rPr>
      </w:pPr>
    </w:p>
    <w:p w:rsidR="00BD3262" w:rsidRPr="00BD6174" w:rsidRDefault="00BD6174" w:rsidP="00BD6174">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Сільський голова                                                                        </w:t>
      </w:r>
      <w:proofErr w:type="spellStart"/>
      <w:r>
        <w:rPr>
          <w:rFonts w:ascii="Times New Roman" w:hAnsi="Times New Roman" w:cs="Times New Roman"/>
          <w:b/>
          <w:sz w:val="28"/>
          <w:szCs w:val="28"/>
          <w:lang w:val="uk-UA"/>
        </w:rPr>
        <w:t>Прасковія</w:t>
      </w:r>
      <w:proofErr w:type="spellEnd"/>
      <w:r>
        <w:rPr>
          <w:rFonts w:ascii="Times New Roman" w:hAnsi="Times New Roman" w:cs="Times New Roman"/>
          <w:b/>
          <w:sz w:val="28"/>
          <w:szCs w:val="28"/>
          <w:lang w:val="uk-UA"/>
        </w:rPr>
        <w:t xml:space="preserve"> МУДРАК</w:t>
      </w:r>
    </w:p>
    <w:sectPr w:rsidR="00BD3262" w:rsidRPr="00BD6174" w:rsidSect="00424761">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56DE8"/>
    <w:multiLevelType w:val="multilevel"/>
    <w:tmpl w:val="5262D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73"/>
    <w:rsid w:val="001F0164"/>
    <w:rsid w:val="002729C9"/>
    <w:rsid w:val="00287CE0"/>
    <w:rsid w:val="002C1B7A"/>
    <w:rsid w:val="003801D6"/>
    <w:rsid w:val="00407D3F"/>
    <w:rsid w:val="00424761"/>
    <w:rsid w:val="00546F56"/>
    <w:rsid w:val="005869F6"/>
    <w:rsid w:val="0059669B"/>
    <w:rsid w:val="008A2AC0"/>
    <w:rsid w:val="00972F8B"/>
    <w:rsid w:val="009E5538"/>
    <w:rsid w:val="009E5B5E"/>
    <w:rsid w:val="00B75797"/>
    <w:rsid w:val="00BD3262"/>
    <w:rsid w:val="00BD6174"/>
    <w:rsid w:val="00C364DC"/>
    <w:rsid w:val="00CA1A0A"/>
    <w:rsid w:val="00D50BE3"/>
    <w:rsid w:val="00DA0AA7"/>
    <w:rsid w:val="00EB3F73"/>
    <w:rsid w:val="00FB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C5F"/>
  <w15:chartTrackingRefBased/>
  <w15:docId w15:val="{D65CF6D7-5333-4B55-95E1-4D0EB5FA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Exact">
    <w:name w:val="Picture caption Exact"/>
    <w:basedOn w:val="a0"/>
    <w:link w:val="Picturecaption"/>
    <w:rsid w:val="00CA1A0A"/>
    <w:rPr>
      <w:rFonts w:ascii="Times New Roman" w:eastAsia="Times New Roman" w:hAnsi="Times New Roman" w:cs="Times New Roman"/>
      <w:sz w:val="28"/>
      <w:szCs w:val="28"/>
      <w:shd w:val="clear" w:color="auto" w:fill="FFFFFF"/>
    </w:rPr>
  </w:style>
  <w:style w:type="paragraph" w:customStyle="1" w:styleId="Picturecaption">
    <w:name w:val="Picture caption"/>
    <w:basedOn w:val="a"/>
    <w:link w:val="PicturecaptionExact"/>
    <w:rsid w:val="00CA1A0A"/>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8A2A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10</cp:revision>
  <cp:lastPrinted>2021-03-09T11:21:00Z</cp:lastPrinted>
  <dcterms:created xsi:type="dcterms:W3CDTF">2021-02-11T10:36:00Z</dcterms:created>
  <dcterms:modified xsi:type="dcterms:W3CDTF">2021-03-10T12:51:00Z</dcterms:modified>
</cp:coreProperties>
</file>