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21" w:rsidRDefault="00A7023B" w:rsidP="00BA402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49530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021" w:rsidRDefault="00BA4021" w:rsidP="00BA40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  <w:t xml:space="preserve">  </w:t>
      </w:r>
    </w:p>
    <w:p w:rsidR="00BA4021" w:rsidRDefault="00BA4021" w:rsidP="00B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ПЕРВОЗВАНІВСЬКА СІЛЬСЬКА РАДА</w:t>
      </w:r>
    </w:p>
    <w:p w:rsidR="00BA4021" w:rsidRDefault="00BA4021" w:rsidP="00B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КІРОВОГРАДСЬКОЇ ОБЛАСТІ</w:t>
      </w:r>
    </w:p>
    <w:p w:rsidR="00BA4021" w:rsidRDefault="00BA4021" w:rsidP="00BA4021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ВОСЬМОГО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:rsidR="00BA4021" w:rsidRDefault="00BA4021" w:rsidP="00BA4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BA4021" w:rsidRDefault="00BA4021" w:rsidP="00BA402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4021" w:rsidRDefault="00BA4021" w:rsidP="00BA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«» 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BA4021" w:rsidRDefault="00BA4021" w:rsidP="00BA40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BA4021" w:rsidRDefault="00BA4021" w:rsidP="00BA40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4021" w:rsidRDefault="00BA4021" w:rsidP="00BA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визнання рішення таким,</w:t>
      </w:r>
    </w:p>
    <w:p w:rsidR="00BA4021" w:rsidRDefault="00BA4021" w:rsidP="00BA4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втратило чинність</w:t>
      </w:r>
    </w:p>
    <w:p w:rsidR="00BA4021" w:rsidRDefault="00BA4021" w:rsidP="00BA402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A4021" w:rsidRPr="00D553CA" w:rsidRDefault="00BA4021" w:rsidP="00D55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Враховуючи вимоги статті 38 Закону України «Про місцеве самоврядування в Україні», керуючись статтями 25, 59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Макаренко Миколи Анатолійовича від 25.02.2021 року </w:t>
      </w:r>
      <w:r>
        <w:rPr>
          <w:rFonts w:ascii="Times New Roman" w:hAnsi="Times New Roman"/>
          <w:bCs/>
          <w:sz w:val="28"/>
          <w:szCs w:val="28"/>
          <w:lang w:val="uk-UA"/>
        </w:rPr>
        <w:t>сільська рада</w:t>
      </w:r>
    </w:p>
    <w:p w:rsidR="00BA4021" w:rsidRDefault="00BA4021" w:rsidP="00B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021" w:rsidRDefault="00BA4021" w:rsidP="00BA40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ВИРІШИЛА: </w:t>
      </w:r>
    </w:p>
    <w:p w:rsidR="00BA4021" w:rsidRPr="00B674AD" w:rsidRDefault="00B674AD" w:rsidP="00B674AD">
      <w:pPr>
        <w:spacing w:line="252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A4021" w:rsidRPr="00B674AD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рішення</w:t>
      </w:r>
      <w:r w:rsidR="00D559EE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9EE" w:rsidRPr="00B67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559EE" w:rsidRPr="00B674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D559EE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Первозванівської сільської ради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Кіровоградського район</w:t>
      </w:r>
      <w:r w:rsidR="00FB2C82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Кіровоградської області від 20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FB2C82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26584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 року № 1034</w:t>
      </w:r>
      <w:r w:rsidR="00BA4021" w:rsidRPr="00B674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021" w:rsidRPr="00B674AD">
        <w:rPr>
          <w:rFonts w:ascii="Times New Roman" w:hAnsi="Times New Roman"/>
          <w:bCs/>
          <w:sz w:val="28"/>
          <w:szCs w:val="28"/>
          <w:lang w:val="uk-UA"/>
        </w:rPr>
        <w:t xml:space="preserve">«Про </w:t>
      </w:r>
      <w:r w:rsidR="00BA4021" w:rsidRPr="00B674AD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F26584" w:rsidRPr="00B674AD">
        <w:rPr>
          <w:rFonts w:ascii="Times New Roman" w:hAnsi="Times New Roman"/>
          <w:sz w:val="28"/>
          <w:szCs w:val="28"/>
          <w:lang w:val="uk-UA"/>
        </w:rPr>
        <w:t xml:space="preserve">дозволу на розроблення проекту </w:t>
      </w:r>
      <w:r w:rsidR="00D553CA" w:rsidRPr="00B674AD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Pr="00B674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Макаренко Миколі Анатолійовичу»</w:t>
      </w:r>
      <w:r w:rsidR="00D553CA" w:rsidRPr="00B674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4021" w:rsidRPr="00B674AD" w:rsidRDefault="00B674AD" w:rsidP="00B674AD">
      <w:pPr>
        <w:tabs>
          <w:tab w:val="left" w:pos="1485"/>
        </w:tabs>
        <w:spacing w:line="252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4021" w:rsidRPr="00B674A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BA4021" w:rsidRDefault="00BA4021" w:rsidP="00BA402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Прасковія МУДРАК</w:t>
      </w:r>
    </w:p>
    <w:p w:rsidR="00BA4021" w:rsidRDefault="00BA4021" w:rsidP="00BA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4021" w:rsidRDefault="00BA4021" w:rsidP="00BA402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ru-RU"/>
        </w:rPr>
      </w:pPr>
    </w:p>
    <w:p w:rsidR="00524E9C" w:rsidRDefault="00504BBB"/>
    <w:sectPr w:rsidR="0052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7B68"/>
    <w:multiLevelType w:val="hybridMultilevel"/>
    <w:tmpl w:val="A3FA1AD4"/>
    <w:lvl w:ilvl="0" w:tplc="0882E8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A"/>
    <w:rsid w:val="00504BBB"/>
    <w:rsid w:val="00600D0C"/>
    <w:rsid w:val="00991F3A"/>
    <w:rsid w:val="00A7023B"/>
    <w:rsid w:val="00B674AD"/>
    <w:rsid w:val="00BA4021"/>
    <w:rsid w:val="00D3033A"/>
    <w:rsid w:val="00D553CA"/>
    <w:rsid w:val="00D559EE"/>
    <w:rsid w:val="00F26584"/>
    <w:rsid w:val="00FA2024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AF84-0F2F-4AB5-AE66-8B6A161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UserZemVid</cp:lastModifiedBy>
  <cp:revision>4</cp:revision>
  <dcterms:created xsi:type="dcterms:W3CDTF">2021-03-19T09:30:00Z</dcterms:created>
  <dcterms:modified xsi:type="dcterms:W3CDTF">2021-04-05T13:13:00Z</dcterms:modified>
</cp:coreProperties>
</file>