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A67" w:rsidRPr="002C2A67" w:rsidRDefault="002C2A67" w:rsidP="004C3AFF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84491E2">
            <wp:extent cx="433070" cy="609600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09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D78FF" w:rsidRPr="007D78FF" w:rsidRDefault="007D78FF" w:rsidP="007D78FF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ПЕРВОЗВАНІВСЬКА СІЛЬСЬКА РАДА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КРОПИВНИЦЬКОГО РАЙОНУ  КІРОВОГРАДСЬКОЇ ОБЛАСТІ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ШОСТА </w:t>
      </w: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СЕСІЯ ВОСЬМОГО  СКЛИКАННЯ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від  «__» __________ 20__ року                                                                              №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с. </w:t>
      </w:r>
      <w:proofErr w:type="spellStart"/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Первозванівка</w:t>
      </w:r>
      <w:proofErr w:type="spellEnd"/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0E5" w:rsidRPr="003C60E5" w:rsidRDefault="003C60E5" w:rsidP="003C6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Про надання дозволу на розроблення проекту</w:t>
      </w:r>
    </w:p>
    <w:p w:rsidR="003C60E5" w:rsidRPr="003C60E5" w:rsidRDefault="003C60E5" w:rsidP="003C6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землеустрою щодо відведення земельної ділянки</w:t>
      </w:r>
    </w:p>
    <w:p w:rsidR="003C60E5" w:rsidRPr="003C60E5" w:rsidRDefault="003C60E5" w:rsidP="003C6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у власність (шляхом безоплатної передачі)</w:t>
      </w:r>
    </w:p>
    <w:p w:rsidR="003C60E5" w:rsidRPr="003C60E5" w:rsidRDefault="003C60E5" w:rsidP="003C60E5">
      <w:pPr>
        <w:spacing w:after="0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гр. Пономаренку Сергію Миколайовичу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3C60E5" w:rsidRPr="003C60E5" w:rsidRDefault="003C60E5" w:rsidP="003C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sz w:val="28"/>
          <w:szCs w:val="28"/>
          <w:lang w:val="uk-UA"/>
        </w:rPr>
        <w:t>Керуючись п. 34 ч. 1 ст. 26 Закону України «Про місцеве самоврядування в Україні», ст. 12, 33, 39, 81, 118, 121, 125, 126 Земельного кодексу України, та ст.ст.19, 20, 50 Закону України «Про землеустрій», Законом України «Про внесення змін до деяких законодавчих актів України щодо протидії рейдерству» від 05.12.2019 року № 340-ІХ та заслухавши заяву гр. Пономаренка Сергія Миколайовича від 04.03.2021 року, сільська рада</w:t>
      </w:r>
    </w:p>
    <w:p w:rsidR="003C60E5" w:rsidRPr="003C60E5" w:rsidRDefault="003C60E5" w:rsidP="003C60E5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ВИРІШИЛА: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sz w:val="28"/>
          <w:szCs w:val="28"/>
          <w:lang w:val="uk-UA"/>
        </w:rPr>
        <w:t xml:space="preserve">1.Надати дозвіл гр. Пономаренку Сергію Миколайовичу на розроблення проекту землеустрою щодо відведення земельної ділянки у власність (шляхом безоплатної передачі) орієнтовною площею – 2,0000 га, в тому числі: рілля - 2,0000 га для ведення особистого селянського господарства (КВЦПЗ-01.03) із земель сільськогосподарського призначення за рахунок земель запасу, що перебувають в комунальній власності на території </w:t>
      </w:r>
      <w:proofErr w:type="spellStart"/>
      <w:r w:rsidRPr="003C60E5">
        <w:rPr>
          <w:rFonts w:ascii="Times New Roman" w:hAnsi="Times New Roman" w:cs="Times New Roman"/>
          <w:sz w:val="28"/>
          <w:szCs w:val="28"/>
          <w:lang w:val="uk-UA"/>
        </w:rPr>
        <w:t>Первозванівської</w:t>
      </w:r>
      <w:proofErr w:type="spellEnd"/>
      <w:r w:rsidRPr="003C60E5">
        <w:rPr>
          <w:rFonts w:ascii="Times New Roman" w:hAnsi="Times New Roman" w:cs="Times New Roman"/>
          <w:sz w:val="28"/>
          <w:szCs w:val="28"/>
          <w:lang w:val="uk-UA"/>
        </w:rPr>
        <w:t xml:space="preserve"> сільської ради Кропивницького району Кіровоградської області.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sz w:val="28"/>
          <w:szCs w:val="28"/>
          <w:lang w:val="uk-UA"/>
        </w:rPr>
        <w:t>2.Встановити, що остаточна площа вищевказаної земельної ділянки буде визначена після встановлення в натурі (на місцевості) меж земельної ділянки.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sz w:val="28"/>
          <w:szCs w:val="28"/>
          <w:lang w:val="uk-UA"/>
        </w:rPr>
        <w:lastRenderedPageBreak/>
        <w:t>3.Громадянину Пономаренку Сергію Миколайовичу зареєструвати речове право на земельну ділянку відповідно до закону протягом року від державної реєстрації земельної ділянки.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sz w:val="28"/>
          <w:szCs w:val="28"/>
          <w:lang w:val="uk-UA"/>
        </w:rPr>
        <w:t xml:space="preserve">4. Контроль за виконанням даного рішення покласти на постійну комісію з питань бюджету, фінансів, соціально-економічного розвитку, інвестиційної політики, законності, діяльності ради, депутатської етики, регуляторної політики, регламенту, регулювання земельних відносин, містобудування, комунальної власності, промисловості, будівництва, транспорту, енергетики, зв’язку, сфери послуг та житлово-комунального господарства. </w:t>
      </w:r>
    </w:p>
    <w:p w:rsidR="003C60E5" w:rsidRPr="003C60E5" w:rsidRDefault="003C60E5" w:rsidP="003C60E5">
      <w:pPr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Сільський голова   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>Прасковія</w:t>
      </w:r>
      <w:proofErr w:type="spellEnd"/>
      <w:r w:rsidRPr="003C60E5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МУДРАК</w:t>
      </w:r>
    </w:p>
    <w:p w:rsidR="0000033C" w:rsidRPr="004B6734" w:rsidRDefault="0000033C" w:rsidP="004B6734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0033C" w:rsidRPr="004B67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51C8" w:rsidRDefault="00F151C8" w:rsidP="00011320">
      <w:pPr>
        <w:spacing w:after="0" w:line="240" w:lineRule="auto"/>
      </w:pPr>
      <w:r>
        <w:separator/>
      </w:r>
    </w:p>
  </w:endnote>
  <w:endnote w:type="continuationSeparator" w:id="0">
    <w:p w:rsidR="00F151C8" w:rsidRDefault="00F151C8" w:rsidP="0001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51C8" w:rsidRDefault="00F151C8" w:rsidP="00011320">
      <w:pPr>
        <w:spacing w:after="0" w:line="240" w:lineRule="auto"/>
      </w:pPr>
      <w:r>
        <w:separator/>
      </w:r>
    </w:p>
  </w:footnote>
  <w:footnote w:type="continuationSeparator" w:id="0">
    <w:p w:rsidR="00F151C8" w:rsidRDefault="00F151C8" w:rsidP="000113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1320" w:rsidRPr="00011320" w:rsidRDefault="00011320" w:rsidP="00011320">
    <w:pPr>
      <w:pStyle w:val="a3"/>
      <w:jc w:val="right"/>
      <w:rPr>
        <w:rFonts w:ascii="Times New Roman" w:hAnsi="Times New Roman" w:cs="Times New Roman"/>
        <w:sz w:val="28"/>
        <w:szCs w:val="28"/>
        <w:lang w:val="uk-UA"/>
      </w:rPr>
    </w:pPr>
    <w:r w:rsidRPr="00011320">
      <w:rPr>
        <w:rFonts w:ascii="Times New Roman" w:hAnsi="Times New Roman" w:cs="Times New Roman"/>
        <w:sz w:val="28"/>
        <w:szCs w:val="28"/>
        <w:lang w:val="uk-UA"/>
      </w:rPr>
      <w:t xml:space="preserve">                                                                                                                        </w:t>
    </w:r>
    <w:r w:rsidR="000D38B4">
      <w:rPr>
        <w:rFonts w:ascii="Times New Roman" w:hAnsi="Times New Roman" w:cs="Times New Roman"/>
        <w:sz w:val="28"/>
        <w:szCs w:val="28"/>
        <w:lang w:val="uk-UA"/>
      </w:rPr>
      <w:t xml:space="preserve">                            ПРОЄ</w:t>
    </w:r>
    <w:r w:rsidRPr="00011320">
      <w:rPr>
        <w:rFonts w:ascii="Times New Roman" w:hAnsi="Times New Roman" w:cs="Times New Roman"/>
        <w:sz w:val="28"/>
        <w:szCs w:val="28"/>
        <w:lang w:val="uk-UA"/>
      </w:rPr>
      <w:t>КТ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8B4" w:rsidRDefault="000D38B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431"/>
    <w:rsid w:val="0000033C"/>
    <w:rsid w:val="00011320"/>
    <w:rsid w:val="00070AAE"/>
    <w:rsid w:val="00087F26"/>
    <w:rsid w:val="000D38B4"/>
    <w:rsid w:val="0011111C"/>
    <w:rsid w:val="001368DB"/>
    <w:rsid w:val="001A782D"/>
    <w:rsid w:val="002968B7"/>
    <w:rsid w:val="002C2A67"/>
    <w:rsid w:val="002E0E45"/>
    <w:rsid w:val="002E55B5"/>
    <w:rsid w:val="002F33CD"/>
    <w:rsid w:val="003143DF"/>
    <w:rsid w:val="003816FB"/>
    <w:rsid w:val="00385527"/>
    <w:rsid w:val="003A14C3"/>
    <w:rsid w:val="003C60E5"/>
    <w:rsid w:val="003F200C"/>
    <w:rsid w:val="004B6734"/>
    <w:rsid w:val="004C3AFF"/>
    <w:rsid w:val="00643706"/>
    <w:rsid w:val="00655CAB"/>
    <w:rsid w:val="0075718E"/>
    <w:rsid w:val="0077215F"/>
    <w:rsid w:val="00792373"/>
    <w:rsid w:val="007D78FF"/>
    <w:rsid w:val="007E0C31"/>
    <w:rsid w:val="007E5236"/>
    <w:rsid w:val="00820AFE"/>
    <w:rsid w:val="00886900"/>
    <w:rsid w:val="008C7D99"/>
    <w:rsid w:val="00914B9A"/>
    <w:rsid w:val="00931DAB"/>
    <w:rsid w:val="00957BCF"/>
    <w:rsid w:val="009733C4"/>
    <w:rsid w:val="009C106F"/>
    <w:rsid w:val="009E28A3"/>
    <w:rsid w:val="00A01701"/>
    <w:rsid w:val="00AB2431"/>
    <w:rsid w:val="00B200D3"/>
    <w:rsid w:val="00B23B5A"/>
    <w:rsid w:val="00C21940"/>
    <w:rsid w:val="00C27D41"/>
    <w:rsid w:val="00C72D6E"/>
    <w:rsid w:val="00CA2A1E"/>
    <w:rsid w:val="00E2365E"/>
    <w:rsid w:val="00E33FB2"/>
    <w:rsid w:val="00E45A5F"/>
    <w:rsid w:val="00EB1D08"/>
    <w:rsid w:val="00F151C8"/>
    <w:rsid w:val="00F2578E"/>
    <w:rsid w:val="00F946CF"/>
    <w:rsid w:val="00FF6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A09864"/>
  <w15:chartTrackingRefBased/>
  <w15:docId w15:val="{CF886159-E773-495E-A0E6-FAA510D62F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11320"/>
  </w:style>
  <w:style w:type="paragraph" w:styleId="a5">
    <w:name w:val="footer"/>
    <w:basedOn w:val="a"/>
    <w:link w:val="a6"/>
    <w:uiPriority w:val="99"/>
    <w:unhideWhenUsed/>
    <w:rsid w:val="0001132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113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B00</dc:creator>
  <cp:keywords/>
  <dc:description/>
  <cp:lastModifiedBy>B00</cp:lastModifiedBy>
  <cp:revision>25</cp:revision>
  <dcterms:created xsi:type="dcterms:W3CDTF">2021-05-05T07:23:00Z</dcterms:created>
  <dcterms:modified xsi:type="dcterms:W3CDTF">2021-05-11T12:14:00Z</dcterms:modified>
</cp:coreProperties>
</file>