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BF" w:rsidRPr="000812BF" w:rsidRDefault="000812BF" w:rsidP="000812BF">
      <w:pPr>
        <w:tabs>
          <w:tab w:val="left" w:pos="4860"/>
        </w:tabs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12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bookmarkStart w:id="0" w:name="_GoBack"/>
      <w:bookmarkEnd w:id="0"/>
    </w:p>
    <w:p w:rsidR="000812BF" w:rsidRPr="000812BF" w:rsidRDefault="000812BF" w:rsidP="000812BF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2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2BF" w:rsidRPr="000812BF" w:rsidRDefault="000812BF" w:rsidP="0008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12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0812BF" w:rsidRPr="000812BF" w:rsidRDefault="000812BF" w:rsidP="0008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12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0812BF" w:rsidRPr="000812BF" w:rsidRDefault="000812BF" w:rsidP="000812B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12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0812BF" w:rsidRPr="000812BF" w:rsidRDefault="000812BF" w:rsidP="0008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12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812BF" w:rsidRPr="000812BF" w:rsidRDefault="000812BF" w:rsidP="000812B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0812BF" w:rsidRPr="000812BF" w:rsidRDefault="000812BF" w:rsidP="000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0812BF" w:rsidRPr="000812BF" w:rsidRDefault="000812BF" w:rsidP="00081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  <w:lang w:val="uk-UA" w:eastAsia="ru-RU"/>
        </w:rPr>
      </w:pPr>
      <w:r w:rsidRPr="00081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CD44D6" w:rsidRDefault="00CD44D6" w:rsidP="00CD44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4D6" w:rsidRDefault="00CD44D6" w:rsidP="00CD44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D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CD44D6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4D6" w:rsidRDefault="00CD44D6" w:rsidP="00CD44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D6">
        <w:rPr>
          <w:rFonts w:ascii="Times New Roman" w:hAnsi="Times New Roman" w:cs="Times New Roman"/>
          <w:b/>
          <w:sz w:val="28"/>
          <w:szCs w:val="28"/>
        </w:rPr>
        <w:t xml:space="preserve">про конкурс </w:t>
      </w:r>
      <w:proofErr w:type="gramStart"/>
      <w:r w:rsidRPr="00CD44D6">
        <w:rPr>
          <w:rFonts w:ascii="Times New Roman" w:hAnsi="Times New Roman" w:cs="Times New Roman"/>
          <w:b/>
          <w:sz w:val="28"/>
          <w:szCs w:val="28"/>
        </w:rPr>
        <w:t>на посаду</w:t>
      </w:r>
      <w:proofErr w:type="gram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4D6" w:rsidRDefault="00CD44D6" w:rsidP="00CD44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4D6" w:rsidRDefault="00CD44D6" w:rsidP="00CD44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D44D6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Первозванівської </w:t>
      </w:r>
    </w:p>
    <w:p w:rsidR="00CD44D6" w:rsidRPr="00CD44D6" w:rsidRDefault="00CD44D6" w:rsidP="00CD44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сільської ради</w:t>
      </w:r>
    </w:p>
    <w:p w:rsidR="00CD44D6" w:rsidRDefault="00CD44D6" w:rsidP="00CD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4D6" w:rsidRPr="004556E3" w:rsidRDefault="00CD44D6" w:rsidP="00455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140, 146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42, 59 Закону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25, 26 Закону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39 Закону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Первозванівська сільська рада</w:t>
      </w:r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D6" w:rsidRPr="004556E3" w:rsidRDefault="00CD44D6" w:rsidP="00455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0D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D44D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конкурс </w:t>
      </w:r>
      <w:proofErr w:type="gramStart"/>
      <w:r w:rsidRPr="00CD44D6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 сільської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44D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Уповноважити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освіти, молоді та спорту, культури та туризму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затверджувати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4D6" w:rsidRPr="007256AE" w:rsidRDefault="00CD44D6" w:rsidP="00CD44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 w:rsidRPr="007256A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освіти, культури, охорони здоров’я, спорту, молодіжної політики та соціального захисту населення.</w:t>
      </w:r>
    </w:p>
    <w:p w:rsidR="00CD44D6" w:rsidRDefault="00CD44D6" w:rsidP="00CD44D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4D6" w:rsidRPr="00EB6938" w:rsidRDefault="00CD44D6" w:rsidP="00CD44D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44D6" w:rsidRPr="00EB6938" w:rsidRDefault="00CD44D6" w:rsidP="00CD44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4B1B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1A4B1B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Прасковія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B1B">
        <w:rPr>
          <w:rFonts w:ascii="Times New Roman" w:hAnsi="Times New Roman" w:cs="Times New Roman"/>
          <w:b/>
          <w:sz w:val="28"/>
          <w:szCs w:val="28"/>
        </w:rPr>
        <w:t xml:space="preserve">МУДРАК </w:t>
      </w:r>
    </w:p>
    <w:p w:rsidR="00CD44D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4D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4D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4D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4D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6E3" w:rsidRDefault="004556E3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4D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4D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4D6" w:rsidRPr="00CD44D6" w:rsidRDefault="00CD44D6" w:rsidP="00CD44D6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ЗАТВЕРДЖЕНО </w:t>
      </w:r>
    </w:p>
    <w:p w:rsidR="00CD44D6" w:rsidRPr="00CD44D6" w:rsidRDefault="00CD44D6" w:rsidP="00CD44D6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44D6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  <w:r w:rsidRPr="00CD44D6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 сільської ради</w:t>
      </w:r>
    </w:p>
    <w:p w:rsidR="00CD44D6" w:rsidRPr="00CD44D6" w:rsidRDefault="00CD44D6" w:rsidP="00CD44D6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D44D6">
        <w:rPr>
          <w:rFonts w:ascii="Times New Roman" w:hAnsi="Times New Roman" w:cs="Times New Roman"/>
          <w:b/>
          <w:sz w:val="28"/>
          <w:szCs w:val="28"/>
        </w:rPr>
        <w:t>202</w:t>
      </w:r>
      <w:r w:rsidRPr="00CD44D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№</w:t>
      </w:r>
      <w:r w:rsidRPr="00CD44D6">
        <w:rPr>
          <w:rFonts w:ascii="Times New Roman" w:hAnsi="Times New Roman" w:cs="Times New Roman"/>
          <w:b/>
          <w:sz w:val="28"/>
          <w:szCs w:val="28"/>
        </w:rPr>
        <w:t xml:space="preserve">_______ </w:t>
      </w:r>
    </w:p>
    <w:p w:rsidR="00CD44D6" w:rsidRDefault="00CD44D6" w:rsidP="00CD4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4D6" w:rsidRPr="00CD44D6" w:rsidRDefault="00CD44D6" w:rsidP="00CD44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D6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CD44D6" w:rsidRDefault="00CD44D6" w:rsidP="00CD44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D6">
        <w:rPr>
          <w:rFonts w:ascii="Times New Roman" w:hAnsi="Times New Roman" w:cs="Times New Roman"/>
          <w:b/>
          <w:sz w:val="28"/>
          <w:szCs w:val="28"/>
        </w:rPr>
        <w:t xml:space="preserve">про конкурс </w:t>
      </w:r>
      <w:proofErr w:type="gramStart"/>
      <w:r w:rsidRPr="00CD44D6">
        <w:rPr>
          <w:rFonts w:ascii="Times New Roman" w:hAnsi="Times New Roman" w:cs="Times New Roman"/>
          <w:b/>
          <w:sz w:val="28"/>
          <w:szCs w:val="28"/>
        </w:rPr>
        <w:t>на посаду</w:t>
      </w:r>
      <w:proofErr w:type="gram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4D6" w:rsidRDefault="00CD44D6" w:rsidP="00CD44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4D6" w:rsidRPr="00CD44D6" w:rsidRDefault="00CD44D6" w:rsidP="00CD44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44D6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 сільської ради</w:t>
      </w:r>
    </w:p>
    <w:p w:rsidR="00CD44D6" w:rsidRPr="00CD44D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4D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конкурс </w:t>
      </w:r>
      <w:proofErr w:type="gramStart"/>
      <w:r w:rsidRPr="00CD44D6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 сільської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на посаду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– заклад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44D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2. Посаду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обіймати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особа, яка є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громадянином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), стаж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науково-педагогічної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організаторські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пройшла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6E1B5D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3. Конкурс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таких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1B5D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>;</w:t>
      </w:r>
    </w:p>
    <w:p w:rsidR="006E1B5D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конкурсу; </w:t>
      </w:r>
    </w:p>
    <w:p w:rsidR="006E1B5D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1B5D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установленим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1B5D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допущення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конкурсному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відборі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1B5D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закладу; </w:t>
      </w:r>
    </w:p>
    <w:p w:rsidR="006E1B5D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4D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конкурсу;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6E1B5D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 w:rsidR="006E1B5D">
        <w:rPr>
          <w:rFonts w:ascii="Times New Roman" w:hAnsi="Times New Roman" w:cs="Times New Roman"/>
          <w:sz w:val="28"/>
          <w:szCs w:val="28"/>
          <w:lang w:val="uk-UA"/>
        </w:rPr>
        <w:t>відділ освіти, молоді та спорту, культури та туризму виконавчого комітету Первозванівської сільської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– </w:t>
      </w:r>
      <w:r w:rsidR="006E1B5D">
        <w:rPr>
          <w:rFonts w:ascii="Times New Roman" w:hAnsi="Times New Roman" w:cs="Times New Roman"/>
          <w:sz w:val="28"/>
          <w:szCs w:val="28"/>
          <w:lang w:val="uk-UA"/>
        </w:rPr>
        <w:t>ВОМСКТ ВК Первозванівської сільської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) шляхом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наказу: </w:t>
      </w:r>
    </w:p>
    <w:p w:rsidR="006E1B5D" w:rsidRDefault="00CD44D6" w:rsidP="006E1B5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нового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>;</w:t>
      </w:r>
    </w:p>
    <w:p w:rsidR="006E1B5D" w:rsidRDefault="00CD44D6" w:rsidP="006E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 два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строкового трудового договору (контракту),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укладеного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1B5D" w:rsidRDefault="00CD44D6" w:rsidP="006E1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десяти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дострокового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укладеного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таким,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4D6" w:rsidRDefault="00CD44D6" w:rsidP="006E1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lastRenderedPageBreak/>
        <w:t>Підставою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є наказ </w:t>
      </w:r>
      <w:r w:rsidR="006E1B5D">
        <w:rPr>
          <w:rFonts w:ascii="Times New Roman" w:hAnsi="Times New Roman" w:cs="Times New Roman"/>
          <w:sz w:val="28"/>
          <w:szCs w:val="28"/>
          <w:lang w:val="uk-UA"/>
        </w:rPr>
        <w:t>ВОМСКТ ВК Первозванівської сільської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B5D" w:rsidRDefault="00CD44D6" w:rsidP="006E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5. Наказ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Перв</w:t>
      </w:r>
      <w:r w:rsidR="006E1B5D">
        <w:rPr>
          <w:rFonts w:ascii="Times New Roman" w:hAnsi="Times New Roman" w:cs="Times New Roman"/>
          <w:sz w:val="28"/>
          <w:szCs w:val="28"/>
          <w:lang w:val="uk-UA"/>
        </w:rPr>
        <w:t>озванівської сільської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– </w:t>
      </w:r>
      <w:r w:rsidR="006E1B5D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CD44D6">
        <w:rPr>
          <w:rFonts w:ascii="Times New Roman" w:hAnsi="Times New Roman" w:cs="Times New Roman"/>
          <w:sz w:val="28"/>
          <w:szCs w:val="28"/>
        </w:rPr>
        <w:t xml:space="preserve"> ради),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 w:rsidR="006E1B5D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="006E1B5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</w:t>
      </w:r>
      <w:r w:rsidR="006E1B5D">
        <w:rPr>
          <w:rFonts w:ascii="Times New Roman" w:hAnsi="Times New Roman" w:cs="Times New Roman"/>
          <w:sz w:val="28"/>
          <w:szCs w:val="28"/>
        </w:rPr>
        <w:t>дення</w:t>
      </w:r>
      <w:proofErr w:type="spellEnd"/>
      <w:r w:rsidR="006E1B5D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6E1B5D">
        <w:rPr>
          <w:rFonts w:ascii="Times New Roman" w:hAnsi="Times New Roman" w:cs="Times New Roman"/>
          <w:sz w:val="28"/>
          <w:szCs w:val="28"/>
        </w:rPr>
        <w:t>повинне</w:t>
      </w:r>
      <w:proofErr w:type="spellEnd"/>
      <w:r w:rsidR="006E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B5D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="006E1B5D">
        <w:rPr>
          <w:rFonts w:ascii="Times New Roman" w:hAnsi="Times New Roman" w:cs="Times New Roman"/>
          <w:sz w:val="28"/>
          <w:szCs w:val="28"/>
        </w:rPr>
        <w:t>:</w:t>
      </w:r>
    </w:p>
    <w:p w:rsidR="006E1B5D" w:rsidRDefault="00CD44D6" w:rsidP="006E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закладу; </w:t>
      </w:r>
    </w:p>
    <w:p w:rsidR="006E1B5D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посади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1B5D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вичерпний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строк і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дата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початку конкурсного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номер телефону та адресу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конкурс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4D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оголошенні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міститися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суперечить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законодавству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6. Для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</w:t>
      </w:r>
      <w:r w:rsidR="003F77DC">
        <w:rPr>
          <w:rFonts w:ascii="Times New Roman" w:hAnsi="Times New Roman" w:cs="Times New Roman"/>
          <w:sz w:val="28"/>
          <w:szCs w:val="28"/>
          <w:lang w:val="uk-UA"/>
        </w:rPr>
        <w:t xml:space="preserve">ВОМСКТ ВК </w:t>
      </w:r>
      <w:proofErr w:type="spellStart"/>
      <w:r w:rsidR="003F77DC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="003F77D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чисельністю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6 до 15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D44D6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паритетних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засадах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засновника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 w:rsidR="003F77DC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CD44D6">
        <w:rPr>
          <w:rFonts w:ascii="Times New Roman" w:hAnsi="Times New Roman" w:cs="Times New Roman"/>
          <w:sz w:val="28"/>
          <w:szCs w:val="28"/>
        </w:rPr>
        <w:t xml:space="preserve"> ради (не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 w:rsidR="00636D3B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Pr="00CD44D6">
        <w:rPr>
          <w:rFonts w:ascii="Times New Roman" w:hAnsi="Times New Roman" w:cs="Times New Roman"/>
          <w:sz w:val="28"/>
          <w:szCs w:val="28"/>
        </w:rPr>
        <w:t xml:space="preserve"> ос</w:t>
      </w:r>
      <w:proofErr w:type="spellStart"/>
      <w:r w:rsidR="00636D3B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 w:rsidR="00636D3B">
        <w:rPr>
          <w:rFonts w:ascii="Times New Roman" w:hAnsi="Times New Roman" w:cs="Times New Roman"/>
          <w:sz w:val="28"/>
          <w:szCs w:val="28"/>
          <w:lang w:val="uk-UA"/>
        </w:rPr>
        <w:t>кожної</w:t>
      </w:r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 w:rsidR="003F77DC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CD44D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органу центрального органу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службовці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F77DC" w:rsidRDefault="003F77DC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ВОМСКТ ВК Первозванівської сільської ради</w:t>
      </w:r>
      <w:r w:rsidR="00CD44D6"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правом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дорадчого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голосу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D44D6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оголошено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конкурс. </w:t>
      </w:r>
      <w:proofErr w:type="gramStart"/>
      <w:r w:rsidRPr="00CD44D6">
        <w:rPr>
          <w:rFonts w:ascii="Times New Roman" w:hAnsi="Times New Roman" w:cs="Times New Roman"/>
          <w:sz w:val="28"/>
          <w:szCs w:val="28"/>
        </w:rPr>
        <w:t>Для кожного закладу</w:t>
      </w:r>
      <w:proofErr w:type="gram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окрема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тип закладу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44D6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бути включена особа, яка: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законом порядку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недієздатною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дієздатність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обмежена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судимість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4D6">
        <w:rPr>
          <w:rFonts w:ascii="Times New Roman" w:hAnsi="Times New Roman" w:cs="Times New Roman"/>
          <w:sz w:val="28"/>
          <w:szCs w:val="28"/>
        </w:rPr>
        <w:t>на яку</w:t>
      </w:r>
      <w:proofErr w:type="gram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накладалося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корупційного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пов’язано</w:t>
      </w:r>
      <w:r w:rsidR="003F77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F77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F77DC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="003F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7D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="003F77DC">
        <w:rPr>
          <w:rFonts w:ascii="Times New Roman" w:hAnsi="Times New Roman" w:cs="Times New Roman"/>
          <w:sz w:val="28"/>
          <w:szCs w:val="28"/>
        </w:rPr>
        <w:t>;</w:t>
      </w:r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близькою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особою, яка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Члени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lastRenderedPageBreak/>
        <w:t>брати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голосувати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порядку денного;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заявляти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самовідвід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настання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унеможливлюють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неупередженості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об’єктивності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недискримінації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правоможним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третин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складу.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таємного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4D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рівного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вирішальним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є голос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протоколом,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присутніми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 w:rsidR="003F77DC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CD44D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дня з дня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неупередженості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об’єктивності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недискримінації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7. Для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претенденти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4D6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CD44D6">
        <w:rPr>
          <w:rFonts w:ascii="Times New Roman" w:hAnsi="Times New Roman" w:cs="Times New Roman"/>
          <w:sz w:val="28"/>
          <w:szCs w:val="28"/>
        </w:rPr>
        <w:t xml:space="preserve"> директора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участь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«</w:t>
      </w:r>
      <w:r w:rsidR="003F77D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F77D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3F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7DC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="003F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7D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3F77DC">
        <w:rPr>
          <w:rFonts w:ascii="Times New Roman" w:hAnsi="Times New Roman" w:cs="Times New Roman"/>
          <w:sz w:val="28"/>
          <w:szCs w:val="28"/>
        </w:rPr>
        <w:t>»;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автобіографія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резюме (за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конкурсу);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копі</w:t>
      </w:r>
      <w:proofErr w:type="spellEnd"/>
      <w:r w:rsidR="003F77D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D44D6">
        <w:rPr>
          <w:rFonts w:ascii="Times New Roman" w:hAnsi="Times New Roman" w:cs="Times New Roman"/>
          <w:sz w:val="28"/>
          <w:szCs w:val="28"/>
        </w:rPr>
        <w:t xml:space="preserve"> документа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науково-педагогічної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день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судимості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періодичного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психіатричного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мотиваційний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лист,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>.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Особа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уповноваженою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довіреністю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особою) 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уповноваженій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оголошенні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строк,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20 до 30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оголо</w:t>
      </w:r>
      <w:r w:rsidR="003F77DC">
        <w:rPr>
          <w:rFonts w:ascii="Times New Roman" w:hAnsi="Times New Roman" w:cs="Times New Roman"/>
          <w:sz w:val="28"/>
          <w:szCs w:val="28"/>
        </w:rPr>
        <w:t>шення</w:t>
      </w:r>
      <w:proofErr w:type="spellEnd"/>
      <w:r w:rsidR="003F77D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F77D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F77DC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CD44D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описом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7DC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комісія: </w:t>
      </w:r>
    </w:p>
    <w:p w:rsidR="00E34727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lastRenderedPageBreak/>
        <w:t>перевіряє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</w:t>
      </w:r>
      <w:r w:rsidR="00E34727">
        <w:rPr>
          <w:rFonts w:ascii="Times New Roman" w:hAnsi="Times New Roman" w:cs="Times New Roman"/>
          <w:sz w:val="28"/>
          <w:szCs w:val="28"/>
        </w:rPr>
        <w:t>овідність</w:t>
      </w:r>
      <w:proofErr w:type="spellEnd"/>
      <w:r w:rsidR="00E3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727">
        <w:rPr>
          <w:rFonts w:ascii="Times New Roman" w:hAnsi="Times New Roman" w:cs="Times New Roman"/>
          <w:sz w:val="28"/>
          <w:szCs w:val="28"/>
        </w:rPr>
        <w:t>установленим</w:t>
      </w:r>
      <w:proofErr w:type="spellEnd"/>
      <w:r w:rsidR="00E3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727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E34727">
        <w:rPr>
          <w:rFonts w:ascii="Times New Roman" w:hAnsi="Times New Roman" w:cs="Times New Roman"/>
          <w:sz w:val="28"/>
          <w:szCs w:val="28"/>
        </w:rPr>
        <w:t>;</w:t>
      </w:r>
    </w:p>
    <w:p w:rsidR="00E34727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допущення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4727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оприлюднює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допущених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конкурсному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відборі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кандидати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34727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допущені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4727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обіймати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посаду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34727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подали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4727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подали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E347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D6" w:rsidRDefault="00E34727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ВОМСКТ ВК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зобов’язан</w:t>
      </w:r>
      <w:r w:rsidR="00D73D27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727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 результатами: </w:t>
      </w:r>
    </w:p>
    <w:p w:rsidR="00E34727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F2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компетентностей шляхом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ситуаційного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конкретно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52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F26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="0052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F2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52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F2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524F26">
        <w:rPr>
          <w:rFonts w:ascii="Times New Roman" w:hAnsi="Times New Roman" w:cs="Times New Roman"/>
          <w:sz w:val="28"/>
          <w:szCs w:val="28"/>
        </w:rPr>
        <w:t>;</w:t>
      </w:r>
    </w:p>
    <w:p w:rsidR="00524F2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перспективного плану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4D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центральним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і науки.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центральним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і науки,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="00524F26">
        <w:rPr>
          <w:rFonts w:ascii="Times New Roman" w:hAnsi="Times New Roman" w:cs="Times New Roman"/>
          <w:sz w:val="28"/>
          <w:szCs w:val="28"/>
          <w:lang w:val="uk-UA"/>
        </w:rPr>
        <w:t>ВОМСКТ ВК Первозванівської сільської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кожного члена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«одного» до «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п´яти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претендент,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набрав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524F26">
        <w:rPr>
          <w:rFonts w:ascii="Times New Roman" w:hAnsi="Times New Roman" w:cs="Times New Roman"/>
          <w:sz w:val="28"/>
          <w:szCs w:val="28"/>
        </w:rPr>
        <w:t xml:space="preserve"> кожного конкурсного </w:t>
      </w:r>
      <w:proofErr w:type="spellStart"/>
      <w:r w:rsidR="00524F2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524F26">
        <w:rPr>
          <w:rFonts w:ascii="Times New Roman" w:hAnsi="Times New Roman" w:cs="Times New Roman"/>
          <w:sz w:val="28"/>
          <w:szCs w:val="28"/>
        </w:rPr>
        <w:t xml:space="preserve">. </w:t>
      </w:r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B5D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10. </w:t>
      </w:r>
      <w:r w:rsidR="00524F26">
        <w:rPr>
          <w:rFonts w:ascii="Times New Roman" w:hAnsi="Times New Roman" w:cs="Times New Roman"/>
          <w:sz w:val="28"/>
          <w:szCs w:val="28"/>
          <w:lang w:val="uk-UA"/>
        </w:rPr>
        <w:t>Сільська</w:t>
      </w:r>
      <w:r w:rsidRPr="00CD44D6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відеофіксацію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оприлюдненням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відеозапису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дня з дня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F2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 таким,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оприлюднює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 w:rsidR="00524F26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="00524F26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особу, яка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lastRenderedPageBreak/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обіймати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посаду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E1B5D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F2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524F26">
        <w:rPr>
          <w:rFonts w:ascii="Times New Roman" w:hAnsi="Times New Roman" w:cs="Times New Roman"/>
          <w:sz w:val="28"/>
          <w:szCs w:val="28"/>
        </w:rPr>
        <w:t xml:space="preserve">рс таким, </w:t>
      </w:r>
      <w:proofErr w:type="spellStart"/>
      <w:r w:rsidR="00524F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24F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24F26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="00524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4F2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524F26">
        <w:rPr>
          <w:rFonts w:ascii="Times New Roman" w:hAnsi="Times New Roman" w:cs="Times New Roman"/>
          <w:sz w:val="28"/>
          <w:szCs w:val="28"/>
        </w:rPr>
        <w:t>:</w:t>
      </w:r>
    </w:p>
    <w:p w:rsidR="00524F2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заяви про участь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F2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допущено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кандидата; </w:t>
      </w:r>
    </w:p>
    <w:p w:rsidR="00524F26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жоден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6E1B5D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таким,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повторний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B5D" w:rsidRDefault="00CD44D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начальник </w:t>
      </w:r>
      <w:r w:rsidR="00524F26">
        <w:rPr>
          <w:rFonts w:ascii="Times New Roman" w:hAnsi="Times New Roman" w:cs="Times New Roman"/>
          <w:sz w:val="28"/>
          <w:szCs w:val="28"/>
          <w:lang w:val="uk-UA"/>
        </w:rPr>
        <w:t xml:space="preserve">ВОМСКТ ВК </w:t>
      </w:r>
      <w:proofErr w:type="spellStart"/>
      <w:r w:rsidR="00524F2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="00524F2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gramStart"/>
      <w:r w:rsidRPr="00CD44D6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укладає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ним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строковий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(контракт) 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B5D" w:rsidRDefault="006E1B5D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B5D" w:rsidRDefault="006E1B5D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884" w:rsidRDefault="00FB2884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F26" w:rsidRPr="00FB2884" w:rsidRDefault="00FB2884" w:rsidP="00FB2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884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</w:t>
      </w:r>
      <w:r w:rsidRPr="00FB28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28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28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28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28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28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2884">
        <w:rPr>
          <w:rFonts w:ascii="Times New Roman" w:hAnsi="Times New Roman" w:cs="Times New Roman"/>
          <w:b/>
          <w:sz w:val="28"/>
          <w:szCs w:val="28"/>
          <w:lang w:val="uk-UA"/>
        </w:rPr>
        <w:tab/>
        <w:t>О.СОЛОДЄЄВА</w:t>
      </w:r>
    </w:p>
    <w:p w:rsidR="00524F26" w:rsidRDefault="00524F26" w:rsidP="00CD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04" w:rsidRPr="00CD44D6" w:rsidRDefault="00747A04" w:rsidP="00CD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7A04" w:rsidRPr="00CD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B4"/>
    <w:rsid w:val="00054FC6"/>
    <w:rsid w:val="00073F3E"/>
    <w:rsid w:val="000812BF"/>
    <w:rsid w:val="00360CF3"/>
    <w:rsid w:val="003F77DC"/>
    <w:rsid w:val="004556E3"/>
    <w:rsid w:val="00524F26"/>
    <w:rsid w:val="005304B4"/>
    <w:rsid w:val="00636D3B"/>
    <w:rsid w:val="006C78A4"/>
    <w:rsid w:val="006E1B5D"/>
    <w:rsid w:val="00747A04"/>
    <w:rsid w:val="007507E2"/>
    <w:rsid w:val="00804FFC"/>
    <w:rsid w:val="008229EC"/>
    <w:rsid w:val="00CD44D6"/>
    <w:rsid w:val="00D73D27"/>
    <w:rsid w:val="00E34727"/>
    <w:rsid w:val="00E713DF"/>
    <w:rsid w:val="00E93F1C"/>
    <w:rsid w:val="00F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FDAE"/>
  <w15:chartTrackingRefBased/>
  <w15:docId w15:val="{BF76EA6E-5024-4BAF-8B73-4DE4A876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A04"/>
    <w:rPr>
      <w:b/>
      <w:bCs/>
    </w:rPr>
  </w:style>
  <w:style w:type="character" w:styleId="a5">
    <w:name w:val="Hyperlink"/>
    <w:basedOn w:val="a0"/>
    <w:uiPriority w:val="99"/>
    <w:semiHidden/>
    <w:unhideWhenUsed/>
    <w:rsid w:val="00747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B00</cp:lastModifiedBy>
  <cp:revision>12</cp:revision>
  <dcterms:created xsi:type="dcterms:W3CDTF">2021-03-26T08:11:00Z</dcterms:created>
  <dcterms:modified xsi:type="dcterms:W3CDTF">2021-04-07T06:01:00Z</dcterms:modified>
</cp:coreProperties>
</file>