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A67" w:rsidRPr="002C2A67" w:rsidRDefault="002C2A67" w:rsidP="004C3AF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4491E2">
            <wp:extent cx="433070" cy="6096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78FF" w:rsidRPr="007D78FF" w:rsidRDefault="007D78FF" w:rsidP="007D78F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78FF" w:rsidRPr="007D78FF" w:rsidRDefault="007D78FF" w:rsidP="007D78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8FF">
        <w:rPr>
          <w:rFonts w:ascii="Times New Roman" w:hAnsi="Times New Roman" w:cs="Times New Roman"/>
          <w:b/>
          <w:sz w:val="28"/>
          <w:szCs w:val="28"/>
          <w:lang w:val="uk-UA"/>
        </w:rPr>
        <w:t>ПЕРВОЗВАНІВСЬКА СІЛЬСЬКА РАДА</w:t>
      </w:r>
    </w:p>
    <w:p w:rsidR="007D78FF" w:rsidRPr="007D78FF" w:rsidRDefault="007D78FF" w:rsidP="007D78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8FF">
        <w:rPr>
          <w:rFonts w:ascii="Times New Roman" w:hAnsi="Times New Roman" w:cs="Times New Roman"/>
          <w:b/>
          <w:sz w:val="28"/>
          <w:szCs w:val="28"/>
          <w:lang w:val="uk-UA"/>
        </w:rPr>
        <w:t>КРОПИВНИЦЬКОГО РАЙОНУ  КІРОВОГРАДСЬКОЇ ОБЛАСТІ</w:t>
      </w:r>
    </w:p>
    <w:p w:rsidR="007D78FF" w:rsidRPr="007D78FF" w:rsidRDefault="007D78FF" w:rsidP="007D78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ШОСТА </w:t>
      </w:r>
      <w:r w:rsidRPr="007D78FF">
        <w:rPr>
          <w:rFonts w:ascii="Times New Roman" w:hAnsi="Times New Roman" w:cs="Times New Roman"/>
          <w:b/>
          <w:sz w:val="28"/>
          <w:szCs w:val="28"/>
          <w:lang w:val="uk-UA"/>
        </w:rPr>
        <w:t>СЕСІЯ ВОСЬМОГО  СКЛИКАННЯ</w:t>
      </w:r>
    </w:p>
    <w:p w:rsidR="007D78FF" w:rsidRPr="007D78FF" w:rsidRDefault="007D78FF" w:rsidP="007D78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8FF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7D78FF" w:rsidRDefault="007D78FF" w:rsidP="007D78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3AFF" w:rsidRDefault="004C3AFF" w:rsidP="007D78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1940" w:rsidRPr="00C21940" w:rsidRDefault="00C21940" w:rsidP="00C2194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1940">
        <w:rPr>
          <w:rFonts w:ascii="Times New Roman" w:hAnsi="Times New Roman" w:cs="Times New Roman"/>
          <w:b/>
          <w:sz w:val="28"/>
          <w:szCs w:val="28"/>
          <w:lang w:val="uk-UA"/>
        </w:rPr>
        <w:t>від  «__» __________ 20__ року                                                                              №</w:t>
      </w:r>
    </w:p>
    <w:p w:rsidR="00C21940" w:rsidRPr="00C21940" w:rsidRDefault="00C21940" w:rsidP="00C21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19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</w:t>
      </w:r>
      <w:proofErr w:type="spellStart"/>
      <w:r w:rsidRPr="00C21940">
        <w:rPr>
          <w:rFonts w:ascii="Times New Roman" w:hAnsi="Times New Roman" w:cs="Times New Roman"/>
          <w:b/>
          <w:sz w:val="28"/>
          <w:szCs w:val="28"/>
          <w:lang w:val="uk-UA"/>
        </w:rPr>
        <w:t>Первозванівка</w:t>
      </w:r>
      <w:proofErr w:type="spellEnd"/>
    </w:p>
    <w:p w:rsidR="00C21940" w:rsidRPr="00C21940" w:rsidRDefault="00C21940" w:rsidP="00C21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1940" w:rsidRPr="00C21940" w:rsidRDefault="00C21940" w:rsidP="00C2194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1940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розроблення проекту</w:t>
      </w:r>
    </w:p>
    <w:p w:rsidR="00C21940" w:rsidRPr="00C21940" w:rsidRDefault="00C21940" w:rsidP="00C2194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1940">
        <w:rPr>
          <w:rFonts w:ascii="Times New Roman" w:hAnsi="Times New Roman" w:cs="Times New Roman"/>
          <w:b/>
          <w:sz w:val="28"/>
          <w:szCs w:val="28"/>
          <w:lang w:val="uk-UA"/>
        </w:rPr>
        <w:t>землеустрою щодо відведення земельної ділянки</w:t>
      </w:r>
    </w:p>
    <w:p w:rsidR="00C21940" w:rsidRPr="00C21940" w:rsidRDefault="00C21940" w:rsidP="00C2194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1940">
        <w:rPr>
          <w:rFonts w:ascii="Times New Roman" w:hAnsi="Times New Roman" w:cs="Times New Roman"/>
          <w:b/>
          <w:sz w:val="28"/>
          <w:szCs w:val="28"/>
          <w:lang w:val="uk-UA"/>
        </w:rPr>
        <w:t>у власність (шляхом безоплатної передачі)</w:t>
      </w:r>
    </w:p>
    <w:p w:rsidR="00C21940" w:rsidRPr="00C21940" w:rsidRDefault="00C21940" w:rsidP="00C2194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19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Pr="00C21940">
        <w:rPr>
          <w:rFonts w:ascii="Times New Roman" w:hAnsi="Times New Roman" w:cs="Times New Roman"/>
          <w:b/>
          <w:sz w:val="28"/>
          <w:szCs w:val="28"/>
          <w:lang w:val="uk-UA"/>
        </w:rPr>
        <w:t>Черлиняку</w:t>
      </w:r>
      <w:proofErr w:type="spellEnd"/>
      <w:r w:rsidRPr="00C219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Володимиру Андрійовичу</w:t>
      </w:r>
    </w:p>
    <w:p w:rsidR="00C21940" w:rsidRPr="00C21940" w:rsidRDefault="00C21940" w:rsidP="00C2194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1940" w:rsidRPr="00C21940" w:rsidRDefault="00C21940" w:rsidP="00C219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940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п. 34 ч. 1 ст. 26 Закону України «Про місцеве самоврядування в Україні», ст. 12, 33, 39, 81, 118, 121, 125, 126 Земельного кодексу України, ст. ст.19, 20, 50 Закону України «Про землеустрій», Законом України «Про внесення змін до деяких законодавчих актів України щодо протидії рейдерству» від 05.12.2019 року №340-ІХ та заслухавши заяву гр. </w:t>
      </w:r>
      <w:proofErr w:type="spellStart"/>
      <w:r w:rsidRPr="00C21940">
        <w:rPr>
          <w:rFonts w:ascii="Times New Roman" w:hAnsi="Times New Roman" w:cs="Times New Roman"/>
          <w:sz w:val="28"/>
          <w:szCs w:val="28"/>
          <w:lang w:val="uk-UA"/>
        </w:rPr>
        <w:t>Черлиняка</w:t>
      </w:r>
      <w:proofErr w:type="spellEnd"/>
      <w:r w:rsidRPr="00C21940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Андрійовича від 24.01.2021 року, сільська рада</w:t>
      </w:r>
    </w:p>
    <w:p w:rsidR="00C21940" w:rsidRPr="00C21940" w:rsidRDefault="00C21940" w:rsidP="00C21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1940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C21940" w:rsidRPr="00C21940" w:rsidRDefault="00C21940" w:rsidP="00C219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940">
        <w:rPr>
          <w:rFonts w:ascii="Times New Roman" w:hAnsi="Times New Roman" w:cs="Times New Roman"/>
          <w:sz w:val="28"/>
          <w:szCs w:val="28"/>
          <w:lang w:val="uk-UA"/>
        </w:rPr>
        <w:t xml:space="preserve">1.Надати дозвіл гр. </w:t>
      </w:r>
      <w:proofErr w:type="spellStart"/>
      <w:r w:rsidRPr="00C21940">
        <w:rPr>
          <w:rFonts w:ascii="Times New Roman" w:hAnsi="Times New Roman" w:cs="Times New Roman"/>
          <w:sz w:val="28"/>
          <w:szCs w:val="28"/>
          <w:lang w:val="uk-UA"/>
        </w:rPr>
        <w:t>Черлиняку</w:t>
      </w:r>
      <w:proofErr w:type="spellEnd"/>
      <w:r w:rsidRPr="00C21940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Володимиру Андрійовичу на розроблення проекту землеустрою щодо відведення земельної ділянки у власність (шляхом безоплатної передачі) орієнтовною площею – 0,8000 га, в тому числі із них:  рілля - 0,8000 га для ведення особистого селянського господарства (код КВЦПЗ-01.03) із земель сільськогосподарського призначення за рахунок земель запасу, що перебувають в комунальній власності за </w:t>
      </w:r>
      <w:proofErr w:type="spellStart"/>
      <w:r w:rsidRPr="00C21940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C21940">
        <w:rPr>
          <w:rFonts w:ascii="Times New Roman" w:hAnsi="Times New Roman" w:cs="Times New Roman"/>
          <w:sz w:val="28"/>
          <w:szCs w:val="28"/>
          <w:lang w:val="uk-UA"/>
        </w:rPr>
        <w:t>: вул. Центральна, 20 с. Покровське Кропивницького району, Кіровоградської області.</w:t>
      </w:r>
    </w:p>
    <w:p w:rsidR="00C21940" w:rsidRPr="00C21940" w:rsidRDefault="00C21940" w:rsidP="00C219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940">
        <w:rPr>
          <w:rFonts w:ascii="Times New Roman" w:hAnsi="Times New Roman" w:cs="Times New Roman"/>
          <w:sz w:val="28"/>
          <w:szCs w:val="28"/>
          <w:lang w:val="uk-UA"/>
        </w:rPr>
        <w:t>2.Встановити, що остаточна площа вищевказаної земельної ділянки буде визначена після встановлення в натурі (на місцевості) меж земельної ділянки.</w:t>
      </w:r>
    </w:p>
    <w:p w:rsidR="00C21940" w:rsidRPr="00C21940" w:rsidRDefault="00C21940" w:rsidP="00C219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940">
        <w:rPr>
          <w:rFonts w:ascii="Times New Roman" w:hAnsi="Times New Roman" w:cs="Times New Roman"/>
          <w:sz w:val="28"/>
          <w:szCs w:val="28"/>
          <w:lang w:val="uk-UA"/>
        </w:rPr>
        <w:t xml:space="preserve">3.Громадянину </w:t>
      </w:r>
      <w:proofErr w:type="spellStart"/>
      <w:r w:rsidRPr="00C21940">
        <w:rPr>
          <w:rFonts w:ascii="Times New Roman" w:hAnsi="Times New Roman" w:cs="Times New Roman"/>
          <w:sz w:val="28"/>
          <w:szCs w:val="28"/>
          <w:lang w:val="uk-UA"/>
        </w:rPr>
        <w:t>Черлиняку</w:t>
      </w:r>
      <w:proofErr w:type="spellEnd"/>
      <w:r w:rsidRPr="00C21940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Володимиру Андрійовичу зареєструвати речове право на земельну ділянку відповідно до закону протягом року від державної реєстрації земельної ділянки.</w:t>
      </w:r>
    </w:p>
    <w:p w:rsidR="00C21940" w:rsidRPr="00C21940" w:rsidRDefault="00C21940" w:rsidP="00C219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940">
        <w:rPr>
          <w:rFonts w:ascii="Times New Roman" w:hAnsi="Times New Roman" w:cs="Times New Roman"/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бюджету, фінансів, соціально-економічного розвитку, інвестиційної </w:t>
      </w:r>
      <w:r w:rsidRPr="00C21940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політики, законності, діяльності ради, депутатської етики, регуляторної політики, регламенту, регулювання земельних відносин, містобудування, комунальної власності, промисловості, будівництва, транспорту, енергетики, зв’язку, сфери послуг та житлово-комунального господарства.</w:t>
      </w:r>
    </w:p>
    <w:p w:rsidR="00C21940" w:rsidRDefault="00C21940" w:rsidP="00C219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1940" w:rsidRPr="00C21940" w:rsidRDefault="00C21940" w:rsidP="00C2194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19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bookmarkStart w:id="0" w:name="_GoBack"/>
      <w:bookmarkEnd w:id="0"/>
      <w:r w:rsidRPr="00C219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Pr="00C21940">
        <w:rPr>
          <w:rFonts w:ascii="Times New Roman" w:hAnsi="Times New Roman" w:cs="Times New Roman"/>
          <w:b/>
          <w:sz w:val="28"/>
          <w:szCs w:val="28"/>
          <w:lang w:val="uk-UA"/>
        </w:rPr>
        <w:t>Прасковія</w:t>
      </w:r>
      <w:proofErr w:type="spellEnd"/>
      <w:r w:rsidRPr="00C219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МУДРАК</w:t>
      </w:r>
    </w:p>
    <w:p w:rsidR="004C3AFF" w:rsidRPr="007D78FF" w:rsidRDefault="004C3AFF" w:rsidP="007D78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033C" w:rsidRPr="004B6734" w:rsidRDefault="0000033C" w:rsidP="004B67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033C" w:rsidRPr="004B67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AFE" w:rsidRDefault="00820AFE" w:rsidP="00011320">
      <w:pPr>
        <w:spacing w:after="0" w:line="240" w:lineRule="auto"/>
      </w:pPr>
      <w:r>
        <w:separator/>
      </w:r>
    </w:p>
  </w:endnote>
  <w:endnote w:type="continuationSeparator" w:id="0">
    <w:p w:rsidR="00820AFE" w:rsidRDefault="00820AFE" w:rsidP="0001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B4" w:rsidRDefault="000D38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B4" w:rsidRDefault="000D38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B4" w:rsidRDefault="000D38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AFE" w:rsidRDefault="00820AFE" w:rsidP="00011320">
      <w:pPr>
        <w:spacing w:after="0" w:line="240" w:lineRule="auto"/>
      </w:pPr>
      <w:r>
        <w:separator/>
      </w:r>
    </w:p>
  </w:footnote>
  <w:footnote w:type="continuationSeparator" w:id="0">
    <w:p w:rsidR="00820AFE" w:rsidRDefault="00820AFE" w:rsidP="00011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B4" w:rsidRDefault="000D38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320" w:rsidRPr="00011320" w:rsidRDefault="00011320" w:rsidP="00011320">
    <w:pPr>
      <w:pStyle w:val="a3"/>
      <w:jc w:val="right"/>
      <w:rPr>
        <w:rFonts w:ascii="Times New Roman" w:hAnsi="Times New Roman" w:cs="Times New Roman"/>
        <w:sz w:val="28"/>
        <w:szCs w:val="28"/>
        <w:lang w:val="uk-UA"/>
      </w:rPr>
    </w:pPr>
    <w:r w:rsidRPr="00011320">
      <w:rPr>
        <w:rFonts w:ascii="Times New Roman" w:hAnsi="Times New Roman" w:cs="Times New Roman"/>
        <w:sz w:val="28"/>
        <w:szCs w:val="28"/>
        <w:lang w:val="uk-UA"/>
      </w:rPr>
      <w:t xml:space="preserve">                                                                                                                        </w:t>
    </w:r>
    <w:r w:rsidR="000D38B4">
      <w:rPr>
        <w:rFonts w:ascii="Times New Roman" w:hAnsi="Times New Roman" w:cs="Times New Roman"/>
        <w:sz w:val="28"/>
        <w:szCs w:val="28"/>
        <w:lang w:val="uk-UA"/>
      </w:rPr>
      <w:t xml:space="preserve">                            ПРОЄ</w:t>
    </w:r>
    <w:r w:rsidRPr="00011320">
      <w:rPr>
        <w:rFonts w:ascii="Times New Roman" w:hAnsi="Times New Roman" w:cs="Times New Roman"/>
        <w:sz w:val="28"/>
        <w:szCs w:val="28"/>
        <w:lang w:val="uk-UA"/>
      </w:rPr>
      <w:t>КТ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B4" w:rsidRDefault="000D38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31"/>
    <w:rsid w:val="0000033C"/>
    <w:rsid w:val="00011320"/>
    <w:rsid w:val="00070AAE"/>
    <w:rsid w:val="00087F26"/>
    <w:rsid w:val="000D38B4"/>
    <w:rsid w:val="0011111C"/>
    <w:rsid w:val="001368DB"/>
    <w:rsid w:val="001A782D"/>
    <w:rsid w:val="002968B7"/>
    <w:rsid w:val="002C2A67"/>
    <w:rsid w:val="002E0E45"/>
    <w:rsid w:val="002E55B5"/>
    <w:rsid w:val="002F33CD"/>
    <w:rsid w:val="003143DF"/>
    <w:rsid w:val="003816FB"/>
    <w:rsid w:val="00385527"/>
    <w:rsid w:val="003A14C3"/>
    <w:rsid w:val="003F200C"/>
    <w:rsid w:val="004B6734"/>
    <w:rsid w:val="004C3AFF"/>
    <w:rsid w:val="00643706"/>
    <w:rsid w:val="00655CAB"/>
    <w:rsid w:val="0075718E"/>
    <w:rsid w:val="0077215F"/>
    <w:rsid w:val="00792373"/>
    <w:rsid w:val="007D78FF"/>
    <w:rsid w:val="007E0C31"/>
    <w:rsid w:val="007E5236"/>
    <w:rsid w:val="00820AFE"/>
    <w:rsid w:val="00886900"/>
    <w:rsid w:val="008C7D99"/>
    <w:rsid w:val="00914B9A"/>
    <w:rsid w:val="00931DAB"/>
    <w:rsid w:val="00957BCF"/>
    <w:rsid w:val="009733C4"/>
    <w:rsid w:val="009C106F"/>
    <w:rsid w:val="009E28A3"/>
    <w:rsid w:val="00A01701"/>
    <w:rsid w:val="00AB2431"/>
    <w:rsid w:val="00B200D3"/>
    <w:rsid w:val="00B23B5A"/>
    <w:rsid w:val="00C21940"/>
    <w:rsid w:val="00C27D41"/>
    <w:rsid w:val="00C72D6E"/>
    <w:rsid w:val="00CA2A1E"/>
    <w:rsid w:val="00E2365E"/>
    <w:rsid w:val="00E33FB2"/>
    <w:rsid w:val="00E45A5F"/>
    <w:rsid w:val="00EB1D08"/>
    <w:rsid w:val="00F2578E"/>
    <w:rsid w:val="00F946CF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7EC0"/>
  <w15:chartTrackingRefBased/>
  <w15:docId w15:val="{CF886159-E773-495E-A0E6-FAA510D6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320"/>
  </w:style>
  <w:style w:type="paragraph" w:styleId="a5">
    <w:name w:val="footer"/>
    <w:basedOn w:val="a"/>
    <w:link w:val="a6"/>
    <w:uiPriority w:val="99"/>
    <w:unhideWhenUsed/>
    <w:rsid w:val="00011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B00</dc:creator>
  <cp:keywords/>
  <dc:description/>
  <cp:lastModifiedBy>B00</cp:lastModifiedBy>
  <cp:revision>24</cp:revision>
  <dcterms:created xsi:type="dcterms:W3CDTF">2021-05-05T07:23:00Z</dcterms:created>
  <dcterms:modified xsi:type="dcterms:W3CDTF">2021-05-11T07:16:00Z</dcterms:modified>
</cp:coreProperties>
</file>