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D" w:rsidRPr="006335BD" w:rsidRDefault="000A1885" w:rsidP="006335BD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="006335BD" w:rsidRPr="006335BD">
        <w:rPr>
          <w:b/>
          <w:sz w:val="28"/>
          <w:szCs w:val="28"/>
          <w:lang w:eastAsia="ru-RU"/>
        </w:rPr>
        <w:t xml:space="preserve">ПРОЄКТ № </w:t>
      </w:r>
      <w:r w:rsidR="00CC373B">
        <w:rPr>
          <w:b/>
          <w:color w:val="FF0000"/>
          <w:sz w:val="28"/>
          <w:szCs w:val="28"/>
          <w:lang w:eastAsia="ru-RU"/>
        </w:rPr>
        <w:t>80</w:t>
      </w:r>
      <w:r w:rsidR="00CC373B">
        <w:rPr>
          <w:b/>
          <w:color w:val="FF0000"/>
          <w:sz w:val="28"/>
          <w:szCs w:val="28"/>
          <w:lang w:val="ru-RU" w:eastAsia="ru-RU"/>
        </w:rPr>
        <w:t>8</w:t>
      </w:r>
      <w:r w:rsidR="006335BD" w:rsidRPr="006335BD">
        <w:rPr>
          <w:b/>
          <w:color w:val="FF0000"/>
          <w:sz w:val="28"/>
          <w:szCs w:val="28"/>
          <w:lang w:eastAsia="ru-RU"/>
        </w:rPr>
        <w:t xml:space="preserve"> </w:t>
      </w:r>
    </w:p>
    <w:p w:rsidR="006335BD" w:rsidRPr="006335BD" w:rsidRDefault="006335BD" w:rsidP="006335BD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5BD" w:rsidRPr="006335BD" w:rsidRDefault="006335BD" w:rsidP="006335BD">
      <w:pPr>
        <w:jc w:val="center"/>
        <w:rPr>
          <w:b/>
          <w:sz w:val="28"/>
          <w:szCs w:val="28"/>
          <w:lang w:eastAsia="ru-RU"/>
        </w:rPr>
      </w:pPr>
      <w:r w:rsidRPr="006335BD">
        <w:rPr>
          <w:b/>
          <w:sz w:val="28"/>
          <w:szCs w:val="28"/>
          <w:lang w:eastAsia="ru-RU"/>
        </w:rPr>
        <w:t>ПЕРВОЗВАНІВСЬКА СІЛЬСЬКА РАДА</w:t>
      </w:r>
    </w:p>
    <w:p w:rsidR="006335BD" w:rsidRPr="006335BD" w:rsidRDefault="006335BD" w:rsidP="006335BD">
      <w:pPr>
        <w:jc w:val="center"/>
        <w:rPr>
          <w:b/>
          <w:sz w:val="28"/>
          <w:szCs w:val="28"/>
          <w:lang w:eastAsia="ru-RU"/>
        </w:rPr>
      </w:pPr>
      <w:r w:rsidRPr="006335BD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335BD" w:rsidRPr="006335BD" w:rsidRDefault="006335BD" w:rsidP="006335BD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6335BD">
        <w:rPr>
          <w:b/>
          <w:sz w:val="28"/>
          <w:szCs w:val="28"/>
          <w:lang w:eastAsia="ru-RU"/>
        </w:rPr>
        <w:t>___________ СЕСІЯ ВОСЬМОГО  СКЛИКАННЯ</w:t>
      </w:r>
    </w:p>
    <w:p w:rsidR="006335BD" w:rsidRPr="006335BD" w:rsidRDefault="006335BD" w:rsidP="006335BD">
      <w:pPr>
        <w:jc w:val="center"/>
        <w:rPr>
          <w:b/>
          <w:sz w:val="28"/>
          <w:szCs w:val="28"/>
          <w:lang w:eastAsia="ru-RU"/>
        </w:rPr>
      </w:pPr>
      <w:r w:rsidRPr="006335BD">
        <w:rPr>
          <w:b/>
          <w:sz w:val="28"/>
          <w:szCs w:val="28"/>
          <w:lang w:eastAsia="ru-RU"/>
        </w:rPr>
        <w:t>РІШЕННЯ</w:t>
      </w:r>
    </w:p>
    <w:p w:rsidR="006335BD" w:rsidRPr="006335BD" w:rsidRDefault="006335BD" w:rsidP="006335BD">
      <w:pPr>
        <w:jc w:val="center"/>
        <w:rPr>
          <w:rFonts w:ascii="Courier New" w:hAnsi="Courier New" w:cs="Courier New"/>
          <w:lang w:eastAsia="ru-RU"/>
        </w:rPr>
      </w:pPr>
    </w:p>
    <w:p w:rsidR="006335BD" w:rsidRPr="006335BD" w:rsidRDefault="006335BD" w:rsidP="006335BD">
      <w:pPr>
        <w:jc w:val="both"/>
        <w:rPr>
          <w:sz w:val="28"/>
          <w:szCs w:val="28"/>
          <w:lang w:eastAsia="ru-RU"/>
        </w:rPr>
      </w:pPr>
      <w:r w:rsidRPr="006335BD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335BD" w:rsidRDefault="006335BD" w:rsidP="006335BD">
      <w:pPr>
        <w:jc w:val="center"/>
        <w:rPr>
          <w:sz w:val="28"/>
          <w:szCs w:val="28"/>
          <w:lang w:val="ru-RU" w:eastAsia="ru-RU"/>
        </w:rPr>
      </w:pPr>
      <w:r w:rsidRPr="006335BD">
        <w:rPr>
          <w:sz w:val="28"/>
          <w:szCs w:val="28"/>
          <w:lang w:eastAsia="ru-RU"/>
        </w:rPr>
        <w:t>с. Первозванівка</w:t>
      </w:r>
    </w:p>
    <w:p w:rsidR="005F407E" w:rsidRDefault="005F407E" w:rsidP="005F407E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 виготовлення  технічної  документації </w:t>
      </w:r>
    </w:p>
    <w:p w:rsidR="005F407E" w:rsidRDefault="005F407E" w:rsidP="005F407E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із землеустрою щодо інвентаризації земельної</w:t>
      </w:r>
    </w:p>
    <w:p w:rsidR="005F407E" w:rsidRDefault="005F407E" w:rsidP="005F407E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ділянки  орієнтовною  площею 0,1500 га  для </w:t>
      </w:r>
    </w:p>
    <w:p w:rsidR="005F407E" w:rsidRDefault="005F407E" w:rsidP="005F407E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будівництва свердловини по вул. 30 років </w:t>
      </w:r>
    </w:p>
    <w:p w:rsidR="005F407E" w:rsidRDefault="005F407E" w:rsidP="005F407E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Перемоги  в с. Бережинка  </w:t>
      </w:r>
    </w:p>
    <w:p w:rsidR="005F407E" w:rsidRDefault="005F407E" w:rsidP="005F407E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</w:t>
      </w:r>
    </w:p>
    <w:p w:rsidR="005F407E" w:rsidRDefault="005F407E" w:rsidP="005F407E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Керуючись  ст.26, п. 34 ч.1  Закону України  « Про місцеве самоврядування в Україні», ст..19,20,57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власності,  сільська рада</w:t>
      </w:r>
    </w:p>
    <w:p w:rsidR="005F407E" w:rsidRDefault="005F407E" w:rsidP="005B658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5F407E" w:rsidRDefault="005F407E" w:rsidP="005F407E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1.Виготовити технічну документацію із землеустрою, щодо інвентаризації  земельної ділянки  комунальної  власності орієнтовною площею - 0,1500 га, у тому числі по угіддях: 0,1500 га – для будівництва , експлуатації  та догляду за гідротехнічними, іншими водогосподарськими  спорудами і каналами  (КВЦПЗ- 10.04)  за рахунок земель житлової та громадської забудови комунальної власності, яка знаходиться за адресою: с. Бережинка вул. 30 років Перемоги в с. Бережинка</w:t>
      </w:r>
      <w:r>
        <w:rPr>
          <w:b/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Первозванівської сільської ради  Кіровоградського району, Кіровоградської області.    </w:t>
      </w:r>
    </w:p>
    <w:p w:rsidR="005F407E" w:rsidRDefault="005F407E" w:rsidP="005F407E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 інвентаризації земельної ділянки комунальної власності(на місцевості).</w:t>
      </w:r>
    </w:p>
    <w:p w:rsidR="005F407E" w:rsidRDefault="005F407E" w:rsidP="005F407E">
      <w:pPr>
        <w:tabs>
          <w:tab w:val="left" w:pos="1485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3.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F407E" w:rsidRDefault="005F407E" w:rsidP="005F407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F407E" w:rsidRDefault="005F407E" w:rsidP="005F407E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>
        <w:rPr>
          <w:b/>
          <w:sz w:val="28"/>
          <w:szCs w:val="28"/>
          <w:lang w:eastAsia="zh-CN"/>
        </w:rPr>
        <w:t xml:space="preserve">Сільський голова                                                        </w:t>
      </w:r>
      <w:r w:rsidR="00F73D56">
        <w:rPr>
          <w:b/>
          <w:sz w:val="28"/>
          <w:szCs w:val="28"/>
          <w:lang w:eastAsia="zh-CN"/>
        </w:rPr>
        <w:t xml:space="preserve">     </w:t>
      </w:r>
      <w:r>
        <w:rPr>
          <w:b/>
          <w:sz w:val="28"/>
          <w:szCs w:val="28"/>
          <w:lang w:eastAsia="zh-CN"/>
        </w:rPr>
        <w:t xml:space="preserve">    </w:t>
      </w:r>
      <w:proofErr w:type="spellStart"/>
      <w:r>
        <w:rPr>
          <w:b/>
          <w:sz w:val="28"/>
          <w:szCs w:val="28"/>
          <w:lang w:eastAsia="zh-CN"/>
        </w:rPr>
        <w:t>Прасковія</w:t>
      </w:r>
      <w:proofErr w:type="spellEnd"/>
      <w:r>
        <w:rPr>
          <w:b/>
          <w:sz w:val="28"/>
          <w:szCs w:val="28"/>
          <w:lang w:eastAsia="zh-CN"/>
        </w:rPr>
        <w:t xml:space="preserve"> МУДРАК</w:t>
      </w:r>
    </w:p>
    <w:p w:rsidR="005F407E" w:rsidRDefault="005F407E" w:rsidP="005F407E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5B658C" w:rsidRPr="006335BD" w:rsidRDefault="005B658C" w:rsidP="005B658C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6335BD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80</w:t>
      </w:r>
      <w:r>
        <w:rPr>
          <w:b/>
          <w:color w:val="FF0000"/>
          <w:sz w:val="28"/>
          <w:szCs w:val="28"/>
          <w:lang w:val="ru-RU" w:eastAsia="ru-RU"/>
        </w:rPr>
        <w:t>9</w:t>
      </w:r>
      <w:r w:rsidRPr="006335BD">
        <w:rPr>
          <w:b/>
          <w:color w:val="FF0000"/>
          <w:sz w:val="28"/>
          <w:szCs w:val="28"/>
          <w:lang w:eastAsia="ru-RU"/>
        </w:rPr>
        <w:t xml:space="preserve"> </w:t>
      </w:r>
    </w:p>
    <w:p w:rsidR="005B658C" w:rsidRPr="006335BD" w:rsidRDefault="005B658C" w:rsidP="005B658C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68A2DD0" wp14:editId="0E0C6F1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58C" w:rsidRPr="006335BD" w:rsidRDefault="005B658C" w:rsidP="005B658C">
      <w:pPr>
        <w:jc w:val="center"/>
        <w:rPr>
          <w:b/>
          <w:sz w:val="28"/>
          <w:szCs w:val="28"/>
          <w:lang w:eastAsia="ru-RU"/>
        </w:rPr>
      </w:pPr>
      <w:r w:rsidRPr="006335BD">
        <w:rPr>
          <w:b/>
          <w:sz w:val="28"/>
          <w:szCs w:val="28"/>
          <w:lang w:eastAsia="ru-RU"/>
        </w:rPr>
        <w:t>ПЕРВОЗВАНІВСЬКА СІЛЬСЬКА РАДА</w:t>
      </w:r>
    </w:p>
    <w:p w:rsidR="005B658C" w:rsidRPr="006335BD" w:rsidRDefault="005B658C" w:rsidP="005B658C">
      <w:pPr>
        <w:jc w:val="center"/>
        <w:rPr>
          <w:b/>
          <w:sz w:val="28"/>
          <w:szCs w:val="28"/>
          <w:lang w:eastAsia="ru-RU"/>
        </w:rPr>
      </w:pPr>
      <w:r w:rsidRPr="006335BD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5B658C" w:rsidRPr="006335BD" w:rsidRDefault="005B658C" w:rsidP="005B658C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6335BD">
        <w:rPr>
          <w:b/>
          <w:sz w:val="28"/>
          <w:szCs w:val="28"/>
          <w:lang w:eastAsia="ru-RU"/>
        </w:rPr>
        <w:t>___________ СЕСІЯ ВОСЬМОГО  СКЛИКАННЯ</w:t>
      </w:r>
    </w:p>
    <w:p w:rsidR="005B658C" w:rsidRPr="006335BD" w:rsidRDefault="005B658C" w:rsidP="005B658C">
      <w:pPr>
        <w:jc w:val="center"/>
        <w:rPr>
          <w:b/>
          <w:sz w:val="28"/>
          <w:szCs w:val="28"/>
          <w:lang w:eastAsia="ru-RU"/>
        </w:rPr>
      </w:pPr>
      <w:r w:rsidRPr="006335BD">
        <w:rPr>
          <w:b/>
          <w:sz w:val="28"/>
          <w:szCs w:val="28"/>
          <w:lang w:eastAsia="ru-RU"/>
        </w:rPr>
        <w:t>РІШЕННЯ</w:t>
      </w:r>
    </w:p>
    <w:p w:rsidR="005B658C" w:rsidRPr="006335BD" w:rsidRDefault="005B658C" w:rsidP="005B658C">
      <w:pPr>
        <w:jc w:val="center"/>
        <w:rPr>
          <w:rFonts w:ascii="Courier New" w:hAnsi="Courier New" w:cs="Courier New"/>
          <w:lang w:eastAsia="ru-RU"/>
        </w:rPr>
      </w:pPr>
    </w:p>
    <w:p w:rsidR="005B658C" w:rsidRPr="006335BD" w:rsidRDefault="005B658C" w:rsidP="005B658C">
      <w:pPr>
        <w:jc w:val="both"/>
        <w:rPr>
          <w:sz w:val="28"/>
          <w:szCs w:val="28"/>
          <w:lang w:eastAsia="ru-RU"/>
        </w:rPr>
      </w:pPr>
      <w:r w:rsidRPr="006335BD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5B658C" w:rsidRDefault="005B658C" w:rsidP="005B658C">
      <w:pPr>
        <w:jc w:val="center"/>
        <w:rPr>
          <w:sz w:val="28"/>
          <w:szCs w:val="28"/>
          <w:lang w:val="ru-RU" w:eastAsia="ru-RU"/>
        </w:rPr>
      </w:pPr>
      <w:r w:rsidRPr="006335BD">
        <w:rPr>
          <w:sz w:val="28"/>
          <w:szCs w:val="28"/>
          <w:lang w:eastAsia="ru-RU"/>
        </w:rPr>
        <w:t>с. Первозванівка</w:t>
      </w:r>
    </w:p>
    <w:p w:rsidR="005B658C" w:rsidRDefault="005B658C" w:rsidP="005B658C">
      <w:pPr>
        <w:suppressAutoHyphens/>
        <w:jc w:val="both"/>
        <w:rPr>
          <w:b/>
          <w:sz w:val="28"/>
          <w:szCs w:val="28"/>
          <w:lang w:eastAsia="zh-CN"/>
        </w:rPr>
      </w:pPr>
      <w:bookmarkStart w:id="0" w:name="_GoBack"/>
      <w:r>
        <w:rPr>
          <w:b/>
          <w:sz w:val="28"/>
          <w:szCs w:val="28"/>
          <w:lang w:eastAsia="zh-CN"/>
        </w:rPr>
        <w:t xml:space="preserve">Про  виготовлення  технічної  документації </w:t>
      </w:r>
    </w:p>
    <w:p w:rsidR="005B658C" w:rsidRDefault="005B658C" w:rsidP="005B658C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із землеустрою щодо інвентаризації земельної</w:t>
      </w:r>
    </w:p>
    <w:p w:rsidR="005B658C" w:rsidRDefault="005B658C" w:rsidP="005B658C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ділянки  орієнтовною  площею 0,1500 га  для </w:t>
      </w:r>
    </w:p>
    <w:p w:rsidR="005B658C" w:rsidRDefault="005B658C" w:rsidP="005B658C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будівництва свердловини по вул. Вишнева  </w:t>
      </w:r>
    </w:p>
    <w:p w:rsidR="005B658C" w:rsidRDefault="005B658C" w:rsidP="005B658C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 с. Бережинка  </w:t>
      </w:r>
    </w:p>
    <w:bookmarkEnd w:id="0"/>
    <w:p w:rsidR="005B658C" w:rsidRDefault="005B658C" w:rsidP="005B658C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</w:t>
      </w:r>
    </w:p>
    <w:p w:rsidR="005B658C" w:rsidRDefault="005B658C" w:rsidP="005B658C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Керуючись </w:t>
      </w:r>
      <w:r>
        <w:rPr>
          <w:sz w:val="28"/>
          <w:szCs w:val="28"/>
          <w:lang w:eastAsia="zh-CN"/>
        </w:rPr>
        <w:t>ст.26, п. 34 ч.1  Закону України  « Про місцеве самоврядування в Україні», ст..19,20,57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власності,  сільська рада</w:t>
      </w:r>
    </w:p>
    <w:p w:rsidR="005B658C" w:rsidRDefault="005B658C" w:rsidP="005B658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5B658C" w:rsidRDefault="005B658C" w:rsidP="005B658C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1.Виготовити технічну документацію із землеустрою, щодо інвентаризації  земельної ділянки  комунальної  власності орієнтовною площею - 0,1500 га, у тому числі по угіддях: 0,1500 га – для будівництва , експлуатації  та догляду за гідротехнічн</w:t>
      </w:r>
      <w:r w:rsidR="00EA0D42">
        <w:rPr>
          <w:sz w:val="28"/>
          <w:szCs w:val="28"/>
          <w:lang w:eastAsia="zh-CN"/>
        </w:rPr>
        <w:t xml:space="preserve">ими, іншими водогосподарськими </w:t>
      </w:r>
      <w:r>
        <w:rPr>
          <w:sz w:val="28"/>
          <w:szCs w:val="28"/>
          <w:lang w:eastAsia="zh-CN"/>
        </w:rPr>
        <w:t xml:space="preserve">спорудами і каналами  (КВЦПЗ- 10.04)  за рахунок земель житлової та громадської забудови комунальної власності, яка знаходиться за адресою:  по вул. Вишнева  </w:t>
      </w:r>
    </w:p>
    <w:p w:rsidR="005B658C" w:rsidRDefault="005B658C" w:rsidP="005B658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с. Бережинка  Первозванівської сільської ради  Кіровоградського району, Кіровоградської області.    </w:t>
      </w:r>
    </w:p>
    <w:p w:rsidR="005B658C" w:rsidRDefault="005B658C" w:rsidP="005B658C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 інвентаризації земельної ділянки комунальної власності(на місцевості).</w:t>
      </w:r>
    </w:p>
    <w:p w:rsidR="005B658C" w:rsidRDefault="005B658C" w:rsidP="005B658C">
      <w:pPr>
        <w:tabs>
          <w:tab w:val="left" w:pos="1485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3.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B658C" w:rsidRDefault="005B658C" w:rsidP="005B65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335BD" w:rsidRPr="006335BD" w:rsidRDefault="005B658C" w:rsidP="00EA0D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zh-CN"/>
        </w:rPr>
        <w:t xml:space="preserve">Сільський голова                                    </w:t>
      </w:r>
      <w:r w:rsidR="00EA0D42">
        <w:rPr>
          <w:b/>
          <w:sz w:val="28"/>
          <w:szCs w:val="28"/>
          <w:lang w:eastAsia="zh-CN"/>
        </w:rPr>
        <w:t xml:space="preserve">                              </w:t>
      </w:r>
      <w:proofErr w:type="spellStart"/>
      <w:r>
        <w:rPr>
          <w:b/>
          <w:sz w:val="28"/>
          <w:szCs w:val="28"/>
          <w:lang w:eastAsia="zh-CN"/>
        </w:rPr>
        <w:t>Прасковія</w:t>
      </w:r>
      <w:proofErr w:type="spellEnd"/>
      <w:r>
        <w:rPr>
          <w:b/>
          <w:sz w:val="28"/>
          <w:szCs w:val="28"/>
          <w:lang w:eastAsia="zh-CN"/>
        </w:rPr>
        <w:t xml:space="preserve"> МУДРАК</w:t>
      </w:r>
    </w:p>
    <w:sectPr w:rsidR="006335BD" w:rsidRPr="006335BD" w:rsidSect="005B658C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F0"/>
    <w:rsid w:val="000A1885"/>
    <w:rsid w:val="00276693"/>
    <w:rsid w:val="002818F0"/>
    <w:rsid w:val="005B658C"/>
    <w:rsid w:val="005F407E"/>
    <w:rsid w:val="006335BD"/>
    <w:rsid w:val="006C7C0A"/>
    <w:rsid w:val="00CC373B"/>
    <w:rsid w:val="00EA0D42"/>
    <w:rsid w:val="00F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A46D"/>
  <w15:docId w15:val="{13FC9FE5-F377-4845-B249-13871AF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33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B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PC-00 (OTG Prv)</cp:lastModifiedBy>
  <cp:revision>6</cp:revision>
  <dcterms:created xsi:type="dcterms:W3CDTF">2021-06-16T07:28:00Z</dcterms:created>
  <dcterms:modified xsi:type="dcterms:W3CDTF">2021-06-22T12:06:00Z</dcterms:modified>
</cp:coreProperties>
</file>