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36" w:rsidRDefault="00C27036" w:rsidP="005A3F7A">
      <w:pPr>
        <w:keepNext/>
        <w:keepLine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Додаток 8</w:t>
      </w:r>
    </w:p>
    <w:p w:rsidR="00C27036" w:rsidRDefault="00C27036" w:rsidP="005A3F7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Первозванівської сільської ради</w:t>
      </w:r>
    </w:p>
    <w:p w:rsidR="005A3F7A" w:rsidRPr="005A3F7A" w:rsidRDefault="005A3F7A" w:rsidP="005A3F7A">
      <w:pPr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25.06.20</w:t>
      </w:r>
      <w:r w:rsidRPr="005A3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21 </w:t>
      </w:r>
      <w:r w:rsidRPr="005A3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№ </w:t>
      </w:r>
      <w:r w:rsidRPr="005A3F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713</w:t>
      </w:r>
    </w:p>
    <w:p w:rsidR="00C27036" w:rsidRPr="005A3F7A" w:rsidRDefault="00C27036" w:rsidP="005A3F7A">
      <w:pPr>
        <w:keepNext/>
        <w:keepLines/>
        <w:spacing w:after="0" w:line="240" w:lineRule="auto"/>
        <w:jc w:val="both"/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</w:pPr>
    </w:p>
    <w:p w:rsidR="00C27036" w:rsidRPr="00B96EC8" w:rsidRDefault="00C27036" w:rsidP="005A3F7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96E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СТАВКИ </w:t>
      </w:r>
      <w:r w:rsidRPr="00B96EC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/>
        <w:t>земельного податку</w:t>
      </w:r>
    </w:p>
    <w:p w:rsidR="00C27036" w:rsidRPr="00B96EC8" w:rsidRDefault="00C27036" w:rsidP="005A3F7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та вводяться в дію</w:t>
      </w:r>
      <w:r w:rsidRPr="00B96EC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9E2F6D" w:rsidRPr="00B9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 01 січня 202</w:t>
      </w:r>
      <w:r w:rsidR="009E2F6D" w:rsidRPr="00B96EC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Pr="00B9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</w:t>
      </w:r>
    </w:p>
    <w:p w:rsidR="00C27036" w:rsidRPr="00B96EC8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96E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79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16"/>
        <w:gridCol w:w="1416"/>
        <w:gridCol w:w="5461"/>
      </w:tblGrid>
      <w:tr w:rsidR="00C27036" w:rsidRPr="00B96EC8" w:rsidTr="00C2703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Код 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br/>
              <w:t>згідно з КОАТУУ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C27036" w:rsidRPr="00B96EC8" w:rsidTr="00C27036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3500000000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3522500000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3522587401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село Степове</w:t>
            </w:r>
          </w:p>
        </w:tc>
      </w:tr>
    </w:tbl>
    <w:p w:rsidR="00C27036" w:rsidRPr="00B96EC8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6554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8"/>
        <w:gridCol w:w="4318"/>
        <w:gridCol w:w="1269"/>
        <w:gridCol w:w="1030"/>
        <w:gridCol w:w="1270"/>
        <w:gridCol w:w="1030"/>
        <w:gridCol w:w="1901"/>
        <w:gridCol w:w="904"/>
      </w:tblGrid>
      <w:tr w:rsidR="00C27036" w:rsidRPr="00B96EC8" w:rsidTr="006737E9">
        <w:trPr>
          <w:gridAfter w:val="2"/>
          <w:wAfter w:w="1111" w:type="pct"/>
          <w:tblHeader/>
        </w:trPr>
        <w:tc>
          <w:tcPr>
            <w:tcW w:w="20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Вид цільового призначення земель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нормативної грошової оцінки)</w:t>
            </w:r>
          </w:p>
        </w:tc>
      </w:tr>
      <w:tr w:rsidR="00C27036" w:rsidRPr="00B96EC8" w:rsidTr="006737E9">
        <w:trPr>
          <w:gridAfter w:val="2"/>
          <w:wAfter w:w="1111" w:type="pct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27036" w:rsidRPr="00B96EC8" w:rsidTr="006737E9">
        <w:trPr>
          <w:gridAfter w:val="2"/>
          <w:wAfter w:w="1111" w:type="pct"/>
          <w:tblHeader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сільськогосподарського призначення 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ведення фермерського господарства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ведення підсобного сільського господарства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індивідуального садівництва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D0B8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садівництва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B53D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B53D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B53D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B53D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городництва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0,4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сінокосіння і випасання худоби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дослідних і навчальних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01.11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надання послуг у сільському господарстві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іншого сільськогосподарського призначення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01.14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254DA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житлової забудови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7866F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F768A1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колективного житлового будівництва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3093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3093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індивідуальних гаражів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гаражного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іншої житлової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5E1C8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E1C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E1C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E1C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E1C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громадської забудови 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E1C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громадських та релігійних організацій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65DA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956AA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A340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A793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</w:t>
            </w:r>
            <w:r w:rsidR="006A340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A340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A340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03.16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D2E2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D2E2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природно-заповідного фонду 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E90691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E90691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0.00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природних заповідників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E90691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E90691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національних природних парків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 ботанічних садів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90691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збереження та використання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парків - пам’яток садово-паркового мистецтва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126F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5D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заказників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6C126F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04.11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126F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126F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126F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126F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іншого природоохоронного призначення 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для профілактики захворювань і лікування людей)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і обслуговування санаторно-оздоровчих закладів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інших оздоровчих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70CB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06.04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04A38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рекреаційного призначення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рекреаційного призначення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835E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835E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835E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835E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6737E9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будівництва та обслуговування об’єктів фізичної культури і спорту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E9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індивідуального дачного будівництва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946E27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колективного дачного будівництва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</w:t>
            </w:r>
            <w:r w:rsidR="006737E9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07.05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07.01-07.04 та для збереження та використання земель 0природно-заповідного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737E9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історико-культурного призначення 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64B9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64B9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64B9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64B9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47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47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47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6C478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іншого історико-культурного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08.04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лісогосподарського призначення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іншого лісогосподарського призначення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0,1</w:t>
            </w:r>
            <w:r w:rsidR="0070202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09.03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70202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водного фонду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сінокосіння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рибогосподарських потреб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проведення науково-дослідних робіт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A166D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A166D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A166D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A166D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417A9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17A90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10.12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36" w:rsidRPr="00B96EC8" w:rsidRDefault="001C1E7A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промисловості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підприємствами, що пов’язані з користуванням надрами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1C1E7A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358" w:type="pct"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транспорту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D8398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20913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20913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20913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420913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20913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420913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420913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12.09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зв’язку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</w:t>
            </w:r>
            <w:r w:rsidR="00EE7365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13.04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E7365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843F4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енергетики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3,0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</w:t>
            </w:r>
            <w:r w:rsidR="008D168E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8D168E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14.03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5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оборони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Збройних Сил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військових частин (підрозділів) Національної гвардії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AE77CC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AE77CC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Держприкордонслужби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СБУ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Держспецтрансслужби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розміщення та постійної діяльності Служби зовнішньої розвідки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D963F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</w:t>
            </w:r>
            <w:r w:rsidR="005976CB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  <w:r w:rsidR="00D963F0"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15.08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5976CB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запасу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Землі резервного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Землі загального користування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en-US"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5,00</w:t>
            </w:r>
          </w:p>
        </w:tc>
      </w:tr>
      <w:tr w:rsidR="00C27036" w:rsidRPr="00B96EC8" w:rsidTr="006737E9">
        <w:trPr>
          <w:gridAfter w:val="2"/>
          <w:wAfter w:w="1111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C27036" w:rsidP="005A3F7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902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902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902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36" w:rsidRPr="00B96EC8" w:rsidRDefault="00ED3902" w:rsidP="005A3F7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B96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0,00</w:t>
            </w:r>
          </w:p>
        </w:tc>
      </w:tr>
    </w:tbl>
    <w:p w:rsidR="00C27036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:rsidR="00C27036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C27036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C27036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C27036" w:rsidRDefault="00C27036" w:rsidP="005A3F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C27036" w:rsidRDefault="00C27036" w:rsidP="005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27036" w:rsidRDefault="00C27036" w:rsidP="005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C27036" w:rsidRDefault="00C27036" w:rsidP="005A3F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D0B8C" w:rsidRPr="00C27036" w:rsidRDefault="002D0B8C" w:rsidP="005A3F7A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2D0B8C" w:rsidRPr="00C27036" w:rsidSect="002F6740">
      <w:headerReference w:type="default" r:id="rId6"/>
      <w:pgSz w:w="11906" w:h="16838"/>
      <w:pgMar w:top="568" w:right="567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F7A" w:rsidRDefault="005A3F7A" w:rsidP="005A3F7A">
      <w:pPr>
        <w:spacing w:after="0" w:line="240" w:lineRule="auto"/>
      </w:pPr>
      <w:r>
        <w:separator/>
      </w:r>
    </w:p>
  </w:endnote>
  <w:endnote w:type="continuationSeparator" w:id="0">
    <w:p w:rsidR="005A3F7A" w:rsidRDefault="005A3F7A" w:rsidP="005A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F7A" w:rsidRDefault="005A3F7A" w:rsidP="005A3F7A">
      <w:pPr>
        <w:spacing w:after="0" w:line="240" w:lineRule="auto"/>
      </w:pPr>
      <w:r>
        <w:separator/>
      </w:r>
    </w:p>
  </w:footnote>
  <w:footnote w:type="continuationSeparator" w:id="0">
    <w:p w:rsidR="005A3F7A" w:rsidRDefault="005A3F7A" w:rsidP="005A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961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3F7A" w:rsidRDefault="005A3F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3F7A" w:rsidRDefault="005A3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B5"/>
    <w:rsid w:val="001C1E7A"/>
    <w:rsid w:val="001D2E24"/>
    <w:rsid w:val="00254DA0"/>
    <w:rsid w:val="002D0B8C"/>
    <w:rsid w:val="002E616E"/>
    <w:rsid w:val="002F6740"/>
    <w:rsid w:val="00417A90"/>
    <w:rsid w:val="00420913"/>
    <w:rsid w:val="00465DAB"/>
    <w:rsid w:val="0053093B"/>
    <w:rsid w:val="005976CB"/>
    <w:rsid w:val="005A16B5"/>
    <w:rsid w:val="005A3F7A"/>
    <w:rsid w:val="005E1C8B"/>
    <w:rsid w:val="00600D0C"/>
    <w:rsid w:val="006737E9"/>
    <w:rsid w:val="006A340C"/>
    <w:rsid w:val="006C126F"/>
    <w:rsid w:val="006C478B"/>
    <w:rsid w:val="00702020"/>
    <w:rsid w:val="007866FC"/>
    <w:rsid w:val="00792D0D"/>
    <w:rsid w:val="00870CB5"/>
    <w:rsid w:val="008843F4"/>
    <w:rsid w:val="008A166D"/>
    <w:rsid w:val="008D168E"/>
    <w:rsid w:val="00946E27"/>
    <w:rsid w:val="00956AA1"/>
    <w:rsid w:val="009E2F6D"/>
    <w:rsid w:val="00A076FB"/>
    <w:rsid w:val="00A64B9E"/>
    <w:rsid w:val="00AB53D9"/>
    <w:rsid w:val="00AE77CC"/>
    <w:rsid w:val="00B96EC8"/>
    <w:rsid w:val="00C04A38"/>
    <w:rsid w:val="00C27036"/>
    <w:rsid w:val="00C835E0"/>
    <w:rsid w:val="00CA793E"/>
    <w:rsid w:val="00CE0084"/>
    <w:rsid w:val="00D3033A"/>
    <w:rsid w:val="00D83986"/>
    <w:rsid w:val="00D963F0"/>
    <w:rsid w:val="00E90691"/>
    <w:rsid w:val="00ED35D0"/>
    <w:rsid w:val="00ED3902"/>
    <w:rsid w:val="00EE7365"/>
    <w:rsid w:val="00F768A1"/>
    <w:rsid w:val="00F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3E25"/>
  <w15:chartTrackingRefBased/>
  <w15:docId w15:val="{B530682A-607A-4447-891A-979C2C5E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36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036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703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27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7036"/>
    <w:rPr>
      <w:color w:val="800080"/>
      <w:u w:val="single"/>
    </w:rPr>
  </w:style>
  <w:style w:type="paragraph" w:customStyle="1" w:styleId="msonormal0">
    <w:name w:val="msonormal"/>
    <w:basedOn w:val="a"/>
    <w:rsid w:val="00C27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703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703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C27036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2703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27036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2703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b">
    <w:name w:val="Нормальний текст"/>
    <w:basedOn w:val="a"/>
    <w:rsid w:val="00C2703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Назва документа"/>
    <w:basedOn w:val="a"/>
    <w:next w:val="ab"/>
    <w:rsid w:val="00C2703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C2703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PC-00 (OTG Prv)</cp:lastModifiedBy>
  <cp:revision>23</cp:revision>
  <cp:lastPrinted>2021-07-05T10:42:00Z</cp:lastPrinted>
  <dcterms:created xsi:type="dcterms:W3CDTF">2021-04-05T06:14:00Z</dcterms:created>
  <dcterms:modified xsi:type="dcterms:W3CDTF">2021-07-05T10:42:00Z</dcterms:modified>
</cp:coreProperties>
</file>