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D8" w:rsidRDefault="00FE1229" w:rsidP="00566F2F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</w:t>
      </w:r>
    </w:p>
    <w:p w:rsidR="00122DD8" w:rsidRDefault="00122DD8" w:rsidP="00FE1229">
      <w:pPr>
        <w:ind w:firstLine="3544"/>
        <w:rPr>
          <w:b/>
          <w:sz w:val="28"/>
          <w:szCs w:val="28"/>
          <w:lang w:eastAsia="ru-RU"/>
        </w:rPr>
      </w:pPr>
    </w:p>
    <w:p w:rsidR="00FE1229" w:rsidRDefault="00FE1229" w:rsidP="00FE1229">
      <w:pPr>
        <w:ind w:firstLine="354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</w:t>
      </w:r>
      <w:r>
        <w:rPr>
          <w:noProof/>
          <w:lang w:val="ru-RU" w:eastAsia="ru-RU"/>
        </w:rPr>
        <w:drawing>
          <wp:inline distT="0" distB="0" distL="0" distR="0" wp14:anchorId="1DF0BE61" wp14:editId="46FACFE5">
            <wp:extent cx="412750" cy="603250"/>
            <wp:effectExtent l="0" t="0" r="6350" b="635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229" w:rsidRDefault="00FE1229" w:rsidP="00FE1229">
      <w:pPr>
        <w:rPr>
          <w:b/>
          <w:sz w:val="28"/>
          <w:szCs w:val="28"/>
          <w:lang w:eastAsia="ru-RU"/>
        </w:rPr>
      </w:pPr>
    </w:p>
    <w:p w:rsidR="00FE1229" w:rsidRDefault="00FE1229" w:rsidP="00FE1229">
      <w:pPr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         ПЕРВОЗВАНІВСЬКА СІЛЬСЬКА РАДА</w:t>
      </w:r>
    </w:p>
    <w:p w:rsidR="00FE1229" w:rsidRDefault="00FE1229" w:rsidP="00FE1229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FE1229" w:rsidRDefault="00FE1229" w:rsidP="00FE122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FE1229" w:rsidRDefault="00FE1229" w:rsidP="00FE122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FE1229" w:rsidRDefault="00FE1229" w:rsidP="00FE1229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«__»  _____ 2021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:rsidR="00FE1229" w:rsidRDefault="00FE1229" w:rsidP="00FE1229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FE1229" w:rsidRDefault="00FE1229" w:rsidP="009D4833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FE1229" w:rsidRDefault="00FE1229" w:rsidP="009D4833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FE1229" w:rsidRDefault="00FE1229" w:rsidP="009D4833">
      <w:pPr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 w:rsidR="00566F2F">
        <w:rPr>
          <w:sz w:val="28"/>
          <w:szCs w:val="28"/>
          <w:lang w:eastAsia="zh-CN"/>
        </w:rPr>
        <w:t xml:space="preserve"> гр.</w:t>
      </w:r>
      <w:r w:rsidR="00566F2F" w:rsidRPr="00566F2F">
        <w:rPr>
          <w:sz w:val="28"/>
          <w:szCs w:val="28"/>
          <w:lang w:eastAsia="zh-CN"/>
        </w:rPr>
        <w:t xml:space="preserve"> </w:t>
      </w:r>
      <w:proofErr w:type="spellStart"/>
      <w:r w:rsidR="00566F2F" w:rsidRPr="00566F2F">
        <w:rPr>
          <w:sz w:val="28"/>
          <w:szCs w:val="28"/>
          <w:lang w:eastAsia="zh-CN"/>
        </w:rPr>
        <w:t>П</w:t>
      </w:r>
      <w:r w:rsidR="00F81A10" w:rsidRPr="007260DC">
        <w:rPr>
          <w:sz w:val="28"/>
          <w:szCs w:val="28"/>
          <w:lang w:eastAsia="zh-CN"/>
        </w:rPr>
        <w:t>ришляк</w:t>
      </w:r>
      <w:r w:rsidR="009D4833">
        <w:rPr>
          <w:sz w:val="28"/>
          <w:szCs w:val="28"/>
          <w:lang w:eastAsia="zh-CN"/>
        </w:rPr>
        <w:t>а</w:t>
      </w:r>
      <w:proofErr w:type="spellEnd"/>
      <w:r w:rsidR="00566F2F" w:rsidRPr="007260DC">
        <w:rPr>
          <w:sz w:val="28"/>
          <w:szCs w:val="28"/>
          <w:lang w:eastAsia="zh-CN"/>
        </w:rPr>
        <w:t xml:space="preserve"> Павла Миколайовича</w:t>
      </w:r>
      <w:r w:rsidR="00566F2F">
        <w:rPr>
          <w:sz w:val="28"/>
          <w:szCs w:val="28"/>
          <w:lang w:eastAsia="zh-CN"/>
        </w:rPr>
        <w:t xml:space="preserve"> від 23.06</w:t>
      </w:r>
      <w:r>
        <w:rPr>
          <w:sz w:val="28"/>
          <w:szCs w:val="28"/>
          <w:lang w:eastAsia="zh-CN"/>
        </w:rPr>
        <w:t>.2021 року, сільська рада</w:t>
      </w:r>
    </w:p>
    <w:p w:rsidR="00FE1229" w:rsidRDefault="00FE1229" w:rsidP="009D483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FE1229" w:rsidRDefault="00FE1229" w:rsidP="009D4833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(шляхом безоплатної передачі) гр. </w:t>
      </w:r>
      <w:proofErr w:type="spellStart"/>
      <w:r w:rsidR="00566F2F">
        <w:rPr>
          <w:sz w:val="28"/>
          <w:szCs w:val="28"/>
          <w:lang w:eastAsia="ru-RU"/>
        </w:rPr>
        <w:t>П</w:t>
      </w:r>
      <w:r w:rsidR="00F81A10">
        <w:rPr>
          <w:sz w:val="28"/>
          <w:szCs w:val="28"/>
          <w:lang w:eastAsia="ru-RU"/>
        </w:rPr>
        <w:t>ришляк</w:t>
      </w:r>
      <w:r w:rsidR="009D4833">
        <w:rPr>
          <w:sz w:val="28"/>
          <w:szCs w:val="28"/>
          <w:lang w:eastAsia="ru-RU"/>
        </w:rPr>
        <w:t>у</w:t>
      </w:r>
      <w:proofErr w:type="spellEnd"/>
      <w:r w:rsidR="00566F2F" w:rsidRPr="00566F2F">
        <w:rPr>
          <w:sz w:val="28"/>
          <w:szCs w:val="28"/>
          <w:lang w:eastAsia="ru-RU"/>
        </w:rPr>
        <w:t xml:space="preserve"> Павлу Миколайовичу</w:t>
      </w:r>
      <w:r>
        <w:rPr>
          <w:sz w:val="28"/>
          <w:szCs w:val="28"/>
          <w:lang w:eastAsia="zh-CN"/>
        </w:rPr>
        <w:t xml:space="preserve">  </w:t>
      </w:r>
      <w:r w:rsidR="00836B15">
        <w:rPr>
          <w:sz w:val="28"/>
          <w:szCs w:val="28"/>
          <w:lang w:eastAsia="ru-RU"/>
        </w:rPr>
        <w:t>зага</w:t>
      </w:r>
      <w:r w:rsidR="00566F2F">
        <w:rPr>
          <w:sz w:val="28"/>
          <w:szCs w:val="28"/>
          <w:lang w:eastAsia="ru-RU"/>
        </w:rPr>
        <w:t>льною площею 0,2470</w:t>
      </w:r>
      <w:r>
        <w:rPr>
          <w:sz w:val="28"/>
          <w:szCs w:val="28"/>
          <w:lang w:eastAsia="ru-RU"/>
        </w:rPr>
        <w:t xml:space="preserve"> га,</w:t>
      </w:r>
      <w:r w:rsidR="00566F2F">
        <w:rPr>
          <w:sz w:val="28"/>
          <w:szCs w:val="28"/>
          <w:lang w:eastAsia="ru-RU"/>
        </w:rPr>
        <w:t xml:space="preserve"> у тому числі по угіддях: 0,2470</w:t>
      </w:r>
      <w:r>
        <w:rPr>
          <w:sz w:val="28"/>
          <w:szCs w:val="28"/>
          <w:lang w:eastAsia="ru-RU"/>
        </w:rPr>
        <w:t xml:space="preserve"> га – для будівництва і обслуговування житлового будинку, господарських будівель і споруд (присадибна ділянка), (код КВЦПЗ – 02.01) кадастровий</w:t>
      </w:r>
      <w:r w:rsidR="00A27994">
        <w:rPr>
          <w:sz w:val="28"/>
          <w:szCs w:val="28"/>
          <w:lang w:eastAsia="ru-RU"/>
        </w:rPr>
        <w:t xml:space="preserve"> номер</w:t>
      </w:r>
      <w:r w:rsidR="00F81A10">
        <w:rPr>
          <w:sz w:val="28"/>
          <w:szCs w:val="28"/>
          <w:lang w:eastAsia="ru-RU"/>
        </w:rPr>
        <w:t xml:space="preserve"> земельної ділянки 3522587600:53</w:t>
      </w:r>
      <w:r w:rsidR="00A27994">
        <w:rPr>
          <w:sz w:val="28"/>
          <w:szCs w:val="28"/>
          <w:lang w:eastAsia="ru-RU"/>
        </w:rPr>
        <w:t>:000:0</w:t>
      </w:r>
      <w:r w:rsidR="00F81A10" w:rsidRPr="00F81A10">
        <w:rPr>
          <w:sz w:val="28"/>
          <w:szCs w:val="28"/>
          <w:lang w:eastAsia="ru-RU"/>
        </w:rPr>
        <w:t>009</w:t>
      </w:r>
      <w:r>
        <w:rPr>
          <w:sz w:val="28"/>
          <w:szCs w:val="28"/>
          <w:lang w:eastAsia="ru-RU"/>
        </w:rPr>
        <w:t xml:space="preserve"> за рахунок земель житлової та громадської забудови, що перебувають у комунальній власно</w:t>
      </w:r>
      <w:r w:rsidR="00F81A10">
        <w:rPr>
          <w:sz w:val="28"/>
          <w:szCs w:val="28"/>
          <w:lang w:eastAsia="ru-RU"/>
        </w:rPr>
        <w:t>сті за адресою:   вул. В</w:t>
      </w:r>
      <w:r w:rsidR="00F81A10" w:rsidRPr="00F81A10">
        <w:rPr>
          <w:sz w:val="28"/>
          <w:szCs w:val="28"/>
          <w:lang w:eastAsia="ru-RU"/>
        </w:rPr>
        <w:t>ишнева, 23</w:t>
      </w:r>
      <w:r w:rsidR="00CF5131">
        <w:rPr>
          <w:sz w:val="28"/>
          <w:szCs w:val="28"/>
          <w:lang w:eastAsia="ru-RU"/>
        </w:rPr>
        <w:t xml:space="preserve"> с. </w:t>
      </w:r>
      <w:r w:rsidR="00F81A10" w:rsidRPr="00F81A10">
        <w:rPr>
          <w:sz w:val="28"/>
          <w:szCs w:val="28"/>
          <w:lang w:eastAsia="ru-RU"/>
        </w:rPr>
        <w:t>Микола</w:t>
      </w:r>
      <w:r w:rsidR="00F81A10">
        <w:rPr>
          <w:sz w:val="28"/>
          <w:szCs w:val="28"/>
          <w:lang w:eastAsia="ru-RU"/>
        </w:rPr>
        <w:t>ївські Сади</w:t>
      </w:r>
      <w:r>
        <w:rPr>
          <w:sz w:val="28"/>
          <w:szCs w:val="28"/>
          <w:lang w:eastAsia="ru-RU"/>
        </w:rPr>
        <w:t xml:space="preserve"> Кропивницького району Кіровоградської області</w:t>
      </w:r>
    </w:p>
    <w:p w:rsidR="00FE1229" w:rsidRDefault="00FE1229" w:rsidP="009D4833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</w:t>
      </w:r>
      <w:proofErr w:type="spellStart"/>
      <w:r w:rsidR="00F81A10">
        <w:rPr>
          <w:sz w:val="28"/>
          <w:szCs w:val="28"/>
          <w:lang w:eastAsia="ru-RU"/>
        </w:rPr>
        <w:t>Пришляк</w:t>
      </w:r>
      <w:r w:rsidR="009D4833">
        <w:rPr>
          <w:sz w:val="28"/>
          <w:szCs w:val="28"/>
          <w:lang w:eastAsia="ru-RU"/>
        </w:rPr>
        <w:t>у</w:t>
      </w:r>
      <w:proofErr w:type="spellEnd"/>
      <w:r w:rsidR="00F81A10">
        <w:rPr>
          <w:sz w:val="28"/>
          <w:szCs w:val="28"/>
          <w:lang w:eastAsia="ru-RU"/>
        </w:rPr>
        <w:t xml:space="preserve"> Павлу Миколайовичу </w:t>
      </w:r>
      <w:r>
        <w:rPr>
          <w:sz w:val="28"/>
          <w:szCs w:val="28"/>
          <w:lang w:eastAsia="ru-RU"/>
        </w:rPr>
        <w:t>земельну ділянку у в</w:t>
      </w:r>
      <w:r w:rsidR="009C7D8B">
        <w:rPr>
          <w:sz w:val="28"/>
          <w:szCs w:val="28"/>
          <w:lang w:eastAsia="ru-RU"/>
        </w:rPr>
        <w:t>ласність загальною площею 0,</w:t>
      </w:r>
      <w:r w:rsidR="00F81A10">
        <w:rPr>
          <w:sz w:val="28"/>
          <w:szCs w:val="28"/>
          <w:lang w:eastAsia="ru-RU"/>
        </w:rPr>
        <w:t>2470</w:t>
      </w:r>
      <w:r>
        <w:rPr>
          <w:sz w:val="28"/>
          <w:szCs w:val="28"/>
          <w:lang w:eastAsia="ru-RU"/>
        </w:rPr>
        <w:t xml:space="preserve"> га</w:t>
      </w:r>
      <w:r w:rsidR="00F81A10">
        <w:rPr>
          <w:sz w:val="28"/>
          <w:szCs w:val="28"/>
          <w:lang w:eastAsia="ru-RU"/>
        </w:rPr>
        <w:t xml:space="preserve"> у тому числі по угіддях: 0,2470</w:t>
      </w:r>
      <w:r>
        <w:rPr>
          <w:sz w:val="28"/>
          <w:szCs w:val="28"/>
          <w:lang w:eastAsia="ru-RU"/>
        </w:rPr>
        <w:t xml:space="preserve"> га для будівництва і обслуговування житлового будинку, господарських будівель і споруд (присадибна ділянка), (код КВЦПЗ – 02.01), кадастровий</w:t>
      </w:r>
      <w:r w:rsidR="009C7D8B">
        <w:rPr>
          <w:sz w:val="28"/>
          <w:szCs w:val="28"/>
          <w:lang w:eastAsia="ru-RU"/>
        </w:rPr>
        <w:t xml:space="preserve"> номер</w:t>
      </w:r>
      <w:r w:rsidR="00F81A10">
        <w:rPr>
          <w:sz w:val="28"/>
          <w:szCs w:val="28"/>
          <w:lang w:eastAsia="ru-RU"/>
        </w:rPr>
        <w:t xml:space="preserve"> земельної ділянки 3522587600:53</w:t>
      </w:r>
      <w:r w:rsidR="009C7D8B">
        <w:rPr>
          <w:sz w:val="28"/>
          <w:szCs w:val="28"/>
          <w:lang w:eastAsia="ru-RU"/>
        </w:rPr>
        <w:t>:000:0</w:t>
      </w:r>
      <w:r w:rsidR="00F81A10">
        <w:rPr>
          <w:sz w:val="28"/>
          <w:szCs w:val="28"/>
          <w:lang w:eastAsia="ru-RU"/>
        </w:rPr>
        <w:t>009</w:t>
      </w:r>
      <w:r>
        <w:rPr>
          <w:sz w:val="28"/>
          <w:szCs w:val="28"/>
          <w:lang w:eastAsia="ru-RU"/>
        </w:rPr>
        <w:t>, за рахунок земель житлової та громадської забудови що перебувають у комунальній власн</w:t>
      </w:r>
      <w:r w:rsidR="00F81A10">
        <w:rPr>
          <w:sz w:val="28"/>
          <w:szCs w:val="28"/>
          <w:lang w:eastAsia="ru-RU"/>
        </w:rPr>
        <w:t>ості за адресою: вул. Вишнева</w:t>
      </w:r>
      <w:r w:rsidR="00EB40B6">
        <w:rPr>
          <w:sz w:val="28"/>
          <w:szCs w:val="28"/>
          <w:lang w:eastAsia="ru-RU"/>
        </w:rPr>
        <w:t>,</w:t>
      </w:r>
      <w:r w:rsidR="00074604">
        <w:rPr>
          <w:sz w:val="28"/>
          <w:szCs w:val="28"/>
          <w:lang w:eastAsia="ru-RU"/>
        </w:rPr>
        <w:t xml:space="preserve"> </w:t>
      </w:r>
      <w:r w:rsidR="00EB40B6">
        <w:rPr>
          <w:sz w:val="28"/>
          <w:szCs w:val="28"/>
          <w:lang w:eastAsia="ru-RU"/>
        </w:rPr>
        <w:t>23</w:t>
      </w:r>
      <w:r w:rsidR="00122DD8">
        <w:rPr>
          <w:sz w:val="28"/>
          <w:szCs w:val="28"/>
          <w:lang w:eastAsia="ru-RU"/>
        </w:rPr>
        <w:t xml:space="preserve"> с. </w:t>
      </w:r>
      <w:r w:rsidR="00F81A10">
        <w:rPr>
          <w:sz w:val="28"/>
          <w:szCs w:val="28"/>
          <w:lang w:eastAsia="ru-RU"/>
        </w:rPr>
        <w:t>Миколаївські Сади</w:t>
      </w:r>
      <w:r>
        <w:rPr>
          <w:sz w:val="28"/>
          <w:szCs w:val="28"/>
          <w:lang w:eastAsia="ru-RU"/>
        </w:rPr>
        <w:t xml:space="preserve"> Кропивницького району Кіровоградської області. </w:t>
      </w:r>
    </w:p>
    <w:p w:rsidR="00FE1229" w:rsidRDefault="00FE1229" w:rsidP="009D4833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FE1229" w:rsidRDefault="00FE1229" w:rsidP="009D4833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FE1229" w:rsidRDefault="00FE1229" w:rsidP="009D483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 </w:t>
      </w:r>
    </w:p>
    <w:p w:rsidR="00FE1229" w:rsidRDefault="00FE1229" w:rsidP="009D4833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9355FF" w:rsidRDefault="009355FF" w:rsidP="009D4833"/>
    <w:p w:rsidR="007260DC" w:rsidRDefault="007260DC"/>
    <w:p w:rsidR="007260DC" w:rsidRDefault="007260DC" w:rsidP="007260DC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                                                       </w:t>
      </w:r>
      <w:r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DC" w:rsidRDefault="007260DC" w:rsidP="007260DC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7260DC" w:rsidRDefault="007260DC" w:rsidP="007260DC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7260DC" w:rsidRDefault="007260DC" w:rsidP="007260DC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7260DC" w:rsidRDefault="007260DC" w:rsidP="007260DC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ПРОЄКТ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7260DC" w:rsidRDefault="007260DC" w:rsidP="007260DC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2021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7260DC" w:rsidRDefault="007260DC" w:rsidP="007260DC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7260DC" w:rsidRDefault="007260DC" w:rsidP="007260DC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7260DC" w:rsidRDefault="007260DC" w:rsidP="007260DC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7260DC" w:rsidRDefault="007260DC" w:rsidP="007260DC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7260DC" w:rsidRDefault="007260DC" w:rsidP="007260DC">
      <w:pPr>
        <w:ind w:firstLine="567"/>
        <w:jc w:val="both"/>
        <w:rPr>
          <w:sz w:val="28"/>
          <w:szCs w:val="28"/>
          <w:lang w:eastAsia="en-US"/>
        </w:rPr>
      </w:pPr>
    </w:p>
    <w:p w:rsidR="007260DC" w:rsidRDefault="007260DC" w:rsidP="007260DC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proofErr w:type="spellStart"/>
      <w:r>
        <w:rPr>
          <w:sz w:val="28"/>
          <w:szCs w:val="28"/>
          <w:lang w:eastAsia="en-US"/>
        </w:rPr>
        <w:t>Феоктістова</w:t>
      </w:r>
      <w:proofErr w:type="spellEnd"/>
      <w:r>
        <w:rPr>
          <w:sz w:val="28"/>
          <w:szCs w:val="28"/>
          <w:lang w:eastAsia="en-US"/>
        </w:rPr>
        <w:t xml:space="preserve"> Максима Вікторовича</w:t>
      </w:r>
      <w:r>
        <w:rPr>
          <w:sz w:val="28"/>
          <w:szCs w:val="28"/>
          <w:lang w:eastAsia="zh-CN"/>
        </w:rPr>
        <w:t xml:space="preserve"> від  22.06.</w:t>
      </w:r>
      <w:r>
        <w:rPr>
          <w:sz w:val="28"/>
          <w:szCs w:val="28"/>
          <w:lang w:eastAsia="en-US"/>
        </w:rPr>
        <w:t>2021 року, сільська рада</w:t>
      </w:r>
    </w:p>
    <w:p w:rsidR="007260DC" w:rsidRDefault="007260DC" w:rsidP="007260DC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7260DC" w:rsidRDefault="007260DC" w:rsidP="009D4833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</w:t>
      </w:r>
      <w:proofErr w:type="spellStart"/>
      <w:r>
        <w:rPr>
          <w:sz w:val="28"/>
          <w:szCs w:val="28"/>
          <w:lang w:eastAsia="ru-RU"/>
        </w:rPr>
        <w:t>Феоктістову</w:t>
      </w:r>
      <w:proofErr w:type="spellEnd"/>
      <w:r>
        <w:rPr>
          <w:sz w:val="28"/>
          <w:szCs w:val="28"/>
          <w:lang w:eastAsia="ru-RU"/>
        </w:rPr>
        <w:t xml:space="preserve"> Максиму Вікторовичу загальною площею 0,1999 га, у тому числі по угіддях: рілля – 0,1999 га із земель сільськогосподарського призначення, кадастровий номер земельної ділянки 3522587600:02:000:0019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7260DC" w:rsidRDefault="007260DC" w:rsidP="009D483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</w:t>
      </w:r>
      <w:proofErr w:type="spellStart"/>
      <w:r>
        <w:rPr>
          <w:sz w:val="28"/>
          <w:szCs w:val="28"/>
          <w:lang w:eastAsia="ru-RU"/>
        </w:rPr>
        <w:t>Феоктістову</w:t>
      </w:r>
      <w:proofErr w:type="spellEnd"/>
      <w:r>
        <w:rPr>
          <w:sz w:val="28"/>
          <w:szCs w:val="28"/>
          <w:lang w:eastAsia="ru-RU"/>
        </w:rPr>
        <w:t xml:space="preserve"> Максиму Вікторовичу 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 xml:space="preserve">загальною площею 0,1999 га, у тому числі по угіддях: рілля – 0,1999 га із земель сільськогосподарського призначення, кадастровий номер земельної ділянки 3522587600:02:000:0019 за рахунок земель запасу, що перебувають у комунальній власності на території Первозванівської сільської ради, Кропивницького району, Кіровоградської області.  </w:t>
      </w:r>
    </w:p>
    <w:p w:rsidR="007260DC" w:rsidRDefault="007260DC" w:rsidP="009D483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7260DC" w:rsidRDefault="007260DC" w:rsidP="009D4833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7260DC" w:rsidRDefault="007260DC" w:rsidP="009D483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7260DC" w:rsidRDefault="007260DC" w:rsidP="009D483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7260DC" w:rsidRDefault="007260DC" w:rsidP="009D4833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7260DC" w:rsidRDefault="007260DC" w:rsidP="007260DC">
      <w:pPr>
        <w:rPr>
          <w:lang w:val="ru-RU" w:eastAsia="ru-RU"/>
        </w:rPr>
      </w:pPr>
    </w:p>
    <w:p w:rsidR="007260DC" w:rsidRDefault="007260DC" w:rsidP="007260DC"/>
    <w:p w:rsidR="007260DC" w:rsidRDefault="007260DC"/>
    <w:p w:rsidR="001F1BEE" w:rsidRDefault="001F1BEE"/>
    <w:p w:rsidR="001F1BEE" w:rsidRDefault="001F1BEE" w:rsidP="001F1BEE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                                                       </w:t>
      </w:r>
      <w:r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BEE" w:rsidRDefault="001F1BEE" w:rsidP="001F1BEE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1F1BEE" w:rsidRDefault="001F1BEE" w:rsidP="001F1BE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1F1BEE" w:rsidRDefault="001F1BEE" w:rsidP="001F1BEE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1F1BEE" w:rsidRDefault="001F1BEE" w:rsidP="001F1BEE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ПРОЄКТ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1F1BEE" w:rsidRDefault="001F1BEE" w:rsidP="001F1BEE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2021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1F1BEE" w:rsidRDefault="001F1BEE" w:rsidP="001F1BEE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1F1BEE" w:rsidRDefault="001F1BEE" w:rsidP="001F1BEE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1F1BEE" w:rsidRDefault="001F1BEE" w:rsidP="001F1BEE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1F1BEE" w:rsidRDefault="001F1BEE" w:rsidP="001F1BEE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1F1BEE" w:rsidRDefault="001F1BEE" w:rsidP="001F1BEE">
      <w:pPr>
        <w:ind w:firstLine="567"/>
        <w:jc w:val="both"/>
        <w:rPr>
          <w:sz w:val="28"/>
          <w:szCs w:val="28"/>
          <w:lang w:eastAsia="en-US"/>
        </w:rPr>
      </w:pPr>
    </w:p>
    <w:p w:rsidR="001F1BEE" w:rsidRDefault="001F1BEE" w:rsidP="001F1BEE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r>
        <w:rPr>
          <w:sz w:val="28"/>
          <w:szCs w:val="28"/>
          <w:lang w:eastAsia="ru-RU"/>
        </w:rPr>
        <w:t>Іванової Наталії Анатоліївни</w:t>
      </w:r>
      <w:r>
        <w:rPr>
          <w:sz w:val="28"/>
          <w:szCs w:val="28"/>
          <w:lang w:eastAsia="zh-CN"/>
        </w:rPr>
        <w:t xml:space="preserve"> від  07.07.</w:t>
      </w:r>
      <w:r>
        <w:rPr>
          <w:sz w:val="28"/>
          <w:szCs w:val="28"/>
          <w:lang w:eastAsia="en-US"/>
        </w:rPr>
        <w:t>2021 року, сільська рада</w:t>
      </w:r>
    </w:p>
    <w:p w:rsidR="001F1BEE" w:rsidRDefault="001F1BEE" w:rsidP="001F1BEE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1F1BEE" w:rsidRDefault="001F1BEE" w:rsidP="009D4833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гр. Івановій Наталії Анатоліївні</w:t>
      </w: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ru-RU"/>
        </w:rPr>
        <w:t xml:space="preserve">загальною площею 0,2000 га, у тому числі по угіддях: рілля – 0,2000 га із земель сільськогосподарського призначення, кадастровий номер земельної ділянки 3522587600:51:000:0332 за рахунок земель запасу, що перебувають у комунальній власності за адресою: с. Федорівка Кропивницького району, Кіровоградської області.  </w:t>
      </w:r>
    </w:p>
    <w:p w:rsidR="001F1BEE" w:rsidRDefault="001F1BEE" w:rsidP="009D483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 Івановій Наталії Анатоліївні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>загальною площею 0,2000 га, у тому</w:t>
      </w:r>
      <w:r w:rsidR="00514929">
        <w:rPr>
          <w:sz w:val="28"/>
          <w:szCs w:val="28"/>
          <w:lang w:eastAsia="ru-RU"/>
        </w:rPr>
        <w:t xml:space="preserve"> числі по угіддях: рілля – 0,200</w:t>
      </w:r>
      <w:r>
        <w:rPr>
          <w:sz w:val="28"/>
          <w:szCs w:val="28"/>
          <w:lang w:eastAsia="ru-RU"/>
        </w:rPr>
        <w:t>0 га із земель сільськогосподарського призначення, кадастровий номер</w:t>
      </w:r>
      <w:r w:rsidR="00514929">
        <w:rPr>
          <w:sz w:val="28"/>
          <w:szCs w:val="28"/>
          <w:lang w:eastAsia="ru-RU"/>
        </w:rPr>
        <w:t xml:space="preserve"> земельної ділянки 3522587600:51:000:0332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</w:t>
      </w:r>
      <w:r w:rsidR="00514929">
        <w:rPr>
          <w:sz w:val="28"/>
          <w:szCs w:val="28"/>
          <w:lang w:eastAsia="ru-RU"/>
        </w:rPr>
        <w:t>льній власності за адресою: с. Федорівка</w:t>
      </w:r>
      <w:r>
        <w:rPr>
          <w:sz w:val="28"/>
          <w:szCs w:val="28"/>
          <w:lang w:eastAsia="ru-RU"/>
        </w:rPr>
        <w:t xml:space="preserve">, Кропивницького району, Кіровоградської області.  </w:t>
      </w:r>
    </w:p>
    <w:p w:rsidR="001F1BEE" w:rsidRDefault="001F1BEE" w:rsidP="009D483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1F1BEE" w:rsidRDefault="001F1BEE" w:rsidP="009D4833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1F1BEE" w:rsidRDefault="001F1BEE" w:rsidP="009D483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1F1BEE" w:rsidRDefault="001F1BEE" w:rsidP="009D483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1F1BEE" w:rsidRDefault="001F1BEE" w:rsidP="009D4833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1F1BEE" w:rsidRDefault="001F1BEE" w:rsidP="009D4833">
      <w:pPr>
        <w:rPr>
          <w:lang w:val="ru-RU" w:eastAsia="ru-RU"/>
        </w:rPr>
      </w:pPr>
    </w:p>
    <w:p w:rsidR="001F1BEE" w:rsidRDefault="001F1BEE" w:rsidP="009D4833"/>
    <w:p w:rsidR="001F1BEE" w:rsidRDefault="001F1BEE"/>
    <w:p w:rsidR="00AA7E83" w:rsidRDefault="00AA7E83"/>
    <w:p w:rsidR="00AA7E83" w:rsidRDefault="00AA7E83"/>
    <w:p w:rsidR="00AA7E83" w:rsidRDefault="00AA7E83"/>
    <w:p w:rsidR="00AA7E83" w:rsidRDefault="00AA7E83" w:rsidP="00AA7E83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E83" w:rsidRDefault="00AA7E83" w:rsidP="00AA7E83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AA7E83" w:rsidRDefault="00AA7E83" w:rsidP="00AA7E83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AA7E83" w:rsidRDefault="00AA7E83" w:rsidP="00AA7E83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AA7E83" w:rsidRDefault="00AA7E83" w:rsidP="00AA7E83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ПРОЄКТ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AA7E83" w:rsidRDefault="00AA7E83" w:rsidP="00AA7E83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2021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AA7E83" w:rsidRDefault="00AA7E83" w:rsidP="00AA7E83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AA7E83" w:rsidRDefault="00AA7E83" w:rsidP="00AA7E83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AA7E83" w:rsidRDefault="00AA7E83" w:rsidP="00AA7E83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AA7E83" w:rsidRDefault="00AA7E83" w:rsidP="00AA7E83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AA7E83" w:rsidRDefault="00AA7E83" w:rsidP="00AA7E83">
      <w:pPr>
        <w:ind w:firstLine="567"/>
        <w:jc w:val="both"/>
        <w:rPr>
          <w:sz w:val="28"/>
          <w:szCs w:val="28"/>
          <w:lang w:eastAsia="en-US"/>
        </w:rPr>
      </w:pPr>
    </w:p>
    <w:p w:rsidR="00AA7E83" w:rsidRDefault="00AA7E83" w:rsidP="00AA7E83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Іванова Юрія Вікторовича</w:t>
      </w:r>
      <w:r>
        <w:rPr>
          <w:sz w:val="28"/>
          <w:szCs w:val="28"/>
          <w:lang w:eastAsia="zh-CN"/>
        </w:rPr>
        <w:t xml:space="preserve"> від  07.07.</w:t>
      </w:r>
      <w:r>
        <w:rPr>
          <w:sz w:val="28"/>
          <w:szCs w:val="28"/>
          <w:lang w:eastAsia="en-US"/>
        </w:rPr>
        <w:t>2021 року, сільська рада</w:t>
      </w:r>
    </w:p>
    <w:p w:rsidR="00AA7E83" w:rsidRDefault="00AA7E83" w:rsidP="00AA7E83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AA7E83" w:rsidRDefault="00AA7E83" w:rsidP="009D4833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гр. Іванову Юрію Вікторовичу</w:t>
      </w: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ru-RU"/>
        </w:rPr>
        <w:t xml:space="preserve">загальною площею 0,4000 га, у тому числі по угіддях: рілля – 0,4000 га із земель сільськогосподарського призначення, кадастровий номер земельної ділянки 3522587600:02:000:0021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AA7E83" w:rsidRDefault="00AA7E83" w:rsidP="009D483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Іванову Юрію Вікторовичу 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 xml:space="preserve">загальною площею 0,4000 га, у тому числі по угіддях: рілля – 0,4000 га із земель сільськогосподарського призначення, кадастровий номер земельної ділянки 3522587600:02:000:0021 за рахунок земель запасу, що перебувають у комунальній власності на території Первозванівської сільської ради, Кропивницького району, Кіровоградської області.  </w:t>
      </w:r>
    </w:p>
    <w:p w:rsidR="00AA7E83" w:rsidRDefault="00AA7E83" w:rsidP="009D483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AA7E83" w:rsidRDefault="00AA7E83" w:rsidP="009D4833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AA7E83" w:rsidRDefault="00AA7E83" w:rsidP="009D483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AA7E83" w:rsidRDefault="00AA7E83" w:rsidP="009D483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AA7E83" w:rsidRDefault="00AA7E83" w:rsidP="009D4833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AA7E83" w:rsidRDefault="00AA7E83" w:rsidP="00AA7E83">
      <w:pPr>
        <w:rPr>
          <w:lang w:val="ru-RU" w:eastAsia="ru-RU"/>
        </w:rPr>
      </w:pPr>
    </w:p>
    <w:p w:rsidR="00AA7E83" w:rsidRDefault="00AA7E83" w:rsidP="00AA7E83"/>
    <w:p w:rsidR="00392862" w:rsidRDefault="00392862" w:rsidP="00392862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                                                       </w:t>
      </w:r>
      <w:r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62" w:rsidRDefault="00392862" w:rsidP="00392862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392862" w:rsidRDefault="00392862" w:rsidP="00392862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392862" w:rsidRDefault="00392862" w:rsidP="00392862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392862" w:rsidRDefault="00392862" w:rsidP="00392862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ПРОЄКТ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392862" w:rsidRDefault="00392862" w:rsidP="00392862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2021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392862" w:rsidRDefault="00392862" w:rsidP="00392862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392862" w:rsidRDefault="00392862" w:rsidP="00392862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392862" w:rsidRDefault="00392862" w:rsidP="00392862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392862" w:rsidRDefault="00392862" w:rsidP="00392862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392862" w:rsidRDefault="00392862" w:rsidP="00392862">
      <w:pPr>
        <w:ind w:firstLine="567"/>
        <w:jc w:val="both"/>
        <w:rPr>
          <w:sz w:val="28"/>
          <w:szCs w:val="28"/>
          <w:lang w:eastAsia="en-US"/>
        </w:rPr>
      </w:pPr>
    </w:p>
    <w:p w:rsidR="00392862" w:rsidRDefault="00392862" w:rsidP="00392862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r>
        <w:rPr>
          <w:sz w:val="28"/>
          <w:szCs w:val="28"/>
          <w:lang w:eastAsia="ru-RU"/>
        </w:rPr>
        <w:t xml:space="preserve">Ємельянова Богдана Михайловича </w:t>
      </w:r>
      <w:r w:rsidR="003E3C0F">
        <w:rPr>
          <w:sz w:val="28"/>
          <w:szCs w:val="28"/>
          <w:lang w:eastAsia="zh-CN"/>
        </w:rPr>
        <w:t>від  23.06</w:t>
      </w:r>
      <w:r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en-US"/>
        </w:rPr>
        <w:t>2021 року, сільська рада</w:t>
      </w:r>
    </w:p>
    <w:p w:rsidR="00392862" w:rsidRDefault="00392862" w:rsidP="00392862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392862" w:rsidRDefault="00392862" w:rsidP="009D4833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Ємельянову Богдану Михайловичу загальною площею 0,2437 га, у тому числі по угіддях: рілля – 0,2437 га із земель сільськогосподарського призначення, кадастровий номер земельної ділянки 3522587600:51:000:0143 за рахунок земель запасу, що перебувають у комунальній власності за адресою: вул. </w:t>
      </w:r>
      <w:proofErr w:type="spellStart"/>
      <w:r>
        <w:rPr>
          <w:sz w:val="28"/>
          <w:szCs w:val="28"/>
          <w:lang w:eastAsia="ru-RU"/>
        </w:rPr>
        <w:t>Железняка</w:t>
      </w:r>
      <w:proofErr w:type="spellEnd"/>
      <w:r>
        <w:rPr>
          <w:sz w:val="28"/>
          <w:szCs w:val="28"/>
          <w:lang w:eastAsia="ru-RU"/>
        </w:rPr>
        <w:t xml:space="preserve">, 12 с. Федорівка Кропивницького району, Кіровоградської області.  </w:t>
      </w:r>
    </w:p>
    <w:p w:rsidR="00392862" w:rsidRDefault="00392862" w:rsidP="009D483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Ємельянову Богдану Михайловичу 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 xml:space="preserve">загальною площею 0,2437 га, у тому числі по угіддях: рілля – 0,2437 га із земель сільськогосподарського призначення, кадастровий номер земельної ділянки 3522587600:51:000:0143 за рахунок земель запасу, що перебувають у комунальній власності за адресою: вул. Железняка,12 с. Федорівка, Кропивницького району, Кіровоградської області.  </w:t>
      </w:r>
    </w:p>
    <w:p w:rsidR="00392862" w:rsidRDefault="00392862" w:rsidP="009D483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392862" w:rsidRDefault="00392862" w:rsidP="009D4833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392862" w:rsidRDefault="00392862" w:rsidP="009D483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392862" w:rsidRDefault="00392862" w:rsidP="009D483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392862" w:rsidRDefault="00392862" w:rsidP="009D4833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392862" w:rsidRDefault="00392862" w:rsidP="009D4833">
      <w:pPr>
        <w:rPr>
          <w:lang w:val="ru-RU" w:eastAsia="ru-RU"/>
        </w:rPr>
      </w:pPr>
    </w:p>
    <w:p w:rsidR="00392862" w:rsidRDefault="00392862" w:rsidP="00392862"/>
    <w:p w:rsidR="00AA7E83" w:rsidRDefault="00AA7E83">
      <w:bookmarkStart w:id="0" w:name="_GoBack"/>
      <w:bookmarkEnd w:id="0"/>
    </w:p>
    <w:sectPr w:rsidR="00AA7E83" w:rsidSect="00F81A10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E1"/>
    <w:rsid w:val="00020988"/>
    <w:rsid w:val="00074604"/>
    <w:rsid w:val="000C560C"/>
    <w:rsid w:val="00122DD8"/>
    <w:rsid w:val="001232BF"/>
    <w:rsid w:val="00153B21"/>
    <w:rsid w:val="0015466E"/>
    <w:rsid w:val="0016005B"/>
    <w:rsid w:val="001D46C7"/>
    <w:rsid w:val="001F1BEE"/>
    <w:rsid w:val="001F2DB8"/>
    <w:rsid w:val="00245B38"/>
    <w:rsid w:val="00245F0F"/>
    <w:rsid w:val="00392862"/>
    <w:rsid w:val="003C08BB"/>
    <w:rsid w:val="003E3C0F"/>
    <w:rsid w:val="004416AD"/>
    <w:rsid w:val="00514929"/>
    <w:rsid w:val="00522531"/>
    <w:rsid w:val="005402DF"/>
    <w:rsid w:val="00566F2F"/>
    <w:rsid w:val="00600D0C"/>
    <w:rsid w:val="006202CB"/>
    <w:rsid w:val="00622F82"/>
    <w:rsid w:val="00623892"/>
    <w:rsid w:val="006254CA"/>
    <w:rsid w:val="0063303F"/>
    <w:rsid w:val="006C3C14"/>
    <w:rsid w:val="007260DC"/>
    <w:rsid w:val="00786AD1"/>
    <w:rsid w:val="007B1175"/>
    <w:rsid w:val="007F2696"/>
    <w:rsid w:val="007F29B1"/>
    <w:rsid w:val="00836B15"/>
    <w:rsid w:val="00840ED9"/>
    <w:rsid w:val="008F17C1"/>
    <w:rsid w:val="00901363"/>
    <w:rsid w:val="00903E51"/>
    <w:rsid w:val="009355FF"/>
    <w:rsid w:val="009A696A"/>
    <w:rsid w:val="009C7D8B"/>
    <w:rsid w:val="009D4833"/>
    <w:rsid w:val="009D57BC"/>
    <w:rsid w:val="00A27994"/>
    <w:rsid w:val="00A51EE1"/>
    <w:rsid w:val="00A90926"/>
    <w:rsid w:val="00AA7E83"/>
    <w:rsid w:val="00B2182A"/>
    <w:rsid w:val="00B34A68"/>
    <w:rsid w:val="00B8423B"/>
    <w:rsid w:val="00BC1FA9"/>
    <w:rsid w:val="00C06961"/>
    <w:rsid w:val="00C85E30"/>
    <w:rsid w:val="00CF5131"/>
    <w:rsid w:val="00D3033A"/>
    <w:rsid w:val="00D35AD0"/>
    <w:rsid w:val="00D84CB5"/>
    <w:rsid w:val="00DA5A8A"/>
    <w:rsid w:val="00DC2791"/>
    <w:rsid w:val="00E91738"/>
    <w:rsid w:val="00EB40B6"/>
    <w:rsid w:val="00EF6CDD"/>
    <w:rsid w:val="00F81A10"/>
    <w:rsid w:val="00FA2024"/>
    <w:rsid w:val="00F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2277"/>
  <w15:chartTrackingRefBased/>
  <w15:docId w15:val="{D1149B32-E9DC-453E-BFAB-E9799965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UserZemVid</cp:lastModifiedBy>
  <cp:revision>31</cp:revision>
  <dcterms:created xsi:type="dcterms:W3CDTF">2021-03-18T08:38:00Z</dcterms:created>
  <dcterms:modified xsi:type="dcterms:W3CDTF">2021-07-14T12:33:00Z</dcterms:modified>
</cp:coreProperties>
</file>