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0A4" w:rsidRDefault="000550A4" w:rsidP="000550A4">
      <w:pPr>
        <w:spacing w:after="0" w:line="240" w:lineRule="auto"/>
        <w:ind w:firstLine="396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9575" cy="600075"/>
            <wp:effectExtent l="0" t="0" r="9525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0A4" w:rsidRDefault="000550A4" w:rsidP="000550A4">
      <w:pPr>
        <w:spacing w:after="0" w:line="240" w:lineRule="auto"/>
        <w:ind w:firstLine="3828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550A4" w:rsidRDefault="000550A4" w:rsidP="000550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                       ПЕРВОЗВАНІВСЬКА СІЛЬСЬКА РАДА</w:t>
      </w:r>
    </w:p>
    <w:p w:rsidR="000550A4" w:rsidRDefault="000550A4" w:rsidP="000550A4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КРОПИВНИЦЬКОГО РАЙОНУ КІРОВОГРАДСЬКОЇ ОБЛАСТІ</w:t>
      </w:r>
    </w:p>
    <w:p w:rsidR="000550A4" w:rsidRDefault="000550A4" w:rsidP="000550A4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___________________ 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СЕСІЯ ВОСЬМОГО СКЛИКАННЯ</w:t>
      </w:r>
    </w:p>
    <w:p w:rsidR="000550A4" w:rsidRDefault="000550A4" w:rsidP="000550A4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ar-SA"/>
        </w:rPr>
        <w:t xml:space="preserve">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ПРОЄКТ РІШЕННЯ</w:t>
      </w:r>
    </w:p>
    <w:p w:rsidR="000550A4" w:rsidRDefault="000550A4" w:rsidP="000550A4">
      <w:pPr>
        <w:tabs>
          <w:tab w:val="left" w:pos="343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від «_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_»  _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____ 2021 року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№  </w:t>
      </w:r>
    </w:p>
    <w:p w:rsidR="000550A4" w:rsidRDefault="000550A4" w:rsidP="000550A4">
      <w:pPr>
        <w:pStyle w:val="a3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с. Первозванівка</w:t>
      </w:r>
    </w:p>
    <w:p w:rsidR="000550A4" w:rsidRDefault="000550A4" w:rsidP="000550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затвердження технічної документації </w:t>
      </w:r>
    </w:p>
    <w:p w:rsidR="000550A4" w:rsidRDefault="000550A4" w:rsidP="000550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із землеустрою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щодо поділу земельної ділянки</w:t>
      </w:r>
    </w:p>
    <w:p w:rsidR="000550A4" w:rsidRDefault="000550A4" w:rsidP="000550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0550A4" w:rsidRDefault="000550A4" w:rsidP="000550A4">
      <w:pPr>
        <w:spacing w:after="20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метою подальшої передачі у оренду земельних ділянок комунальної власності, керуючись Законом України «Про місцеве самоврядування в Україні», Законом України «Про землеустрій», Законом України «Про державний земельний кадастр», статтями 12, 33, 83, 116, 118, 121, 122, 124, 125, 126 Земельного Кодексу України,  </w:t>
      </w:r>
      <w:r>
        <w:rPr>
          <w:rFonts w:ascii="Times New Roman" w:hAnsi="Times New Roman" w:cs="Times New Roman"/>
          <w:sz w:val="28"/>
          <w:szCs w:val="28"/>
          <w:lang w:val="uk-UA"/>
        </w:rPr>
        <w:t>розглянувши технічну документацію із землеустрою та заслухавши заяву</w:t>
      </w:r>
      <w:r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 голови ФГ «Покровське» Харченко  Юрія  Івановича від 09.07.2021 року, сільська рада</w:t>
      </w:r>
    </w:p>
    <w:p w:rsidR="000550A4" w:rsidRDefault="000550A4" w:rsidP="000550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ВИРІШИЛА:</w:t>
      </w:r>
    </w:p>
    <w:p w:rsidR="000550A4" w:rsidRDefault="000550A4" w:rsidP="000550A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1.Затвердити</w:t>
      </w:r>
      <w:r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технічну документацію із землеустрою щодо поділу земельної ділянки</w:t>
      </w:r>
      <w:r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для сінокосіння та випасання худоби, (код КВЦПЗ – 01.08) загальною площею 18,4529 га.</w:t>
      </w:r>
    </w:p>
    <w:p w:rsidR="000550A4" w:rsidRDefault="000550A4" w:rsidP="000550A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2.Земельні ділянки що утворились в результаті поділу площами: </w:t>
      </w:r>
    </w:p>
    <w:p w:rsidR="000550A4" w:rsidRDefault="000550A4" w:rsidP="000550A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- 10,0000 га, кадастровий номер 3522586900:02:000:3846;</w:t>
      </w:r>
    </w:p>
    <w:p w:rsidR="000550A4" w:rsidRDefault="000550A4" w:rsidP="000550A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- 8,4529 га, кадастровий номер 3522586900:02:000:3847;</w:t>
      </w:r>
    </w:p>
    <w:p w:rsidR="000550A4" w:rsidRDefault="000550A4" w:rsidP="000550A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із цільовим призначенням код КВЦПЗ – 01.08 землі сільськогосподарського призначення комунальної власності на території Первозванівської сільської ради Кропивницького району Кіровоградської області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0550A4" w:rsidRDefault="000550A4" w:rsidP="000550A4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3. Право власності на земельні ділянки зареєструвати відповідно до Закону України «Про державну реєстрацію речових прав на нерухоме майно та їх обтяжень».</w:t>
      </w:r>
    </w:p>
    <w:p w:rsidR="000550A4" w:rsidRDefault="000550A4" w:rsidP="000550A4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0550A4" w:rsidRDefault="000550A4" w:rsidP="000550A4">
      <w:pPr>
        <w:tabs>
          <w:tab w:val="left" w:pos="1485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0550A4" w:rsidRDefault="000550A4" w:rsidP="000550A4">
      <w:pPr>
        <w:tabs>
          <w:tab w:val="left" w:pos="1485"/>
        </w:tabs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0550A4" w:rsidRDefault="000550A4" w:rsidP="000550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lastRenderedPageBreak/>
        <w:t>Сільський голова                                                               Прасковія МУДРАК</w:t>
      </w:r>
    </w:p>
    <w:p w:rsidR="000550A4" w:rsidRDefault="000550A4" w:rsidP="000550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24E9C" w:rsidRDefault="000550A4">
      <w:bookmarkStart w:id="0" w:name="_GoBack"/>
      <w:bookmarkEnd w:id="0"/>
    </w:p>
    <w:sectPr w:rsidR="00524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835"/>
    <w:rsid w:val="000550A4"/>
    <w:rsid w:val="00600D0C"/>
    <w:rsid w:val="00D3033A"/>
    <w:rsid w:val="00EB3835"/>
    <w:rsid w:val="00FA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8E7548-E93A-4D4F-8FB9-5F6D775F9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0A4"/>
    <w:pPr>
      <w:spacing w:line="252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55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9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1838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2021-07-29T11:17:00Z</dcterms:created>
  <dcterms:modified xsi:type="dcterms:W3CDTF">2021-07-29T11:18:00Z</dcterms:modified>
</cp:coreProperties>
</file>