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085482">
              <w:rPr>
                <w:rFonts w:ascii="Times New Roman" w:eastAsia="Calibri" w:hAnsi="Times New Roman"/>
                <w:sz w:val="28"/>
                <w:szCs w:val="28"/>
              </w:rPr>
              <w:t xml:space="preserve"> 23.09.2021 рік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085482">
              <w:rPr>
                <w:rFonts w:ascii="Times New Roman" w:eastAsia="Calibri" w:hAnsi="Times New Roman"/>
                <w:sz w:val="28"/>
                <w:szCs w:val="28"/>
              </w:rPr>
              <w:t xml:space="preserve"> с. Первозванівка вул. Гагаріна, 1 Кропивницького району, Кіровоградської області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085482">
              <w:rPr>
                <w:rFonts w:ascii="Times New Roman" w:eastAsia="Calibri" w:hAnsi="Times New Roman"/>
                <w:sz w:val="28"/>
                <w:szCs w:val="28"/>
              </w:rPr>
              <w:t xml:space="preserve"> 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085482">
              <w:rPr>
                <w:rFonts w:ascii="Times New Roman" w:eastAsia="Calibri" w:hAnsi="Times New Roman"/>
                <w:sz w:val="28"/>
                <w:szCs w:val="28"/>
              </w:rPr>
              <w:t xml:space="preserve"> адміністративне приміщення сільської ради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085482">
              <w:rPr>
                <w:rFonts w:ascii="Times New Roman" w:eastAsia="Calibri" w:hAnsi="Times New Roman"/>
                <w:sz w:val="28"/>
                <w:szCs w:val="28"/>
              </w:rPr>
              <w:t xml:space="preserve">   Кобець Ірина Миколаївна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085482">
              <w:rPr>
                <w:rFonts w:ascii="Times New Roman" w:eastAsia="Calibri" w:hAnsi="Times New Roman"/>
                <w:sz w:val="28"/>
                <w:szCs w:val="28"/>
              </w:rPr>
              <w:t xml:space="preserve"> тел. (0522) 31-61-71 </w:t>
            </w:r>
            <w:r w:rsidR="0008548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pervozvanivka.sil.rada@ukr.net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ідсутні перешкоди (решітка з розміром чарунок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E26C1">
              <w:rPr>
                <w:rFonts w:ascii="Times New Roman" w:eastAsia="Calibri" w:hAnsi="Times New Roman"/>
                <w:sz w:val="28"/>
                <w:szCs w:val="28"/>
              </w:rPr>
              <w:t xml:space="preserve"> об’єкт є бар</w:t>
            </w:r>
            <w:r w:rsidR="002E26C1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2E26C1">
              <w:rPr>
                <w:rFonts w:ascii="Times New Roman" w:eastAsia="Calibri" w:hAnsi="Times New Roman"/>
                <w:sz w:val="28"/>
                <w:szCs w:val="28"/>
              </w:rPr>
              <w:t>єрним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2E26C1" w:rsidRDefault="002E26C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Управитель об’єкта Первозванівська сільська рада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2E26C1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2E26C1">
              <w:rPr>
                <w:rFonts w:ascii="Times New Roman" w:eastAsia="Calibri" w:hAnsi="Times New Roman"/>
                <w:sz w:val="28"/>
                <w:szCs w:val="28"/>
              </w:rPr>
              <w:t>23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="002E26C1">
              <w:rPr>
                <w:rFonts w:ascii="Times New Roman" w:eastAsia="Calibri" w:hAnsi="Times New Roman"/>
                <w:sz w:val="28"/>
                <w:szCs w:val="28"/>
              </w:rPr>
              <w:t xml:space="preserve">вересня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="002E26C1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/>
    <w:sectPr w:rsidR="00D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085482"/>
    <w:rsid w:val="002E26C1"/>
    <w:rsid w:val="00444BB6"/>
    <w:rsid w:val="00444CB4"/>
    <w:rsid w:val="00523BE9"/>
    <w:rsid w:val="00D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User.00</cp:lastModifiedBy>
  <cp:revision>6</cp:revision>
  <dcterms:created xsi:type="dcterms:W3CDTF">2021-09-21T11:13:00Z</dcterms:created>
  <dcterms:modified xsi:type="dcterms:W3CDTF">2021-09-27T11:52:00Z</dcterms:modified>
</cp:coreProperties>
</file>