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232D22" w:rsidRPr="00232D22" w:rsidRDefault="00444CB4" w:rsidP="00232D22">
      <w:pPr>
        <w:jc w:val="center"/>
        <w:rPr>
          <w:rFonts w:ascii="Times New Roman" w:hAnsi="Times New Roman"/>
          <w:sz w:val="28"/>
        </w:rPr>
      </w:pPr>
      <w:r w:rsidRPr="00845859">
        <w:rPr>
          <w:rFonts w:ascii="Times New Roman" w:hAnsi="Times New Roman"/>
          <w:b/>
          <w:sz w:val="32"/>
          <w:szCs w:val="32"/>
        </w:rPr>
        <w:t>ІНФОРМАЦІЯ</w:t>
      </w:r>
      <w:r w:rsidRPr="00845859">
        <w:rPr>
          <w:rFonts w:ascii="Times New Roman" w:hAnsi="Times New Roman"/>
          <w:b/>
          <w:sz w:val="32"/>
          <w:szCs w:val="32"/>
        </w:rPr>
        <w:br/>
      </w:r>
      <w:r w:rsidRPr="00232D22">
        <w:rPr>
          <w:rFonts w:ascii="Times New Roman" w:hAnsi="Times New Roman"/>
          <w:sz w:val="28"/>
        </w:rPr>
        <w:t xml:space="preserve">про проведення управителями об’єктів обстеження та оцінки ступеня </w:t>
      </w:r>
      <w:proofErr w:type="spellStart"/>
      <w:r w:rsidRPr="00232D22">
        <w:rPr>
          <w:rFonts w:ascii="Times New Roman" w:hAnsi="Times New Roman"/>
          <w:sz w:val="28"/>
        </w:rPr>
        <w:t>безбар’єрності</w:t>
      </w:r>
      <w:proofErr w:type="spellEnd"/>
      <w:r w:rsidRPr="00232D22">
        <w:rPr>
          <w:rFonts w:ascii="Times New Roman" w:hAnsi="Times New Roman"/>
          <w:sz w:val="28"/>
        </w:rPr>
        <w:t xml:space="preserve"> об’єктів фізичного оточення і послуг для осіб з інвалідністю</w:t>
      </w:r>
      <w:r w:rsidR="00845859">
        <w:rPr>
          <w:rFonts w:ascii="Times New Roman" w:hAnsi="Times New Roman"/>
          <w:sz w:val="28"/>
        </w:rPr>
        <w:t xml:space="preserve"> у  Покро</w:t>
      </w:r>
      <w:r w:rsidR="00232D22" w:rsidRPr="00232D22">
        <w:rPr>
          <w:rFonts w:ascii="Times New Roman" w:hAnsi="Times New Roman"/>
          <w:sz w:val="28"/>
        </w:rPr>
        <w:t>вському закладі загальної середньої  освіти І-ІІ ступенів</w:t>
      </w:r>
      <w:r w:rsidRPr="00232D22">
        <w:rPr>
          <w:rFonts w:ascii="Times New Roman" w:hAnsi="Times New Roman"/>
          <w:sz w:val="28"/>
        </w:rPr>
        <w:t xml:space="preserve"> </w:t>
      </w:r>
      <w:r w:rsidR="00845859">
        <w:rPr>
          <w:rFonts w:ascii="Times New Roman" w:hAnsi="Times New Roman"/>
          <w:sz w:val="28"/>
        </w:rPr>
        <w:t xml:space="preserve"> -  філії </w:t>
      </w:r>
      <w:proofErr w:type="spellStart"/>
      <w:r w:rsidR="00232D22" w:rsidRPr="00232D22">
        <w:rPr>
          <w:rFonts w:ascii="Times New Roman" w:hAnsi="Times New Roman"/>
          <w:sz w:val="28"/>
        </w:rPr>
        <w:t>Бережинського</w:t>
      </w:r>
      <w:proofErr w:type="spellEnd"/>
      <w:r w:rsidR="00232D22" w:rsidRPr="00232D22">
        <w:rPr>
          <w:rFonts w:ascii="Times New Roman" w:hAnsi="Times New Roman"/>
          <w:sz w:val="28"/>
        </w:rPr>
        <w:t xml:space="preserve"> закладу загальної середньої освіти І-ІІІ ступенів Первозванівської сільської ради Кропивницького району</w:t>
      </w:r>
    </w:p>
    <w:p w:rsidR="00444CB4" w:rsidRPr="008B7300" w:rsidRDefault="00845859" w:rsidP="00232D22">
      <w:pPr>
        <w:jc w:val="both"/>
      </w:pPr>
      <w:r>
        <w:rPr>
          <w:rFonts w:ascii="Times New Roman" w:hAnsi="Times New Roman"/>
          <w:sz w:val="28"/>
        </w:rPr>
        <w:t xml:space="preserve">                                         Кіровоградської області</w:t>
      </w:r>
    </w:p>
    <w:tbl>
      <w:tblPr>
        <w:tblW w:w="9920" w:type="dxa"/>
        <w:tblInd w:w="-5" w:type="dxa"/>
        <w:tblLayout w:type="fixed"/>
        <w:tblLook w:val="04A0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</w:p>
        </w:tc>
        <w:tc>
          <w:tcPr>
            <w:tcW w:w="2412" w:type="dxa"/>
            <w:shd w:val="clear" w:color="auto" w:fill="auto"/>
          </w:tcPr>
          <w:p w:rsidR="00444CB4" w:rsidRPr="00D45B10" w:rsidRDefault="00D45B10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23.09.2021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D45B1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  <w:r w:rsidR="009C077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C077A" w:rsidRPr="009C077A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D45B10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Покровське,                             вул. Покровська, 7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D45B1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  <w:r w:rsidR="009C077A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D45B10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комунальна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  <w:r w:rsidR="009C077A">
              <w:rPr>
                <w:rFonts w:ascii="Times New Roman" w:eastAsia="Calibri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2412" w:type="dxa"/>
            <w:shd w:val="clear" w:color="auto" w:fill="auto"/>
          </w:tcPr>
          <w:p w:rsidR="00444CB4" w:rsidRPr="00D45B10" w:rsidRDefault="00D45B10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освітня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  <w:r w:rsidR="009C077A">
              <w:rPr>
                <w:rFonts w:ascii="Times New Roman" w:eastAsia="Calibri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D45B10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Завідуюча філії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  <w:r w:rsidR="009C077A">
              <w:rPr>
                <w:rFonts w:ascii="Times New Roman" w:eastAsia="Calibri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271F8A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0664961602</w:t>
            </w: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/>
      </w:tblPr>
      <w:tblGrid>
        <w:gridCol w:w="674"/>
        <w:gridCol w:w="6834"/>
        <w:gridCol w:w="8"/>
        <w:gridCol w:w="1269"/>
        <w:gridCol w:w="9"/>
        <w:gridCol w:w="1230"/>
      </w:tblGrid>
      <w:tr w:rsidR="00444CB4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пішохідних доріжок до будівлі становить не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84585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84585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4585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облаштована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4585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4585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сі сходи в межах одного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маршу</w:t>
            </w:r>
            <w:r w:rsidR="00845859">
              <w:rPr>
                <w:rFonts w:ascii="Times New Roman" w:eastAsia="Calibri" w:hAnsi="Times New Roman"/>
                <w:sz w:val="28"/>
                <w:szCs w:val="28"/>
              </w:rPr>
              <w:t>ту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4585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4585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сі сходи в межах одного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маршу</w:t>
            </w:r>
            <w:r w:rsidR="00845859">
              <w:rPr>
                <w:rFonts w:ascii="Times New Roman" w:eastAsia="Calibri" w:hAnsi="Times New Roman"/>
                <w:sz w:val="28"/>
                <w:szCs w:val="28"/>
              </w:rPr>
              <w:t>ту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4585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4585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руху оснащені засобами орієнтування та 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4585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592FC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C07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592FC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592FC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592FC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592FC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592FC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592FC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9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41"/>
        <w:gridCol w:w="1288"/>
        <w:gridCol w:w="1201"/>
        <w:gridCol w:w="994"/>
        <w:gridCol w:w="1278"/>
        <w:gridCol w:w="1230"/>
        <w:gridCol w:w="13"/>
      </w:tblGrid>
      <w:tr w:rsidR="00444CB4" w:rsidRPr="008B7300" w:rsidTr="00232D22">
        <w:trPr>
          <w:trHeight w:val="20"/>
        </w:trPr>
        <w:tc>
          <w:tcPr>
            <w:tcW w:w="9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232D22">
        <w:trPr>
          <w:gridAfter w:val="1"/>
          <w:wAfter w:w="13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232D22">
        <w:trPr>
          <w:gridAfter w:val="1"/>
          <w:wAfter w:w="13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232D22">
        <w:trPr>
          <w:gridAfter w:val="1"/>
          <w:wAfter w:w="13" w:type="dxa"/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32D2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232D22">
        <w:trPr>
          <w:gridAfter w:val="1"/>
          <w:wAfter w:w="13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32D22">
        <w:trPr>
          <w:trHeight w:val="20"/>
        </w:trPr>
        <w:tc>
          <w:tcPr>
            <w:tcW w:w="9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232D22">
        <w:trPr>
          <w:gridAfter w:val="1"/>
          <w:wAfter w:w="13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232D22">
        <w:trPr>
          <w:gridAfter w:val="1"/>
          <w:wAfter w:w="13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232D22">
        <w:trPr>
          <w:gridAfter w:val="1"/>
          <w:wAfter w:w="13" w:type="dxa"/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  <w:r w:rsidR="00592FC4">
              <w:rPr>
                <w:rFonts w:ascii="Times New Roman" w:eastAsia="Calibri" w:hAnsi="Times New Roman"/>
                <w:sz w:val="28"/>
                <w:szCs w:val="28"/>
              </w:rPr>
              <w:t>-2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592FC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592FC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592FC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592FC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592FC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44CB4" w:rsidRPr="008B7300" w:rsidTr="00232D22">
        <w:trPr>
          <w:gridAfter w:val="1"/>
          <w:wAfter w:w="13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  <w:r w:rsidR="00232D22">
              <w:rPr>
                <w:rFonts w:ascii="Times New Roman" w:eastAsia="Calibri" w:hAnsi="Times New Roman"/>
                <w:sz w:val="28"/>
                <w:szCs w:val="28"/>
              </w:rPr>
              <w:t xml:space="preserve">   -</w:t>
            </w:r>
            <w:r w:rsidR="00592F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32D22">
        <w:trPr>
          <w:trHeight w:val="20"/>
        </w:trPr>
        <w:tc>
          <w:tcPr>
            <w:tcW w:w="9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="00232D22"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="00232D22" w:rsidRPr="00232D22">
              <w:rPr>
                <w:rFonts w:ascii="Times New Roman" w:eastAsia="Calibri" w:hAnsi="Times New Roman"/>
                <w:sz w:val="28"/>
                <w:szCs w:val="28"/>
                <w:u w:val="single"/>
              </w:rPr>
              <w:t>об’єкт є бар’єрним</w:t>
            </w:r>
            <w:r w:rsidR="00232D22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*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</w:t>
            </w:r>
            <w:r w:rsidR="00232D22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0575" w:rsidRDefault="00444CB4" w:rsidP="00271F8A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</w:t>
            </w:r>
            <w:r w:rsidR="00330575">
              <w:rPr>
                <w:rFonts w:ascii="Times New Roman" w:eastAsia="Calibri" w:hAnsi="Times New Roman"/>
                <w:sz w:val="28"/>
                <w:szCs w:val="28"/>
              </w:rPr>
              <w:t>Ларіонова С.О.</w:t>
            </w:r>
          </w:p>
          <w:p w:rsidR="00444CB4" w:rsidRPr="008B7300" w:rsidRDefault="00444CB4" w:rsidP="00271F8A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="00330575">
              <w:rPr>
                <w:rFonts w:ascii="Times New Roman" w:eastAsia="Calibri" w:hAnsi="Times New Roman"/>
                <w:sz w:val="28"/>
                <w:szCs w:val="28"/>
              </w:rPr>
              <w:t>23”вересня 2021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р.</w:t>
            </w:r>
          </w:p>
        </w:tc>
      </w:tr>
    </w:tbl>
    <w:p w:rsidR="00D07B34" w:rsidRDefault="00D07B34"/>
    <w:sectPr w:rsidR="00D07B34" w:rsidSect="00B6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BB6"/>
    <w:rsid w:val="00232D22"/>
    <w:rsid w:val="00271F8A"/>
    <w:rsid w:val="00330575"/>
    <w:rsid w:val="003731C6"/>
    <w:rsid w:val="00444BB6"/>
    <w:rsid w:val="00444CB4"/>
    <w:rsid w:val="00592FC4"/>
    <w:rsid w:val="00845859"/>
    <w:rsid w:val="0094799A"/>
    <w:rsid w:val="009C077A"/>
    <w:rsid w:val="00B6432A"/>
    <w:rsid w:val="00C60176"/>
    <w:rsid w:val="00D07B34"/>
    <w:rsid w:val="00D4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  <w:style w:type="paragraph" w:styleId="a4">
    <w:name w:val="No Spacing"/>
    <w:uiPriority w:val="1"/>
    <w:qFormat/>
    <w:rsid w:val="009C077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Користувач</cp:lastModifiedBy>
  <cp:revision>3</cp:revision>
  <dcterms:created xsi:type="dcterms:W3CDTF">2021-09-22T11:18:00Z</dcterms:created>
  <dcterms:modified xsi:type="dcterms:W3CDTF">2021-09-27T11:05:00Z</dcterms:modified>
</cp:coreProperties>
</file>