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0C" w:rsidRDefault="00CA32A0" w:rsidP="00CA32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2A0">
        <w:rPr>
          <w:rFonts w:ascii="Times New Roman" w:hAnsi="Times New Roman" w:cs="Times New Roman"/>
          <w:b/>
          <w:sz w:val="36"/>
          <w:szCs w:val="36"/>
        </w:rPr>
        <w:t xml:space="preserve">Пояснювальна записка до рішення про внесення змін до сільського бюджету </w:t>
      </w:r>
    </w:p>
    <w:p w:rsidR="00C4104F" w:rsidRDefault="00CA32A0" w:rsidP="00CA32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32A0">
        <w:rPr>
          <w:rFonts w:ascii="Times New Roman" w:hAnsi="Times New Roman" w:cs="Times New Roman"/>
          <w:b/>
          <w:sz w:val="36"/>
          <w:szCs w:val="36"/>
        </w:rPr>
        <w:t>(</w:t>
      </w:r>
      <w:r w:rsidR="003B43FE">
        <w:rPr>
          <w:rFonts w:ascii="Times New Roman" w:hAnsi="Times New Roman" w:cs="Times New Roman"/>
          <w:b/>
          <w:i/>
          <w:sz w:val="36"/>
          <w:szCs w:val="36"/>
        </w:rPr>
        <w:t>травень</w:t>
      </w:r>
      <w:r w:rsidR="00D816C3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C060C">
        <w:rPr>
          <w:rFonts w:ascii="Times New Roman" w:hAnsi="Times New Roman" w:cs="Times New Roman"/>
          <w:b/>
          <w:i/>
          <w:sz w:val="36"/>
          <w:szCs w:val="36"/>
        </w:rPr>
        <w:t>2023</w:t>
      </w:r>
      <w:r w:rsidRPr="00CA32A0">
        <w:rPr>
          <w:rFonts w:ascii="Times New Roman" w:hAnsi="Times New Roman" w:cs="Times New Roman"/>
          <w:b/>
          <w:i/>
          <w:sz w:val="36"/>
          <w:szCs w:val="36"/>
        </w:rPr>
        <w:t xml:space="preserve"> року</w:t>
      </w:r>
      <w:r w:rsidRPr="00CA32A0">
        <w:rPr>
          <w:rFonts w:ascii="Times New Roman" w:hAnsi="Times New Roman" w:cs="Times New Roman"/>
          <w:b/>
          <w:sz w:val="36"/>
          <w:szCs w:val="36"/>
        </w:rPr>
        <w:t>)</w:t>
      </w:r>
    </w:p>
    <w:p w:rsidR="003B43FE" w:rsidRPr="00D71CCE" w:rsidRDefault="003B43FE" w:rsidP="00D71C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71CCE">
        <w:rPr>
          <w:rFonts w:ascii="Times New Roman" w:hAnsi="Times New Roman" w:cs="Times New Roman"/>
          <w:b/>
          <w:sz w:val="32"/>
          <w:szCs w:val="28"/>
          <w:u w:val="single"/>
        </w:rPr>
        <w:t xml:space="preserve">Збільшено доходи </w:t>
      </w:r>
      <w:r w:rsidR="00BA14D1">
        <w:rPr>
          <w:rFonts w:ascii="Times New Roman" w:hAnsi="Times New Roman" w:cs="Times New Roman"/>
          <w:b/>
          <w:sz w:val="32"/>
          <w:szCs w:val="28"/>
          <w:u w:val="single"/>
        </w:rPr>
        <w:t xml:space="preserve">та видатки </w:t>
      </w:r>
      <w:r w:rsidRPr="00D71CCE">
        <w:rPr>
          <w:rFonts w:ascii="Times New Roman" w:hAnsi="Times New Roman" w:cs="Times New Roman"/>
          <w:b/>
          <w:sz w:val="32"/>
          <w:szCs w:val="28"/>
          <w:u w:val="single"/>
        </w:rPr>
        <w:t>сі</w:t>
      </w:r>
      <w:r w:rsidR="00BA14D1">
        <w:rPr>
          <w:rFonts w:ascii="Times New Roman" w:hAnsi="Times New Roman" w:cs="Times New Roman"/>
          <w:b/>
          <w:sz w:val="32"/>
          <w:szCs w:val="28"/>
          <w:u w:val="single"/>
        </w:rPr>
        <w:t>льського бюджету загального фонду на суму 121,7</w:t>
      </w:r>
      <w:r w:rsidRPr="00D71CCE">
        <w:rPr>
          <w:rFonts w:ascii="Times New Roman" w:hAnsi="Times New Roman" w:cs="Times New Roman"/>
          <w:b/>
          <w:sz w:val="32"/>
          <w:szCs w:val="28"/>
          <w:u w:val="single"/>
        </w:rPr>
        <w:t xml:space="preserve"> тис. грн.</w:t>
      </w:r>
      <w:r w:rsidR="00BA14D1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D71CCE">
        <w:rPr>
          <w:rFonts w:ascii="Times New Roman" w:hAnsi="Times New Roman" w:cs="Times New Roman"/>
          <w:b/>
          <w:sz w:val="32"/>
          <w:szCs w:val="28"/>
          <w:u w:val="single"/>
        </w:rPr>
        <w:t>, у тому числі</w:t>
      </w:r>
      <w:r w:rsidR="00BA14D1">
        <w:rPr>
          <w:rFonts w:ascii="Times New Roman" w:hAnsi="Times New Roman" w:cs="Times New Roman"/>
          <w:b/>
          <w:sz w:val="32"/>
          <w:szCs w:val="28"/>
          <w:u w:val="single"/>
        </w:rPr>
        <w:t xml:space="preserve"> за рахунок</w:t>
      </w:r>
      <w:r w:rsidRPr="00D71CCE">
        <w:rPr>
          <w:rFonts w:ascii="Times New Roman" w:hAnsi="Times New Roman" w:cs="Times New Roman"/>
          <w:b/>
          <w:sz w:val="32"/>
          <w:szCs w:val="28"/>
          <w:u w:val="single"/>
        </w:rPr>
        <w:t>:</w:t>
      </w:r>
    </w:p>
    <w:p w:rsidR="00BA14D1" w:rsidRDefault="00BA14D1" w:rsidP="00BA14D1">
      <w:pPr>
        <w:pStyle w:val="a5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A14D1" w:rsidRDefault="00BA14D1" w:rsidP="00BA14D1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субвенції</w:t>
      </w:r>
      <w:r w:rsidRPr="00BA14D1">
        <w:rPr>
          <w:rFonts w:ascii="Times New Roman" w:hAnsi="Times New Roman" w:cs="Times New Roman"/>
          <w:sz w:val="28"/>
          <w:szCs w:val="28"/>
        </w:rPr>
        <w:t xml:space="preserve">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у сумі 23</w:t>
      </w:r>
      <w:r>
        <w:rPr>
          <w:rFonts w:ascii="Times New Roman" w:hAnsi="Times New Roman" w:cs="Times New Roman"/>
          <w:sz w:val="28"/>
          <w:szCs w:val="28"/>
        </w:rPr>
        <w:t>,6 тис. грн.;</w:t>
      </w:r>
    </w:p>
    <w:p w:rsidR="003B43FE" w:rsidRDefault="00BA14D1" w:rsidP="00BA14D1">
      <w:pPr>
        <w:pStyle w:val="a5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субвенції</w:t>
      </w:r>
      <w:r w:rsidRPr="00BA14D1">
        <w:rPr>
          <w:rFonts w:ascii="Times New Roman" w:hAnsi="Times New Roman" w:cs="Times New Roman"/>
          <w:sz w:val="28"/>
          <w:szCs w:val="28"/>
        </w:rPr>
        <w:t xml:space="preserve"> з місцевого бюджету на виконання окремих заходів з реалізації соціального проекту `Активні парки - локації здорової України` за рахунок відповідної субвенції з </w:t>
      </w:r>
      <w:r>
        <w:rPr>
          <w:rFonts w:ascii="Times New Roman" w:hAnsi="Times New Roman" w:cs="Times New Roman"/>
          <w:sz w:val="28"/>
          <w:szCs w:val="28"/>
        </w:rPr>
        <w:t>державного бюджету у сумі 98,1 тис. грн.</w:t>
      </w:r>
    </w:p>
    <w:p w:rsidR="00BA14D1" w:rsidRDefault="00BA14D1" w:rsidP="00BA1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D1" w:rsidRDefault="00BA14D1" w:rsidP="007F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Кошти спрямовуються на виплату заробітної плати з нарахуванням педпрацівників, які проводять корекційно-розвиткові заняття з особами з особливими освітніми потребами.</w:t>
      </w:r>
    </w:p>
    <w:p w:rsidR="00BA14D1" w:rsidRDefault="00BA14D1" w:rsidP="007F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4D1" w:rsidRPr="00BA14D1" w:rsidRDefault="00BA14D1" w:rsidP="007F3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також на оплату послуг коор</w:t>
      </w:r>
      <w:r w:rsidR="007F34BF">
        <w:rPr>
          <w:rFonts w:ascii="Times New Roman" w:hAnsi="Times New Roman" w:cs="Times New Roman"/>
          <w:sz w:val="28"/>
          <w:szCs w:val="28"/>
        </w:rPr>
        <w:t>динаторів (фахівців) з проведення заходів з реалізації соціального проекту «Активні парки – локації здорової України.</w:t>
      </w:r>
    </w:p>
    <w:p w:rsidR="00F34425" w:rsidRDefault="00F34425" w:rsidP="00AA1DD3">
      <w:pPr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7D50" w:rsidRPr="004F4F64" w:rsidRDefault="008E7D50" w:rsidP="00AA1DD3">
      <w:pPr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EE3EBB" w:rsidRPr="00625535" w:rsidRDefault="00EE3EBB" w:rsidP="00651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E3EBB" w:rsidRPr="00625535" w:rsidSect="004411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E36"/>
    <w:multiLevelType w:val="hybridMultilevel"/>
    <w:tmpl w:val="454264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7C65CA"/>
    <w:multiLevelType w:val="hybridMultilevel"/>
    <w:tmpl w:val="AADC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77B5"/>
    <w:multiLevelType w:val="hybridMultilevel"/>
    <w:tmpl w:val="1F402E66"/>
    <w:lvl w:ilvl="0" w:tplc="BAE8CAC2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6D326737"/>
    <w:multiLevelType w:val="hybridMultilevel"/>
    <w:tmpl w:val="26A28564"/>
    <w:lvl w:ilvl="0" w:tplc="F9C213A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6AF76F0"/>
    <w:multiLevelType w:val="hybridMultilevel"/>
    <w:tmpl w:val="536CD4F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2781"/>
    <w:rsid w:val="00005BCC"/>
    <w:rsid w:val="00096179"/>
    <w:rsid w:val="000C0F02"/>
    <w:rsid w:val="000E4280"/>
    <w:rsid w:val="00115E25"/>
    <w:rsid w:val="00163EC2"/>
    <w:rsid w:val="00170DB2"/>
    <w:rsid w:val="001718E2"/>
    <w:rsid w:val="00193415"/>
    <w:rsid w:val="00273572"/>
    <w:rsid w:val="00280C6A"/>
    <w:rsid w:val="002972D1"/>
    <w:rsid w:val="002A10D3"/>
    <w:rsid w:val="002B0CA2"/>
    <w:rsid w:val="002E70A3"/>
    <w:rsid w:val="00301E0C"/>
    <w:rsid w:val="00360BCC"/>
    <w:rsid w:val="003B43FE"/>
    <w:rsid w:val="003D146B"/>
    <w:rsid w:val="003E761F"/>
    <w:rsid w:val="004411E4"/>
    <w:rsid w:val="0047778C"/>
    <w:rsid w:val="004969E9"/>
    <w:rsid w:val="004A366B"/>
    <w:rsid w:val="004C060C"/>
    <w:rsid w:val="004D4EB7"/>
    <w:rsid w:val="004E5D38"/>
    <w:rsid w:val="004F4F64"/>
    <w:rsid w:val="005031D7"/>
    <w:rsid w:val="005519BF"/>
    <w:rsid w:val="00552781"/>
    <w:rsid w:val="00555C22"/>
    <w:rsid w:val="0058639C"/>
    <w:rsid w:val="006066C4"/>
    <w:rsid w:val="00622C43"/>
    <w:rsid w:val="00625535"/>
    <w:rsid w:val="00635B5A"/>
    <w:rsid w:val="00651EF4"/>
    <w:rsid w:val="00723B20"/>
    <w:rsid w:val="007376D0"/>
    <w:rsid w:val="007C37D5"/>
    <w:rsid w:val="007F34BF"/>
    <w:rsid w:val="0080374F"/>
    <w:rsid w:val="00826299"/>
    <w:rsid w:val="00834B3A"/>
    <w:rsid w:val="008625E4"/>
    <w:rsid w:val="00870F1D"/>
    <w:rsid w:val="008775AF"/>
    <w:rsid w:val="008E3907"/>
    <w:rsid w:val="008E43F3"/>
    <w:rsid w:val="008E7D50"/>
    <w:rsid w:val="009079A0"/>
    <w:rsid w:val="0092642F"/>
    <w:rsid w:val="00962EAC"/>
    <w:rsid w:val="0098750D"/>
    <w:rsid w:val="009A19BD"/>
    <w:rsid w:val="009B499B"/>
    <w:rsid w:val="00A5105F"/>
    <w:rsid w:val="00A53871"/>
    <w:rsid w:val="00A808ED"/>
    <w:rsid w:val="00A855AD"/>
    <w:rsid w:val="00AA1DD3"/>
    <w:rsid w:val="00AB0557"/>
    <w:rsid w:val="00AC0C3B"/>
    <w:rsid w:val="00AC3AFA"/>
    <w:rsid w:val="00B126F4"/>
    <w:rsid w:val="00B24A51"/>
    <w:rsid w:val="00B66BCF"/>
    <w:rsid w:val="00B77B6B"/>
    <w:rsid w:val="00BA14D1"/>
    <w:rsid w:val="00BA4729"/>
    <w:rsid w:val="00BF4C93"/>
    <w:rsid w:val="00C02780"/>
    <w:rsid w:val="00C13F5E"/>
    <w:rsid w:val="00C315DE"/>
    <w:rsid w:val="00C4104F"/>
    <w:rsid w:val="00C43B18"/>
    <w:rsid w:val="00C85242"/>
    <w:rsid w:val="00C87E46"/>
    <w:rsid w:val="00CA32A0"/>
    <w:rsid w:val="00CC7F71"/>
    <w:rsid w:val="00CF3D6D"/>
    <w:rsid w:val="00D125EB"/>
    <w:rsid w:val="00D569D0"/>
    <w:rsid w:val="00D71CCE"/>
    <w:rsid w:val="00D816C3"/>
    <w:rsid w:val="00D95E1D"/>
    <w:rsid w:val="00DD0843"/>
    <w:rsid w:val="00DD7FD3"/>
    <w:rsid w:val="00EB589B"/>
    <w:rsid w:val="00ED12E7"/>
    <w:rsid w:val="00ED5570"/>
    <w:rsid w:val="00EE0C0B"/>
    <w:rsid w:val="00EE3EBB"/>
    <w:rsid w:val="00EF682E"/>
    <w:rsid w:val="00F00AD3"/>
    <w:rsid w:val="00F07282"/>
    <w:rsid w:val="00F23C01"/>
    <w:rsid w:val="00F27CC1"/>
    <w:rsid w:val="00F34425"/>
    <w:rsid w:val="00F55992"/>
    <w:rsid w:val="00FF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1F82"/>
  <w15:docId w15:val="{0257CA23-AB4A-48F9-BA89-AB7D2308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6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2019-11-21T08:00:00Z</cp:lastPrinted>
  <dcterms:created xsi:type="dcterms:W3CDTF">2019-09-26T13:35:00Z</dcterms:created>
  <dcterms:modified xsi:type="dcterms:W3CDTF">2023-05-03T10:15:00Z</dcterms:modified>
</cp:coreProperties>
</file>