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02" w:rsidRPr="00951A3C" w:rsidRDefault="00951A3C">
      <w:pPr>
        <w:jc w:val="center"/>
        <w:rPr>
          <w:lang w:val="ru-RU"/>
        </w:rPr>
      </w:pPr>
      <w:r w:rsidRPr="00951A3C">
        <w:rPr>
          <w:rFonts w:ascii="Tahoma" w:eastAsia="Tahoma" w:hAnsi="Tahoma" w:cs="Tahoma"/>
          <w:b/>
          <w:bCs/>
          <w:sz w:val="26"/>
          <w:szCs w:val="26"/>
          <w:lang w:val="ru-RU"/>
        </w:rPr>
        <w:t>Сесія 28 сесія Скликання 8</w:t>
      </w:r>
    </w:p>
    <w:p w:rsidR="00403902" w:rsidRPr="00951A3C" w:rsidRDefault="00951A3C">
      <w:pPr>
        <w:jc w:val="center"/>
        <w:rPr>
          <w:lang w:val="ru-RU"/>
        </w:rPr>
      </w:pPr>
      <w:r w:rsidRPr="00951A3C">
        <w:rPr>
          <w:rFonts w:ascii="Tahoma" w:eastAsia="Tahoma" w:hAnsi="Tahoma" w:cs="Tahoma"/>
          <w:lang w:val="ru-RU"/>
        </w:rPr>
        <w:t>2023.04.21</w:t>
      </w:r>
    </w:p>
    <w:p w:rsidR="00403902" w:rsidRPr="00951A3C" w:rsidRDefault="00951A3C">
      <w:pPr>
        <w:rPr>
          <w:lang w:val="ru-RU"/>
        </w:rPr>
      </w:pPr>
      <w:r w:rsidRPr="00951A3C">
        <w:rPr>
          <w:rFonts w:ascii="Tahoma" w:eastAsia="Tahoma" w:hAnsi="Tahoma" w:cs="Tahoma"/>
          <w:b/>
          <w:bCs/>
          <w:lang w:val="ru-RU"/>
        </w:rPr>
        <w:t>1. Про затвердження порядку денного ХХ</w:t>
      </w:r>
      <w:proofErr w:type="gramStart"/>
      <w:r>
        <w:rPr>
          <w:rFonts w:ascii="Tahoma" w:eastAsia="Tahoma" w:hAnsi="Tahoma" w:cs="Tahoma"/>
          <w:b/>
          <w:bCs/>
        </w:rPr>
        <w:t>V</w:t>
      </w:r>
      <w:proofErr w:type="gramEnd"/>
      <w:r w:rsidRPr="00951A3C">
        <w:rPr>
          <w:rFonts w:ascii="Tahoma" w:eastAsia="Tahoma" w:hAnsi="Tahoma" w:cs="Tahoma"/>
          <w:b/>
          <w:bCs/>
          <w:lang w:val="ru-RU"/>
        </w:rPr>
        <w:t xml:space="preserve">ІІІ сесії </w:t>
      </w:r>
      <w:r>
        <w:rPr>
          <w:rFonts w:ascii="Tahoma" w:eastAsia="Tahoma" w:hAnsi="Tahoma" w:cs="Tahoma"/>
          <w:b/>
          <w:bCs/>
        </w:rPr>
        <w:t>VIII</w:t>
      </w:r>
      <w:r w:rsidR="006F69C0">
        <w:rPr>
          <w:rFonts w:ascii="Tahoma" w:eastAsia="Tahoma" w:hAnsi="Tahoma" w:cs="Tahoma"/>
          <w:b/>
          <w:bCs/>
          <w:lang w:val="ru-RU"/>
        </w:rPr>
        <w:t xml:space="preserve"> скликання</w:t>
      </w:r>
      <w:r w:rsidR="00AA1FE0">
        <w:rPr>
          <w:rFonts w:ascii="Tahoma" w:eastAsia="Tahoma" w:hAnsi="Tahoma" w:cs="Tahoma"/>
          <w:b/>
          <w:bCs/>
          <w:lang w:val="ru-RU"/>
        </w:rPr>
        <w:t xml:space="preserve"> зі змінами</w:t>
      </w:r>
      <w:r w:rsidRPr="00951A3C">
        <w:rPr>
          <w:rFonts w:ascii="Tahoma" w:eastAsia="Tahoma" w:hAnsi="Tahoma" w:cs="Tahoma"/>
          <w:b/>
          <w:bCs/>
          <w:lang w:val="ru-RU"/>
        </w:rPr>
        <w:t>.</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2. Про «Звіт сільського голови </w:t>
      </w:r>
      <w:proofErr w:type="gramStart"/>
      <w:r w:rsidRPr="00951A3C">
        <w:rPr>
          <w:rFonts w:ascii="Tahoma" w:eastAsia="Tahoma" w:hAnsi="Tahoma" w:cs="Tahoma"/>
          <w:b/>
          <w:bCs/>
          <w:lang w:val="ru-RU"/>
        </w:rPr>
        <w:t>про</w:t>
      </w:r>
      <w:proofErr w:type="gramEnd"/>
      <w:r w:rsidRPr="00951A3C">
        <w:rPr>
          <w:rFonts w:ascii="Tahoma" w:eastAsia="Tahoma" w:hAnsi="Tahoma" w:cs="Tahoma"/>
          <w:b/>
          <w:bCs/>
          <w:lang w:val="ru-RU"/>
        </w:rPr>
        <w:t xml:space="preserve"> роботу сільської ради в 2022 році».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1,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утримався</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2. Про «Звіт сільського голови </w:t>
      </w:r>
      <w:proofErr w:type="gramStart"/>
      <w:r w:rsidRPr="00951A3C">
        <w:rPr>
          <w:rFonts w:ascii="Tahoma" w:eastAsia="Tahoma" w:hAnsi="Tahoma" w:cs="Tahoma"/>
          <w:b/>
          <w:bCs/>
          <w:lang w:val="ru-RU"/>
        </w:rPr>
        <w:t>про</w:t>
      </w:r>
      <w:proofErr w:type="gramEnd"/>
      <w:r w:rsidRPr="00951A3C">
        <w:rPr>
          <w:rFonts w:ascii="Tahoma" w:eastAsia="Tahoma" w:hAnsi="Tahoma" w:cs="Tahoma"/>
          <w:b/>
          <w:bCs/>
          <w:lang w:val="ru-RU"/>
        </w:rPr>
        <w:t xml:space="preserve"> роботу сільської ради в 2022 році».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1,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утримався</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3. Про затвердження Програми розвитку освіти Первозванівської сільської ради Кропивницького району</w:t>
      </w:r>
      <w:proofErr w:type="gramStart"/>
      <w:r w:rsidRPr="00951A3C">
        <w:rPr>
          <w:rFonts w:ascii="Tahoma" w:eastAsia="Tahoma" w:hAnsi="Tahoma" w:cs="Tahoma"/>
          <w:b/>
          <w:bCs/>
          <w:lang w:val="ru-RU"/>
        </w:rPr>
        <w:t xml:space="preserve"> К</w:t>
      </w:r>
      <w:proofErr w:type="gramEnd"/>
      <w:r w:rsidRPr="00951A3C">
        <w:rPr>
          <w:rFonts w:ascii="Tahoma" w:eastAsia="Tahoma" w:hAnsi="Tahoma" w:cs="Tahoma"/>
          <w:b/>
          <w:bCs/>
          <w:lang w:val="ru-RU"/>
        </w:rPr>
        <w:t>іровоградської області на 2023-2026 роки.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3. Про затвердження Програми розвитку освіти Первозванівської сільської ради Кропивницького району</w:t>
      </w:r>
      <w:proofErr w:type="gramStart"/>
      <w:r w:rsidRPr="00951A3C">
        <w:rPr>
          <w:rFonts w:ascii="Tahoma" w:eastAsia="Tahoma" w:hAnsi="Tahoma" w:cs="Tahoma"/>
          <w:b/>
          <w:bCs/>
          <w:lang w:val="ru-RU"/>
        </w:rPr>
        <w:t xml:space="preserve"> К</w:t>
      </w:r>
      <w:proofErr w:type="gramEnd"/>
      <w:r w:rsidRPr="00951A3C">
        <w:rPr>
          <w:rFonts w:ascii="Tahoma" w:eastAsia="Tahoma" w:hAnsi="Tahoma" w:cs="Tahoma"/>
          <w:b/>
          <w:bCs/>
          <w:lang w:val="ru-RU"/>
        </w:rPr>
        <w:t>іровоградської області на 2023-2026 роки.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4. Про створення резервного фонду бюджету Первозванівської сільської територіальної громади та затвердження Положення про резервний фонд бюджету Первозванівської сільської територіальної громади.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4. Про створення резервного фонду бюджету Первозванівської сільської територіальної громади та затвердження Положення про резервний фонд бюджету Первозванівської сільської територіальної громади.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5. Про відновлення виплат заохочувальних премій обдарованим учням, вихованцям, педагогам, що їх </w:t>
      </w:r>
      <w:proofErr w:type="gramStart"/>
      <w:r w:rsidRPr="00951A3C">
        <w:rPr>
          <w:rFonts w:ascii="Tahoma" w:eastAsia="Tahoma" w:hAnsi="Tahoma" w:cs="Tahoma"/>
          <w:b/>
          <w:bCs/>
          <w:lang w:val="ru-RU"/>
        </w:rPr>
        <w:t>п</w:t>
      </w:r>
      <w:proofErr w:type="gramEnd"/>
      <w:r w:rsidRPr="00951A3C">
        <w:rPr>
          <w:rFonts w:ascii="Tahoma" w:eastAsia="Tahoma" w:hAnsi="Tahoma" w:cs="Tahoma"/>
          <w:b/>
          <w:bCs/>
          <w:lang w:val="ru-RU"/>
        </w:rPr>
        <w:t>ідготували, спортсменам.</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5. Про відновлення виплат заохочувальних премій обдарованим учням, вихованцям, педагогам, що їх </w:t>
      </w:r>
      <w:proofErr w:type="gramStart"/>
      <w:r w:rsidRPr="00951A3C">
        <w:rPr>
          <w:rFonts w:ascii="Tahoma" w:eastAsia="Tahoma" w:hAnsi="Tahoma" w:cs="Tahoma"/>
          <w:b/>
          <w:bCs/>
          <w:lang w:val="ru-RU"/>
        </w:rPr>
        <w:t>п</w:t>
      </w:r>
      <w:proofErr w:type="gramEnd"/>
      <w:r w:rsidRPr="00951A3C">
        <w:rPr>
          <w:rFonts w:ascii="Tahoma" w:eastAsia="Tahoma" w:hAnsi="Tahoma" w:cs="Tahoma"/>
          <w:b/>
          <w:bCs/>
          <w:lang w:val="ru-RU"/>
        </w:rPr>
        <w:t>ідготували, спортсменам.</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6. Про внесення змін до рішення Первозванівської сільської ради № 6 від 20.11.2020 року «Про затвердження структури та загальної чисельності працівників апарату Первозванівської сільської ради та її виконавчого комітету, інших виконавчих органів ради».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6. Про внесення змін до рішення Первозванівської сільської ради № 6 від 20.11.2020 року «Про затвердження структури та загальної чисельності працівників апарату Первозванівської сільської ради та її виконавчого комітету, інших виконавчих органів ради».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7. Про внесення змін до рішення 14 сесії 8 скликання від 22.12.2021 року № 1640 «Про створення відділу «Центр надання адміністративних послуг» Первозванівська сільської ради, затвердження Положення про відділ ЦНАП».</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7. Про внесення змін до рішення 14 сесії 8 скликання від 22.12.2021 року № 1640 «Про створення відділу «Центр надання адміністративних послуг» Первозванівська сільської ради, затвердження Положення про відділ ЦНАП».</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8. Про внесення доповнень до переліку </w:t>
      </w:r>
      <w:proofErr w:type="gramStart"/>
      <w:r w:rsidRPr="00951A3C">
        <w:rPr>
          <w:rFonts w:ascii="Tahoma" w:eastAsia="Tahoma" w:hAnsi="Tahoma" w:cs="Tahoma"/>
          <w:b/>
          <w:bCs/>
          <w:lang w:val="ru-RU"/>
        </w:rPr>
        <w:t>адм</w:t>
      </w:r>
      <w:proofErr w:type="gramEnd"/>
      <w:r w:rsidRPr="00951A3C">
        <w:rPr>
          <w:rFonts w:ascii="Tahoma" w:eastAsia="Tahoma" w:hAnsi="Tahoma" w:cs="Tahoma"/>
          <w:b/>
          <w:bCs/>
          <w:lang w:val="ru-RU"/>
        </w:rPr>
        <w:t>іністративних послуг, які надаються через відділ «Центр надання адміністративних послуг» Первозванівської сільської ради.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8. Про внесення доповнень до переліку </w:t>
      </w:r>
      <w:proofErr w:type="gramStart"/>
      <w:r w:rsidRPr="00951A3C">
        <w:rPr>
          <w:rFonts w:ascii="Tahoma" w:eastAsia="Tahoma" w:hAnsi="Tahoma" w:cs="Tahoma"/>
          <w:b/>
          <w:bCs/>
          <w:lang w:val="ru-RU"/>
        </w:rPr>
        <w:t>адм</w:t>
      </w:r>
      <w:proofErr w:type="gramEnd"/>
      <w:r w:rsidRPr="00951A3C">
        <w:rPr>
          <w:rFonts w:ascii="Tahoma" w:eastAsia="Tahoma" w:hAnsi="Tahoma" w:cs="Tahoma"/>
          <w:b/>
          <w:bCs/>
          <w:lang w:val="ru-RU"/>
        </w:rPr>
        <w:t>іністративних послуг, які надаються через відділ «Центр надання адміністративних послуг» Первозванівської сільської ради.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9. Про покладання обов’язків із вчинення нотаріальних дій на території Первозванівської сільської ради.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9. Про покладання обов’язків із вчинення нотаріальних дій на території Первозванівської сільської ради.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10. Про внесення доповнень до Положення про старосту села Первозванівської сільської ради в </w:t>
      </w:r>
      <w:proofErr w:type="gramStart"/>
      <w:r w:rsidRPr="00951A3C">
        <w:rPr>
          <w:rFonts w:ascii="Tahoma" w:eastAsia="Tahoma" w:hAnsi="Tahoma" w:cs="Tahoma"/>
          <w:b/>
          <w:bCs/>
          <w:lang w:val="ru-RU"/>
        </w:rPr>
        <w:t>нов</w:t>
      </w:r>
      <w:proofErr w:type="gramEnd"/>
      <w:r w:rsidRPr="00951A3C">
        <w:rPr>
          <w:rFonts w:ascii="Tahoma" w:eastAsia="Tahoma" w:hAnsi="Tahoma" w:cs="Tahoma"/>
          <w:b/>
          <w:bCs/>
          <w:lang w:val="ru-RU"/>
        </w:rPr>
        <w:t>ій редакції.</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10. Про внесення доповнень до Положення про старосту села Первозванівської сільської ради в </w:t>
      </w:r>
      <w:proofErr w:type="gramStart"/>
      <w:r w:rsidRPr="00951A3C">
        <w:rPr>
          <w:rFonts w:ascii="Tahoma" w:eastAsia="Tahoma" w:hAnsi="Tahoma" w:cs="Tahoma"/>
          <w:b/>
          <w:bCs/>
          <w:lang w:val="ru-RU"/>
        </w:rPr>
        <w:t>нов</w:t>
      </w:r>
      <w:proofErr w:type="gramEnd"/>
      <w:r w:rsidRPr="00951A3C">
        <w:rPr>
          <w:rFonts w:ascii="Tahoma" w:eastAsia="Tahoma" w:hAnsi="Tahoma" w:cs="Tahoma"/>
          <w:b/>
          <w:bCs/>
          <w:lang w:val="ru-RU"/>
        </w:rPr>
        <w:t>ій редакції.</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11. Про </w:t>
      </w:r>
      <w:proofErr w:type="gramStart"/>
      <w:r w:rsidRPr="00951A3C">
        <w:rPr>
          <w:rFonts w:ascii="Tahoma" w:eastAsia="Tahoma" w:hAnsi="Tahoma" w:cs="Tahoma"/>
          <w:b/>
          <w:bCs/>
          <w:lang w:val="ru-RU"/>
        </w:rPr>
        <w:t>л</w:t>
      </w:r>
      <w:proofErr w:type="gramEnd"/>
      <w:r w:rsidRPr="00951A3C">
        <w:rPr>
          <w:rFonts w:ascii="Tahoma" w:eastAsia="Tahoma" w:hAnsi="Tahoma" w:cs="Tahoma"/>
          <w:b/>
          <w:bCs/>
          <w:lang w:val="ru-RU"/>
        </w:rPr>
        <w:t>іквідацію комунального закладу «Первозванівський сільський будинок культури».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11. Про </w:t>
      </w:r>
      <w:proofErr w:type="gramStart"/>
      <w:r w:rsidRPr="00951A3C">
        <w:rPr>
          <w:rFonts w:ascii="Tahoma" w:eastAsia="Tahoma" w:hAnsi="Tahoma" w:cs="Tahoma"/>
          <w:b/>
          <w:bCs/>
          <w:lang w:val="ru-RU"/>
        </w:rPr>
        <w:t>л</w:t>
      </w:r>
      <w:proofErr w:type="gramEnd"/>
      <w:r w:rsidRPr="00951A3C">
        <w:rPr>
          <w:rFonts w:ascii="Tahoma" w:eastAsia="Tahoma" w:hAnsi="Tahoma" w:cs="Tahoma"/>
          <w:b/>
          <w:bCs/>
          <w:lang w:val="ru-RU"/>
        </w:rPr>
        <w:t>іквідацію комунального закладу «Первозванівський сільський будинок культури».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12. Про реорганізацію закладів культури Первозванівської сільської </w:t>
      </w:r>
      <w:proofErr w:type="gramStart"/>
      <w:r w:rsidRPr="00951A3C">
        <w:rPr>
          <w:rFonts w:ascii="Tahoma" w:eastAsia="Tahoma" w:hAnsi="Tahoma" w:cs="Tahoma"/>
          <w:b/>
          <w:bCs/>
          <w:lang w:val="ru-RU"/>
        </w:rPr>
        <w:t>ради</w:t>
      </w:r>
      <w:proofErr w:type="gramEnd"/>
      <w:r w:rsidRPr="00951A3C">
        <w:rPr>
          <w:rFonts w:ascii="Tahoma" w:eastAsia="Tahoma" w:hAnsi="Tahoma" w:cs="Tahoma"/>
          <w:b/>
          <w:bCs/>
          <w:lang w:val="ru-RU"/>
        </w:rPr>
        <w:t>.</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12. Про реорганізацію закладів культури Первозванівської сільської </w:t>
      </w:r>
      <w:proofErr w:type="gramStart"/>
      <w:r w:rsidRPr="00951A3C">
        <w:rPr>
          <w:rFonts w:ascii="Tahoma" w:eastAsia="Tahoma" w:hAnsi="Tahoma" w:cs="Tahoma"/>
          <w:b/>
          <w:bCs/>
          <w:lang w:val="ru-RU"/>
        </w:rPr>
        <w:t>ради</w:t>
      </w:r>
      <w:proofErr w:type="gramEnd"/>
      <w:r w:rsidRPr="00951A3C">
        <w:rPr>
          <w:rFonts w:ascii="Tahoma" w:eastAsia="Tahoma" w:hAnsi="Tahoma" w:cs="Tahoma"/>
          <w:b/>
          <w:bCs/>
          <w:lang w:val="ru-RU"/>
        </w:rPr>
        <w:t>.</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 xml:space="preserve">13. Про оптимізацію бібліотечних закладів Первозванівської </w:t>
      </w:r>
      <w:proofErr w:type="gramStart"/>
      <w:r>
        <w:rPr>
          <w:rFonts w:ascii="Tahoma" w:eastAsia="Tahoma" w:hAnsi="Tahoma" w:cs="Tahoma"/>
          <w:b/>
          <w:bCs/>
        </w:rPr>
        <w:t>сільської  ради</w:t>
      </w:r>
      <w:proofErr w:type="gramEnd"/>
      <w:r>
        <w:rPr>
          <w:rFonts w:ascii="Tahoma" w:eastAsia="Tahoma" w:hAnsi="Tahoma" w:cs="Tahoma"/>
          <w:b/>
          <w:bCs/>
        </w:rPr>
        <w:t>.</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 xml:space="preserve">13. Про оптимізацію бібліотечних закладів Первозванівської </w:t>
      </w:r>
      <w:proofErr w:type="gramStart"/>
      <w:r>
        <w:rPr>
          <w:rFonts w:ascii="Tahoma" w:eastAsia="Tahoma" w:hAnsi="Tahoma" w:cs="Tahoma"/>
          <w:b/>
          <w:bCs/>
        </w:rPr>
        <w:t>сільської  ради</w:t>
      </w:r>
      <w:proofErr w:type="gramEnd"/>
      <w:r>
        <w:rPr>
          <w:rFonts w:ascii="Tahoma" w:eastAsia="Tahoma" w:hAnsi="Tahoma" w:cs="Tahoma"/>
          <w:b/>
          <w:bCs/>
        </w:rPr>
        <w:t>.</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14. Про </w:t>
      </w:r>
      <w:proofErr w:type="gramStart"/>
      <w:r w:rsidRPr="00951A3C">
        <w:rPr>
          <w:rFonts w:ascii="Tahoma" w:eastAsia="Tahoma" w:hAnsi="Tahoma" w:cs="Tahoma"/>
          <w:b/>
          <w:bCs/>
          <w:lang w:val="ru-RU"/>
        </w:rPr>
        <w:t>л</w:t>
      </w:r>
      <w:proofErr w:type="gramEnd"/>
      <w:r w:rsidRPr="00951A3C">
        <w:rPr>
          <w:rFonts w:ascii="Tahoma" w:eastAsia="Tahoma" w:hAnsi="Tahoma" w:cs="Tahoma"/>
          <w:b/>
          <w:bCs/>
          <w:lang w:val="ru-RU"/>
        </w:rPr>
        <w:t>іквідацію комунального закладу «Первозванівська сільська бібліотека».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14. Про </w:t>
      </w:r>
      <w:proofErr w:type="gramStart"/>
      <w:r w:rsidRPr="00951A3C">
        <w:rPr>
          <w:rFonts w:ascii="Tahoma" w:eastAsia="Tahoma" w:hAnsi="Tahoma" w:cs="Tahoma"/>
          <w:b/>
          <w:bCs/>
          <w:lang w:val="ru-RU"/>
        </w:rPr>
        <w:t>л</w:t>
      </w:r>
      <w:proofErr w:type="gramEnd"/>
      <w:r w:rsidRPr="00951A3C">
        <w:rPr>
          <w:rFonts w:ascii="Tahoma" w:eastAsia="Tahoma" w:hAnsi="Tahoma" w:cs="Tahoma"/>
          <w:b/>
          <w:bCs/>
          <w:lang w:val="ru-RU"/>
        </w:rPr>
        <w:t>іквідацію комунального закладу «Первозванівська сільська бібліотека».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15. Про створення комунального закладу «Первозванівська публічна бібліотека» Первозванівської сільської ради Кропивницького району</w:t>
      </w:r>
      <w:proofErr w:type="gramStart"/>
      <w:r w:rsidRPr="00951A3C">
        <w:rPr>
          <w:rFonts w:ascii="Tahoma" w:eastAsia="Tahoma" w:hAnsi="Tahoma" w:cs="Tahoma"/>
          <w:b/>
          <w:bCs/>
          <w:lang w:val="ru-RU"/>
        </w:rPr>
        <w:t xml:space="preserve"> К</w:t>
      </w:r>
      <w:proofErr w:type="gramEnd"/>
      <w:r w:rsidRPr="00951A3C">
        <w:rPr>
          <w:rFonts w:ascii="Tahoma" w:eastAsia="Tahoma" w:hAnsi="Tahoma" w:cs="Tahoma"/>
          <w:b/>
          <w:bCs/>
          <w:lang w:val="ru-RU"/>
        </w:rPr>
        <w:t>іровоградської області та затвердження його статуту.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15. Про створення комунального закладу «Первозванівська публічна бібліотека» Первозванівської сільської ради Кропивницького району</w:t>
      </w:r>
      <w:proofErr w:type="gramStart"/>
      <w:r w:rsidRPr="00951A3C">
        <w:rPr>
          <w:rFonts w:ascii="Tahoma" w:eastAsia="Tahoma" w:hAnsi="Tahoma" w:cs="Tahoma"/>
          <w:b/>
          <w:bCs/>
          <w:lang w:val="ru-RU"/>
        </w:rPr>
        <w:t xml:space="preserve"> К</w:t>
      </w:r>
      <w:proofErr w:type="gramEnd"/>
      <w:r w:rsidRPr="00951A3C">
        <w:rPr>
          <w:rFonts w:ascii="Tahoma" w:eastAsia="Tahoma" w:hAnsi="Tahoma" w:cs="Tahoma"/>
          <w:b/>
          <w:bCs/>
          <w:lang w:val="ru-RU"/>
        </w:rPr>
        <w:t>іровоградської області та затвердження його статуту.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Pr="00951A3C" w:rsidRDefault="00951A3C">
      <w:pPr>
        <w:rPr>
          <w:lang w:val="ru-RU"/>
        </w:rPr>
      </w:pPr>
      <w:r w:rsidRPr="00951A3C">
        <w:rPr>
          <w:rFonts w:ascii="Tahoma" w:eastAsia="Tahoma" w:hAnsi="Tahoma" w:cs="Tahoma"/>
          <w:b/>
          <w:bCs/>
          <w:lang w:val="ru-RU"/>
        </w:rPr>
        <w:lastRenderedPageBreak/>
        <w:t>(За основу)</w:t>
      </w:r>
    </w:p>
    <w:p w:rsidR="00403902" w:rsidRPr="00951A3C" w:rsidRDefault="00951A3C">
      <w:pPr>
        <w:rPr>
          <w:lang w:val="ru-RU"/>
        </w:rPr>
      </w:pPr>
      <w:r w:rsidRPr="00951A3C">
        <w:rPr>
          <w:rFonts w:ascii="Tahoma" w:eastAsia="Tahoma" w:hAnsi="Tahoma" w:cs="Tahoma"/>
          <w:b/>
          <w:bCs/>
          <w:lang w:val="ru-RU"/>
        </w:rPr>
        <w:t>16. Про затвердження структури комунального закладу «Первозванівська публічна бібліотека» Первозванівської сільської ради Кропивницького району</w:t>
      </w:r>
      <w:proofErr w:type="gramStart"/>
      <w:r w:rsidRPr="00951A3C">
        <w:rPr>
          <w:rFonts w:ascii="Tahoma" w:eastAsia="Tahoma" w:hAnsi="Tahoma" w:cs="Tahoma"/>
          <w:b/>
          <w:bCs/>
          <w:lang w:val="ru-RU"/>
        </w:rPr>
        <w:t xml:space="preserve"> К</w:t>
      </w:r>
      <w:proofErr w:type="gramEnd"/>
      <w:r w:rsidRPr="00951A3C">
        <w:rPr>
          <w:rFonts w:ascii="Tahoma" w:eastAsia="Tahoma" w:hAnsi="Tahoma" w:cs="Tahoma"/>
          <w:b/>
          <w:bCs/>
          <w:lang w:val="ru-RU"/>
        </w:rPr>
        <w:t>іровоградської області.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16. Про затвердження структури комунального закладу «Первозванівська публічна бібліотека» Первозванівської сільської ради Кропивницького району</w:t>
      </w:r>
      <w:proofErr w:type="gramStart"/>
      <w:r w:rsidRPr="00951A3C">
        <w:rPr>
          <w:rFonts w:ascii="Tahoma" w:eastAsia="Tahoma" w:hAnsi="Tahoma" w:cs="Tahoma"/>
          <w:b/>
          <w:bCs/>
          <w:lang w:val="ru-RU"/>
        </w:rPr>
        <w:t xml:space="preserve"> К</w:t>
      </w:r>
      <w:proofErr w:type="gramEnd"/>
      <w:r w:rsidRPr="00951A3C">
        <w:rPr>
          <w:rFonts w:ascii="Tahoma" w:eastAsia="Tahoma" w:hAnsi="Tahoma" w:cs="Tahoma"/>
          <w:b/>
          <w:bCs/>
          <w:lang w:val="ru-RU"/>
        </w:rPr>
        <w:t>іровоградської області.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17. Про затвердження базової мережі закладів культури Первозванівської сільської </w:t>
      </w:r>
      <w:proofErr w:type="gramStart"/>
      <w:r w:rsidRPr="00951A3C">
        <w:rPr>
          <w:rFonts w:ascii="Tahoma" w:eastAsia="Tahoma" w:hAnsi="Tahoma" w:cs="Tahoma"/>
          <w:b/>
          <w:bCs/>
          <w:lang w:val="ru-RU"/>
        </w:rPr>
        <w:t>ради</w:t>
      </w:r>
      <w:proofErr w:type="gramEnd"/>
      <w:r w:rsidRPr="00951A3C">
        <w:rPr>
          <w:rFonts w:ascii="Tahoma" w:eastAsia="Tahoma" w:hAnsi="Tahoma" w:cs="Tahoma"/>
          <w:b/>
          <w:bCs/>
          <w:lang w:val="ru-RU"/>
        </w:rPr>
        <w:t>.</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17. Про затвердження базової мережі закладів культури Первозванівської сільської </w:t>
      </w:r>
      <w:proofErr w:type="gramStart"/>
      <w:r w:rsidRPr="00951A3C">
        <w:rPr>
          <w:rFonts w:ascii="Tahoma" w:eastAsia="Tahoma" w:hAnsi="Tahoma" w:cs="Tahoma"/>
          <w:b/>
          <w:bCs/>
          <w:lang w:val="ru-RU"/>
        </w:rPr>
        <w:t>ради</w:t>
      </w:r>
      <w:proofErr w:type="gramEnd"/>
      <w:r w:rsidRPr="00951A3C">
        <w:rPr>
          <w:rFonts w:ascii="Tahoma" w:eastAsia="Tahoma" w:hAnsi="Tahoma" w:cs="Tahoma"/>
          <w:b/>
          <w:bCs/>
          <w:lang w:val="ru-RU"/>
        </w:rPr>
        <w:t>.</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18. Про включення об’єкту нерухомого майна комунальної власності до Переліку першого типу для передачі в оренду з проведенням аукціону.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18. Про включення об’єкту нерухомого майна комунальної власності до Переліку першого типу для передачі в оренду з проведенням аукціону.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19. Про намі</w:t>
      </w: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 xml:space="preserve"> передачі об’єкта нерухомого майна комунальної власності першого типу в оренду з проведенням аукціону.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19. Про намі</w:t>
      </w: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 xml:space="preserve"> передачі об’єкта нерухомого майна комунальної власності першого типу в оренду з проведенням аукціону.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20. Про надання дозволу на розроблення схеми сані</w:t>
      </w:r>
      <w:proofErr w:type="gramStart"/>
      <w:r w:rsidRPr="00951A3C">
        <w:rPr>
          <w:rFonts w:ascii="Tahoma" w:eastAsia="Tahoma" w:hAnsi="Tahoma" w:cs="Tahoma"/>
          <w:b/>
          <w:bCs/>
          <w:lang w:val="ru-RU"/>
        </w:rPr>
        <w:t>тарного</w:t>
      </w:r>
      <w:proofErr w:type="gramEnd"/>
      <w:r w:rsidRPr="00951A3C">
        <w:rPr>
          <w:rFonts w:ascii="Tahoma" w:eastAsia="Tahoma" w:hAnsi="Tahoma" w:cs="Tahoma"/>
          <w:b/>
          <w:bCs/>
          <w:lang w:val="ru-RU"/>
        </w:rPr>
        <w:t xml:space="preserve"> очищення населених пунктів Первозванівської сільської ради.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не голосував</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20. Про надання дозволу на розроблення схеми сані</w:t>
      </w:r>
      <w:proofErr w:type="gramStart"/>
      <w:r w:rsidRPr="00951A3C">
        <w:rPr>
          <w:rFonts w:ascii="Tahoma" w:eastAsia="Tahoma" w:hAnsi="Tahoma" w:cs="Tahoma"/>
          <w:b/>
          <w:bCs/>
          <w:lang w:val="ru-RU"/>
        </w:rPr>
        <w:t>тарного</w:t>
      </w:r>
      <w:proofErr w:type="gramEnd"/>
      <w:r w:rsidRPr="00951A3C">
        <w:rPr>
          <w:rFonts w:ascii="Tahoma" w:eastAsia="Tahoma" w:hAnsi="Tahoma" w:cs="Tahoma"/>
          <w:b/>
          <w:bCs/>
          <w:lang w:val="ru-RU"/>
        </w:rPr>
        <w:t xml:space="preserve"> очищення населених пунктів Первозванівської сільської ради.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21. Про затвердження зві</w:t>
      </w:r>
      <w:proofErr w:type="gramStart"/>
      <w:r w:rsidRPr="00951A3C">
        <w:rPr>
          <w:rFonts w:ascii="Tahoma" w:eastAsia="Tahoma" w:hAnsi="Tahoma" w:cs="Tahoma"/>
          <w:b/>
          <w:bCs/>
          <w:lang w:val="ru-RU"/>
        </w:rPr>
        <w:t>ту</w:t>
      </w:r>
      <w:proofErr w:type="gramEnd"/>
      <w:r w:rsidRPr="00951A3C">
        <w:rPr>
          <w:rFonts w:ascii="Tahoma" w:eastAsia="Tahoma" w:hAnsi="Tahoma" w:cs="Tahoma"/>
          <w:b/>
          <w:bCs/>
          <w:lang w:val="ru-RU"/>
        </w:rPr>
        <w:t xml:space="preserve"> про виконання сільського бюджету за січень – березень 2023 року.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21. Про затвердження зві</w:t>
      </w:r>
      <w:proofErr w:type="gramStart"/>
      <w:r w:rsidRPr="00951A3C">
        <w:rPr>
          <w:rFonts w:ascii="Tahoma" w:eastAsia="Tahoma" w:hAnsi="Tahoma" w:cs="Tahoma"/>
          <w:b/>
          <w:bCs/>
          <w:lang w:val="ru-RU"/>
        </w:rPr>
        <w:t>ту</w:t>
      </w:r>
      <w:proofErr w:type="gramEnd"/>
      <w:r w:rsidRPr="00951A3C">
        <w:rPr>
          <w:rFonts w:ascii="Tahoma" w:eastAsia="Tahoma" w:hAnsi="Tahoma" w:cs="Tahoma"/>
          <w:b/>
          <w:bCs/>
          <w:lang w:val="ru-RU"/>
        </w:rPr>
        <w:t xml:space="preserve"> про виконання сільського бюджету за січень – березень 2023 року.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22. Про внесення змін до рішення Первозванівської сільської ради від 22 грудня 2022 року № 1812 «Про бюджет Первозванівської сільської територіальної громади на 2023 рік».</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22. Про внесення змін до рішення Первозванівської сільської ради від 22 грудня 2022 року № 1812 «Про бюджет Первозванівської сільської територіальної громади на 2023 рік».</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23. Про внесення змін в рішення XХI сесії VІІІ скликання від 13.07.2022 року № 1717 «Про затвердження проєкту землеустрою щодо відведення земельної ділянки шляхом продажу права оренди на земельних торгах та нормативно грошової оцінки».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23. Про внесення змін в рішення XХI сесії VІІІ скликання від 13.07.2022 року № 1717 «Про затвердження проєкту землеустрою щодо відведення земельної ділянки шляхом продажу права оренди на земельних торгах та нормативно грошової оцінки».</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24. Про надання дозволу на викуп земельної ділянки фізичній особі Харченко Любов Михайлівні.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24. Про надання дозволу на викуп земельної ділянки фізичній особі Харченко Любов Михайлівні.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25. Про затвердження технічної документації із землеустрою щодо інвентаризації земель.</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не голосував</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25. Про затвердження технічної документації із землеустрою щодо інвентаризації земель.</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26.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26.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27.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27. Про надання дозволу на виготовлення технічної документації із землеустрою щодо інвентаризації земельних ділянок комунальної власності на території Первозванівської сільської ради Кропивницького району Кіровоградської області.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28. Про надання дозволу на виготовлення технічної документації із землеустрою щодо інвентаризації земельної ділянки комунальної власності на території Первозванівської сільської ради Кропивницького району Кіровоградської області.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28. Про надання дозволу на виготовлення технічної документації із землеустрою щодо інвентаризації земельної ділянки комунальної власності на території Первозванівської сільської ради Кропивницького району Кіровоградської області.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29.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в натурі (на місцевості) ПрАТ «ВФ Україна».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29.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в натурі (на місцевості) ПрАТ «ВФ Україна».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30.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в натурі (на місцевості) ПрАТ «ВФ Україна».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30.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в натурі (на місцевості) ПрАТ «ВФ Україна».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31.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в натурі (на місцевості) ПрАТ «ВФ Україна».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31.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в натурі (на місцевості) ПрАТ «ВФ Україна».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32. Про внесення змін </w:t>
      </w:r>
      <w:proofErr w:type="gramStart"/>
      <w:r w:rsidRPr="00951A3C">
        <w:rPr>
          <w:rFonts w:ascii="Tahoma" w:eastAsia="Tahoma" w:hAnsi="Tahoma" w:cs="Tahoma"/>
          <w:b/>
          <w:bCs/>
          <w:lang w:val="ru-RU"/>
        </w:rPr>
        <w:t>до</w:t>
      </w:r>
      <w:proofErr w:type="gramEnd"/>
      <w:r w:rsidRPr="00951A3C">
        <w:rPr>
          <w:rFonts w:ascii="Tahoma" w:eastAsia="Tahoma" w:hAnsi="Tahoma" w:cs="Tahoma"/>
          <w:b/>
          <w:bCs/>
          <w:lang w:val="ru-RU"/>
        </w:rPr>
        <w:t xml:space="preserve"> </w:t>
      </w:r>
      <w:proofErr w:type="gramStart"/>
      <w:r w:rsidRPr="00951A3C">
        <w:rPr>
          <w:rFonts w:ascii="Tahoma" w:eastAsia="Tahoma" w:hAnsi="Tahoma" w:cs="Tahoma"/>
          <w:b/>
          <w:bCs/>
          <w:lang w:val="ru-RU"/>
        </w:rPr>
        <w:t>договору</w:t>
      </w:r>
      <w:proofErr w:type="gramEnd"/>
      <w:r w:rsidRPr="00951A3C">
        <w:rPr>
          <w:rFonts w:ascii="Tahoma" w:eastAsia="Tahoma" w:hAnsi="Tahoma" w:cs="Tahoma"/>
          <w:b/>
          <w:bCs/>
          <w:lang w:val="ru-RU"/>
        </w:rPr>
        <w:t xml:space="preserve"> оренди землі ПрАТ «Київстар».</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32. Про внесення змін </w:t>
      </w:r>
      <w:proofErr w:type="gramStart"/>
      <w:r w:rsidRPr="00951A3C">
        <w:rPr>
          <w:rFonts w:ascii="Tahoma" w:eastAsia="Tahoma" w:hAnsi="Tahoma" w:cs="Tahoma"/>
          <w:b/>
          <w:bCs/>
          <w:lang w:val="ru-RU"/>
        </w:rPr>
        <w:t>до</w:t>
      </w:r>
      <w:proofErr w:type="gramEnd"/>
      <w:r w:rsidRPr="00951A3C">
        <w:rPr>
          <w:rFonts w:ascii="Tahoma" w:eastAsia="Tahoma" w:hAnsi="Tahoma" w:cs="Tahoma"/>
          <w:b/>
          <w:bCs/>
          <w:lang w:val="ru-RU"/>
        </w:rPr>
        <w:t xml:space="preserve"> </w:t>
      </w:r>
      <w:proofErr w:type="gramStart"/>
      <w:r w:rsidRPr="00951A3C">
        <w:rPr>
          <w:rFonts w:ascii="Tahoma" w:eastAsia="Tahoma" w:hAnsi="Tahoma" w:cs="Tahoma"/>
          <w:b/>
          <w:bCs/>
          <w:lang w:val="ru-RU"/>
        </w:rPr>
        <w:t>договору</w:t>
      </w:r>
      <w:proofErr w:type="gramEnd"/>
      <w:r w:rsidRPr="00951A3C">
        <w:rPr>
          <w:rFonts w:ascii="Tahoma" w:eastAsia="Tahoma" w:hAnsi="Tahoma" w:cs="Tahoma"/>
          <w:b/>
          <w:bCs/>
          <w:lang w:val="ru-RU"/>
        </w:rPr>
        <w:t xml:space="preserve"> оренди землі ПрАТ «Київстар».</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не голосував</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33. </w:t>
      </w:r>
      <w:proofErr w:type="gramStart"/>
      <w:r w:rsidRPr="00951A3C">
        <w:rPr>
          <w:rFonts w:ascii="Tahoma" w:eastAsia="Tahoma" w:hAnsi="Tahoma" w:cs="Tahoma"/>
          <w:b/>
          <w:bCs/>
          <w:lang w:val="ru-RU"/>
        </w:rPr>
        <w:t>Про</w:t>
      </w:r>
      <w:proofErr w:type="gramEnd"/>
      <w:r w:rsidRPr="00951A3C">
        <w:rPr>
          <w:rFonts w:ascii="Tahoma" w:eastAsia="Tahoma" w:hAnsi="Tahoma" w:cs="Tahoma"/>
          <w:b/>
          <w:bCs/>
          <w:lang w:val="ru-RU"/>
        </w:rPr>
        <w:t xml:space="preserve"> </w:t>
      </w:r>
      <w:proofErr w:type="gramStart"/>
      <w:r w:rsidRPr="00951A3C">
        <w:rPr>
          <w:rFonts w:ascii="Tahoma" w:eastAsia="Tahoma" w:hAnsi="Tahoma" w:cs="Tahoma"/>
          <w:b/>
          <w:bCs/>
          <w:lang w:val="ru-RU"/>
        </w:rPr>
        <w:t>продаж</w:t>
      </w:r>
      <w:proofErr w:type="gramEnd"/>
      <w:r w:rsidRPr="00951A3C">
        <w:rPr>
          <w:rFonts w:ascii="Tahoma" w:eastAsia="Tahoma" w:hAnsi="Tahoma" w:cs="Tahoma"/>
          <w:b/>
          <w:bCs/>
          <w:lang w:val="ru-RU"/>
        </w:rPr>
        <w:t xml:space="preserve"> права оренди земельної ділянки на конкурентних засадах (земельних торгах), які виставлятимуть на земельні торги окремим лотом та затвердження проекту землеустрою.</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33. </w:t>
      </w:r>
      <w:proofErr w:type="gramStart"/>
      <w:r w:rsidRPr="00951A3C">
        <w:rPr>
          <w:rFonts w:ascii="Tahoma" w:eastAsia="Tahoma" w:hAnsi="Tahoma" w:cs="Tahoma"/>
          <w:b/>
          <w:bCs/>
          <w:lang w:val="ru-RU"/>
        </w:rPr>
        <w:t>Про</w:t>
      </w:r>
      <w:proofErr w:type="gramEnd"/>
      <w:r w:rsidRPr="00951A3C">
        <w:rPr>
          <w:rFonts w:ascii="Tahoma" w:eastAsia="Tahoma" w:hAnsi="Tahoma" w:cs="Tahoma"/>
          <w:b/>
          <w:bCs/>
          <w:lang w:val="ru-RU"/>
        </w:rPr>
        <w:t xml:space="preserve"> </w:t>
      </w:r>
      <w:proofErr w:type="gramStart"/>
      <w:r w:rsidRPr="00951A3C">
        <w:rPr>
          <w:rFonts w:ascii="Tahoma" w:eastAsia="Tahoma" w:hAnsi="Tahoma" w:cs="Tahoma"/>
          <w:b/>
          <w:bCs/>
          <w:lang w:val="ru-RU"/>
        </w:rPr>
        <w:t>продаж</w:t>
      </w:r>
      <w:proofErr w:type="gramEnd"/>
      <w:r w:rsidRPr="00951A3C">
        <w:rPr>
          <w:rFonts w:ascii="Tahoma" w:eastAsia="Tahoma" w:hAnsi="Tahoma" w:cs="Tahoma"/>
          <w:b/>
          <w:bCs/>
          <w:lang w:val="ru-RU"/>
        </w:rPr>
        <w:t xml:space="preserve"> права оренди земельної ділянки на конкурентних засадах (земельних торгах), які виставлятимуть на земельні торги окремим лотом та затвердження проекту землеустрою.</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34. </w:t>
      </w:r>
      <w:proofErr w:type="gramStart"/>
      <w:r w:rsidRPr="00951A3C">
        <w:rPr>
          <w:rFonts w:ascii="Tahoma" w:eastAsia="Tahoma" w:hAnsi="Tahoma" w:cs="Tahoma"/>
          <w:b/>
          <w:bCs/>
          <w:lang w:val="ru-RU"/>
        </w:rPr>
        <w:t>Про</w:t>
      </w:r>
      <w:proofErr w:type="gramEnd"/>
      <w:r w:rsidRPr="00951A3C">
        <w:rPr>
          <w:rFonts w:ascii="Tahoma" w:eastAsia="Tahoma" w:hAnsi="Tahoma" w:cs="Tahoma"/>
          <w:b/>
          <w:bCs/>
          <w:lang w:val="ru-RU"/>
        </w:rPr>
        <w:t xml:space="preserve"> відмову щодо </w:t>
      </w:r>
      <w:proofErr w:type="gramStart"/>
      <w:r w:rsidRPr="00951A3C">
        <w:rPr>
          <w:rFonts w:ascii="Tahoma" w:eastAsia="Tahoma" w:hAnsi="Tahoma" w:cs="Tahoma"/>
          <w:b/>
          <w:bCs/>
          <w:lang w:val="ru-RU"/>
        </w:rPr>
        <w:t>передач</w:t>
      </w:r>
      <w:proofErr w:type="gramEnd"/>
      <w:r w:rsidRPr="00951A3C">
        <w:rPr>
          <w:rFonts w:ascii="Tahoma" w:eastAsia="Tahoma" w:hAnsi="Tahoma" w:cs="Tahoma"/>
          <w:b/>
          <w:bCs/>
          <w:lang w:val="ru-RU"/>
        </w:rPr>
        <w:t>і земельної ділянки в оренду ПП «Парус 1983».</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34. </w:t>
      </w:r>
      <w:proofErr w:type="gramStart"/>
      <w:r w:rsidRPr="00951A3C">
        <w:rPr>
          <w:rFonts w:ascii="Tahoma" w:eastAsia="Tahoma" w:hAnsi="Tahoma" w:cs="Tahoma"/>
          <w:b/>
          <w:bCs/>
          <w:lang w:val="ru-RU"/>
        </w:rPr>
        <w:t>Про</w:t>
      </w:r>
      <w:proofErr w:type="gramEnd"/>
      <w:r w:rsidRPr="00951A3C">
        <w:rPr>
          <w:rFonts w:ascii="Tahoma" w:eastAsia="Tahoma" w:hAnsi="Tahoma" w:cs="Tahoma"/>
          <w:b/>
          <w:bCs/>
          <w:lang w:val="ru-RU"/>
        </w:rPr>
        <w:t xml:space="preserve"> відмову щодо </w:t>
      </w:r>
      <w:proofErr w:type="gramStart"/>
      <w:r w:rsidRPr="00951A3C">
        <w:rPr>
          <w:rFonts w:ascii="Tahoma" w:eastAsia="Tahoma" w:hAnsi="Tahoma" w:cs="Tahoma"/>
          <w:b/>
          <w:bCs/>
          <w:lang w:val="ru-RU"/>
        </w:rPr>
        <w:t>передач</w:t>
      </w:r>
      <w:proofErr w:type="gramEnd"/>
      <w:r w:rsidRPr="00951A3C">
        <w:rPr>
          <w:rFonts w:ascii="Tahoma" w:eastAsia="Tahoma" w:hAnsi="Tahoma" w:cs="Tahoma"/>
          <w:b/>
          <w:bCs/>
          <w:lang w:val="ru-RU"/>
        </w:rPr>
        <w:t>і земельної ділянки в оренду ПП «Парус 1983».</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35. </w:t>
      </w:r>
      <w:proofErr w:type="gramStart"/>
      <w:r w:rsidRPr="00951A3C">
        <w:rPr>
          <w:rFonts w:ascii="Tahoma" w:eastAsia="Tahoma" w:hAnsi="Tahoma" w:cs="Tahoma"/>
          <w:b/>
          <w:bCs/>
          <w:lang w:val="ru-RU"/>
        </w:rPr>
        <w:t>Про</w:t>
      </w:r>
      <w:proofErr w:type="gramEnd"/>
      <w:r w:rsidRPr="00951A3C">
        <w:rPr>
          <w:rFonts w:ascii="Tahoma" w:eastAsia="Tahoma" w:hAnsi="Tahoma" w:cs="Tahoma"/>
          <w:b/>
          <w:bCs/>
          <w:lang w:val="ru-RU"/>
        </w:rPr>
        <w:t xml:space="preserve"> </w:t>
      </w:r>
      <w:proofErr w:type="gramStart"/>
      <w:r w:rsidRPr="00951A3C">
        <w:rPr>
          <w:rFonts w:ascii="Tahoma" w:eastAsia="Tahoma" w:hAnsi="Tahoma" w:cs="Tahoma"/>
          <w:b/>
          <w:bCs/>
          <w:lang w:val="ru-RU"/>
        </w:rPr>
        <w:t>продаж</w:t>
      </w:r>
      <w:proofErr w:type="gramEnd"/>
      <w:r w:rsidRPr="00951A3C">
        <w:rPr>
          <w:rFonts w:ascii="Tahoma" w:eastAsia="Tahoma" w:hAnsi="Tahoma" w:cs="Tahoma"/>
          <w:b/>
          <w:bCs/>
          <w:lang w:val="ru-RU"/>
        </w:rPr>
        <w:t xml:space="preserve"> права оренди земельної ділянки на конкурентних засадах (земельних торгах), які виставлятимуть на земельні торги окремим лотом та затвердження проекту землеустрою.</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35. </w:t>
      </w:r>
      <w:proofErr w:type="gramStart"/>
      <w:r w:rsidRPr="00951A3C">
        <w:rPr>
          <w:rFonts w:ascii="Tahoma" w:eastAsia="Tahoma" w:hAnsi="Tahoma" w:cs="Tahoma"/>
          <w:b/>
          <w:bCs/>
          <w:lang w:val="ru-RU"/>
        </w:rPr>
        <w:t>Про</w:t>
      </w:r>
      <w:proofErr w:type="gramEnd"/>
      <w:r w:rsidRPr="00951A3C">
        <w:rPr>
          <w:rFonts w:ascii="Tahoma" w:eastAsia="Tahoma" w:hAnsi="Tahoma" w:cs="Tahoma"/>
          <w:b/>
          <w:bCs/>
          <w:lang w:val="ru-RU"/>
        </w:rPr>
        <w:t xml:space="preserve"> </w:t>
      </w:r>
      <w:proofErr w:type="gramStart"/>
      <w:r w:rsidRPr="00951A3C">
        <w:rPr>
          <w:rFonts w:ascii="Tahoma" w:eastAsia="Tahoma" w:hAnsi="Tahoma" w:cs="Tahoma"/>
          <w:b/>
          <w:bCs/>
          <w:lang w:val="ru-RU"/>
        </w:rPr>
        <w:t>продаж</w:t>
      </w:r>
      <w:proofErr w:type="gramEnd"/>
      <w:r w:rsidRPr="00951A3C">
        <w:rPr>
          <w:rFonts w:ascii="Tahoma" w:eastAsia="Tahoma" w:hAnsi="Tahoma" w:cs="Tahoma"/>
          <w:b/>
          <w:bCs/>
          <w:lang w:val="ru-RU"/>
        </w:rPr>
        <w:t xml:space="preserve"> права оренди земельної ділянки на конкурентних засадах (земельних торгах), які виставлятимуть на земельні торги окремим лотом та затвердження проекту землеустрою.</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36. Про передачу земельної ділянки в оренду гр. Коліснику Геннадію</w:t>
      </w:r>
      <w:proofErr w:type="gramStart"/>
      <w:r w:rsidRPr="00951A3C">
        <w:rPr>
          <w:rFonts w:ascii="Tahoma" w:eastAsia="Tahoma" w:hAnsi="Tahoma" w:cs="Tahoma"/>
          <w:b/>
          <w:bCs/>
          <w:lang w:val="ru-RU"/>
        </w:rPr>
        <w:t xml:space="preserve"> В</w:t>
      </w:r>
      <w:proofErr w:type="gramEnd"/>
      <w:r w:rsidRPr="00951A3C">
        <w:rPr>
          <w:rFonts w:ascii="Tahoma" w:eastAsia="Tahoma" w:hAnsi="Tahoma" w:cs="Tahoma"/>
          <w:b/>
          <w:bCs/>
          <w:lang w:val="ru-RU"/>
        </w:rPr>
        <w:t>італійовичу.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36. Про передачу земельної ділянки в оренду гр. Коліснику Геннадію</w:t>
      </w:r>
      <w:proofErr w:type="gramStart"/>
      <w:r w:rsidRPr="00951A3C">
        <w:rPr>
          <w:rFonts w:ascii="Tahoma" w:eastAsia="Tahoma" w:hAnsi="Tahoma" w:cs="Tahoma"/>
          <w:b/>
          <w:bCs/>
          <w:lang w:val="ru-RU"/>
        </w:rPr>
        <w:t xml:space="preserve"> В</w:t>
      </w:r>
      <w:proofErr w:type="gramEnd"/>
      <w:r w:rsidRPr="00951A3C">
        <w:rPr>
          <w:rFonts w:ascii="Tahoma" w:eastAsia="Tahoma" w:hAnsi="Tahoma" w:cs="Tahoma"/>
          <w:b/>
          <w:bCs/>
          <w:lang w:val="ru-RU"/>
        </w:rPr>
        <w:t>італійовичу.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sidRPr="00951A3C">
        <w:rPr>
          <w:rFonts w:ascii="Tahoma" w:eastAsia="Tahoma" w:hAnsi="Tahoma" w:cs="Tahoma"/>
          <w:b/>
          <w:bCs/>
          <w:lang w:val="ru-RU"/>
        </w:rPr>
        <w:t xml:space="preserve">37. Про припинення права постійного користування </w:t>
      </w:r>
      <w:proofErr w:type="gramStart"/>
      <w:r w:rsidRPr="00951A3C">
        <w:rPr>
          <w:rFonts w:ascii="Tahoma" w:eastAsia="Tahoma" w:hAnsi="Tahoma" w:cs="Tahoma"/>
          <w:b/>
          <w:bCs/>
          <w:lang w:val="ru-RU"/>
        </w:rPr>
        <w:t>земельною</w:t>
      </w:r>
      <w:proofErr w:type="gramEnd"/>
      <w:r w:rsidRPr="00951A3C">
        <w:rPr>
          <w:rFonts w:ascii="Tahoma" w:eastAsia="Tahoma" w:hAnsi="Tahoma" w:cs="Tahoma"/>
          <w:b/>
          <w:bCs/>
          <w:lang w:val="ru-RU"/>
        </w:rPr>
        <w:t xml:space="preserve"> ділянкою </w:t>
      </w:r>
      <w:r>
        <w:rPr>
          <w:rFonts w:ascii="Tahoma" w:eastAsia="Tahoma" w:hAnsi="Tahoma" w:cs="Tahoma"/>
          <w:b/>
          <w:bCs/>
        </w:rPr>
        <w:t>1,0702 га.</w:t>
      </w:r>
    </w:p>
    <w:p w:rsidR="00403902" w:rsidRDefault="00951A3C">
      <w:pPr>
        <w:jc w:val="center"/>
      </w:pPr>
      <w:r>
        <w:rPr>
          <w:rFonts w:ascii="Tahoma" w:eastAsia="Tahoma" w:hAnsi="Tahoma" w:cs="Tahoma"/>
          <w:b/>
          <w:bCs/>
        </w:rPr>
        <w:t>РІШЕННЯ ПРИЙНЯТО</w:t>
      </w:r>
    </w:p>
    <w:p w:rsidR="00403902" w:rsidRDefault="00951A3C">
      <w:pPr>
        <w:jc w:val="center"/>
      </w:pPr>
      <w:r>
        <w:rPr>
          <w:rFonts w:ascii="Tahoma" w:eastAsia="Tahoma" w:hAnsi="Tahoma" w:cs="Tahoma"/>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sidRPr="00951A3C">
        <w:rPr>
          <w:rFonts w:ascii="Tahoma" w:eastAsia="Tahoma" w:hAnsi="Tahoma" w:cs="Tahoma"/>
          <w:b/>
          <w:bCs/>
          <w:lang w:val="ru-RU"/>
        </w:rPr>
        <w:t xml:space="preserve">37. Про припинення права постійного користування </w:t>
      </w:r>
      <w:proofErr w:type="gramStart"/>
      <w:r w:rsidRPr="00951A3C">
        <w:rPr>
          <w:rFonts w:ascii="Tahoma" w:eastAsia="Tahoma" w:hAnsi="Tahoma" w:cs="Tahoma"/>
          <w:b/>
          <w:bCs/>
          <w:lang w:val="ru-RU"/>
        </w:rPr>
        <w:t>земельною</w:t>
      </w:r>
      <w:proofErr w:type="gramEnd"/>
      <w:r w:rsidRPr="00951A3C">
        <w:rPr>
          <w:rFonts w:ascii="Tahoma" w:eastAsia="Tahoma" w:hAnsi="Tahoma" w:cs="Tahoma"/>
          <w:b/>
          <w:bCs/>
          <w:lang w:val="ru-RU"/>
        </w:rPr>
        <w:t xml:space="preserve"> ділянкою </w:t>
      </w:r>
      <w:r>
        <w:rPr>
          <w:rFonts w:ascii="Tahoma" w:eastAsia="Tahoma" w:hAnsi="Tahoma" w:cs="Tahoma"/>
          <w:b/>
          <w:bCs/>
        </w:rPr>
        <w:t>1,0702 га.</w:t>
      </w:r>
    </w:p>
    <w:p w:rsidR="00403902" w:rsidRPr="00AA1FE0" w:rsidRDefault="00951A3C">
      <w:pPr>
        <w:jc w:val="center"/>
        <w:rPr>
          <w:lang w:val="ru-RU"/>
        </w:rPr>
      </w:pPr>
      <w:r w:rsidRPr="00AA1FE0">
        <w:rPr>
          <w:rFonts w:ascii="Tahoma" w:eastAsia="Tahoma" w:hAnsi="Tahoma" w:cs="Tahoma"/>
          <w:b/>
          <w:bCs/>
          <w:lang w:val="ru-RU"/>
        </w:rPr>
        <w:t>РІШЕННЯ ПРИЙНЯТО</w:t>
      </w:r>
    </w:p>
    <w:p w:rsidR="00403902" w:rsidRPr="00AA1FE0" w:rsidRDefault="00951A3C">
      <w:pPr>
        <w:jc w:val="center"/>
        <w:rPr>
          <w:lang w:val="ru-RU"/>
        </w:rPr>
      </w:pPr>
      <w:r w:rsidRPr="00AA1FE0">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sidRPr="00951A3C">
        <w:rPr>
          <w:rFonts w:ascii="Tahoma" w:eastAsia="Tahoma" w:hAnsi="Tahoma" w:cs="Tahoma"/>
          <w:b/>
          <w:bCs/>
          <w:lang w:val="ru-RU"/>
        </w:rPr>
        <w:t xml:space="preserve">38. Про припинення права постійного користування </w:t>
      </w:r>
      <w:proofErr w:type="gramStart"/>
      <w:r w:rsidRPr="00951A3C">
        <w:rPr>
          <w:rFonts w:ascii="Tahoma" w:eastAsia="Tahoma" w:hAnsi="Tahoma" w:cs="Tahoma"/>
          <w:b/>
          <w:bCs/>
          <w:lang w:val="ru-RU"/>
        </w:rPr>
        <w:t>земельною</w:t>
      </w:r>
      <w:proofErr w:type="gramEnd"/>
      <w:r w:rsidRPr="00951A3C">
        <w:rPr>
          <w:rFonts w:ascii="Tahoma" w:eastAsia="Tahoma" w:hAnsi="Tahoma" w:cs="Tahoma"/>
          <w:b/>
          <w:bCs/>
          <w:lang w:val="ru-RU"/>
        </w:rPr>
        <w:t xml:space="preserve"> ділянкою </w:t>
      </w:r>
      <w:r>
        <w:rPr>
          <w:rFonts w:ascii="Tahoma" w:eastAsia="Tahoma" w:hAnsi="Tahoma" w:cs="Tahoma"/>
          <w:b/>
          <w:bCs/>
        </w:rPr>
        <w:t>1,2685 га.</w:t>
      </w:r>
    </w:p>
    <w:p w:rsidR="00403902" w:rsidRPr="00AA1FE0" w:rsidRDefault="00951A3C">
      <w:pPr>
        <w:jc w:val="center"/>
        <w:rPr>
          <w:lang w:val="ru-RU"/>
        </w:rPr>
      </w:pPr>
      <w:r w:rsidRPr="00AA1FE0">
        <w:rPr>
          <w:rFonts w:ascii="Tahoma" w:eastAsia="Tahoma" w:hAnsi="Tahoma" w:cs="Tahoma"/>
          <w:b/>
          <w:bCs/>
          <w:lang w:val="ru-RU"/>
        </w:rPr>
        <w:t>РІШЕННЯ ПРИЙНЯТО</w:t>
      </w:r>
    </w:p>
    <w:p w:rsidR="00403902" w:rsidRPr="00AA1FE0" w:rsidRDefault="00951A3C">
      <w:pPr>
        <w:jc w:val="center"/>
        <w:rPr>
          <w:lang w:val="ru-RU"/>
        </w:rPr>
      </w:pPr>
      <w:r w:rsidRPr="00AA1FE0">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sidRPr="00951A3C">
        <w:rPr>
          <w:rFonts w:ascii="Tahoma" w:eastAsia="Tahoma" w:hAnsi="Tahoma" w:cs="Tahoma"/>
          <w:b/>
          <w:bCs/>
          <w:lang w:val="ru-RU"/>
        </w:rPr>
        <w:t xml:space="preserve">38. Про припинення права постійного користування </w:t>
      </w:r>
      <w:proofErr w:type="gramStart"/>
      <w:r w:rsidRPr="00951A3C">
        <w:rPr>
          <w:rFonts w:ascii="Tahoma" w:eastAsia="Tahoma" w:hAnsi="Tahoma" w:cs="Tahoma"/>
          <w:b/>
          <w:bCs/>
          <w:lang w:val="ru-RU"/>
        </w:rPr>
        <w:t>земельною</w:t>
      </w:r>
      <w:proofErr w:type="gramEnd"/>
      <w:r w:rsidRPr="00951A3C">
        <w:rPr>
          <w:rFonts w:ascii="Tahoma" w:eastAsia="Tahoma" w:hAnsi="Tahoma" w:cs="Tahoma"/>
          <w:b/>
          <w:bCs/>
          <w:lang w:val="ru-RU"/>
        </w:rPr>
        <w:t xml:space="preserve"> ділянкою </w:t>
      </w:r>
      <w:r>
        <w:rPr>
          <w:rFonts w:ascii="Tahoma" w:eastAsia="Tahoma" w:hAnsi="Tahoma" w:cs="Tahoma"/>
          <w:b/>
          <w:bCs/>
        </w:rPr>
        <w:t>1,2685 га.</w:t>
      </w:r>
    </w:p>
    <w:p w:rsidR="00403902" w:rsidRPr="00AA1FE0" w:rsidRDefault="00951A3C">
      <w:pPr>
        <w:jc w:val="center"/>
        <w:rPr>
          <w:lang w:val="ru-RU"/>
        </w:rPr>
      </w:pPr>
      <w:r w:rsidRPr="00AA1FE0">
        <w:rPr>
          <w:rFonts w:ascii="Tahoma" w:eastAsia="Tahoma" w:hAnsi="Tahoma" w:cs="Tahoma"/>
          <w:b/>
          <w:bCs/>
          <w:lang w:val="ru-RU"/>
        </w:rPr>
        <w:t>РІШЕННЯ ПРИЙНЯТО</w:t>
      </w:r>
    </w:p>
    <w:p w:rsidR="00403902" w:rsidRPr="00AA1FE0" w:rsidRDefault="00951A3C">
      <w:pPr>
        <w:jc w:val="center"/>
        <w:rPr>
          <w:lang w:val="ru-RU"/>
        </w:rPr>
      </w:pPr>
      <w:r w:rsidRPr="00AA1FE0">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sidRPr="00951A3C">
        <w:rPr>
          <w:rFonts w:ascii="Tahoma" w:eastAsia="Tahoma" w:hAnsi="Tahoma" w:cs="Tahoma"/>
          <w:b/>
          <w:bCs/>
          <w:lang w:val="ru-RU"/>
        </w:rPr>
        <w:t xml:space="preserve">39. Про припинення права постійного користування </w:t>
      </w:r>
      <w:proofErr w:type="gramStart"/>
      <w:r w:rsidRPr="00951A3C">
        <w:rPr>
          <w:rFonts w:ascii="Tahoma" w:eastAsia="Tahoma" w:hAnsi="Tahoma" w:cs="Tahoma"/>
          <w:b/>
          <w:bCs/>
          <w:lang w:val="ru-RU"/>
        </w:rPr>
        <w:t>земельною</w:t>
      </w:r>
      <w:proofErr w:type="gramEnd"/>
      <w:r w:rsidRPr="00951A3C">
        <w:rPr>
          <w:rFonts w:ascii="Tahoma" w:eastAsia="Tahoma" w:hAnsi="Tahoma" w:cs="Tahoma"/>
          <w:b/>
          <w:bCs/>
          <w:lang w:val="ru-RU"/>
        </w:rPr>
        <w:t xml:space="preserve"> ділянкою </w:t>
      </w:r>
      <w:r>
        <w:rPr>
          <w:rFonts w:ascii="Tahoma" w:eastAsia="Tahoma" w:hAnsi="Tahoma" w:cs="Tahoma"/>
          <w:b/>
          <w:bCs/>
        </w:rPr>
        <w:t>14,1536 га.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sidRPr="00951A3C">
        <w:rPr>
          <w:rFonts w:ascii="Tahoma" w:eastAsia="Tahoma" w:hAnsi="Tahoma" w:cs="Tahoma"/>
          <w:b/>
          <w:bCs/>
          <w:lang w:val="ru-RU"/>
        </w:rPr>
        <w:t xml:space="preserve">39. Про припинення права постійного користування </w:t>
      </w:r>
      <w:proofErr w:type="gramStart"/>
      <w:r w:rsidRPr="00951A3C">
        <w:rPr>
          <w:rFonts w:ascii="Tahoma" w:eastAsia="Tahoma" w:hAnsi="Tahoma" w:cs="Tahoma"/>
          <w:b/>
          <w:bCs/>
          <w:lang w:val="ru-RU"/>
        </w:rPr>
        <w:t>земельною</w:t>
      </w:r>
      <w:proofErr w:type="gramEnd"/>
      <w:r w:rsidRPr="00951A3C">
        <w:rPr>
          <w:rFonts w:ascii="Tahoma" w:eastAsia="Tahoma" w:hAnsi="Tahoma" w:cs="Tahoma"/>
          <w:b/>
          <w:bCs/>
          <w:lang w:val="ru-RU"/>
        </w:rPr>
        <w:t xml:space="preserve"> ділянкою </w:t>
      </w:r>
      <w:r>
        <w:rPr>
          <w:rFonts w:ascii="Tahoma" w:eastAsia="Tahoma" w:hAnsi="Tahoma" w:cs="Tahoma"/>
          <w:b/>
          <w:bCs/>
        </w:rPr>
        <w:t>14,1536 га.</w:t>
      </w:r>
    </w:p>
    <w:p w:rsidR="00403902" w:rsidRPr="00AA1FE0" w:rsidRDefault="00951A3C">
      <w:pPr>
        <w:jc w:val="center"/>
        <w:rPr>
          <w:lang w:val="ru-RU"/>
        </w:rPr>
      </w:pPr>
      <w:r w:rsidRPr="00AA1FE0">
        <w:rPr>
          <w:rFonts w:ascii="Tahoma" w:eastAsia="Tahoma" w:hAnsi="Tahoma" w:cs="Tahoma"/>
          <w:b/>
          <w:bCs/>
          <w:lang w:val="ru-RU"/>
        </w:rPr>
        <w:t>РІШЕННЯ ПРИЙНЯТО</w:t>
      </w:r>
    </w:p>
    <w:p w:rsidR="00403902" w:rsidRPr="00AA1FE0" w:rsidRDefault="00951A3C">
      <w:pPr>
        <w:jc w:val="center"/>
        <w:rPr>
          <w:lang w:val="ru-RU"/>
        </w:rPr>
      </w:pPr>
      <w:r w:rsidRPr="00AA1FE0">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40. Про надання </w:t>
      </w:r>
      <w:proofErr w:type="gramStart"/>
      <w:r w:rsidRPr="00951A3C">
        <w:rPr>
          <w:rFonts w:ascii="Tahoma" w:eastAsia="Tahoma" w:hAnsi="Tahoma" w:cs="Tahoma"/>
          <w:b/>
          <w:bCs/>
          <w:lang w:val="ru-RU"/>
        </w:rPr>
        <w:t>дозволу</w:t>
      </w:r>
      <w:proofErr w:type="gramEnd"/>
      <w:r w:rsidRPr="00951A3C">
        <w:rPr>
          <w:rFonts w:ascii="Tahoma" w:eastAsia="Tahoma" w:hAnsi="Tahoma" w:cs="Tahoma"/>
          <w:b/>
          <w:bCs/>
          <w:lang w:val="ru-RU"/>
        </w:rPr>
        <w:t xml:space="preserve">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виготовлення проєкту землеустрою щодо відведення земельної ділянки в оренду.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40. Про надання </w:t>
      </w:r>
      <w:proofErr w:type="gramStart"/>
      <w:r w:rsidRPr="00951A3C">
        <w:rPr>
          <w:rFonts w:ascii="Tahoma" w:eastAsia="Tahoma" w:hAnsi="Tahoma" w:cs="Tahoma"/>
          <w:b/>
          <w:bCs/>
          <w:lang w:val="ru-RU"/>
        </w:rPr>
        <w:t>дозволу</w:t>
      </w:r>
      <w:proofErr w:type="gramEnd"/>
      <w:r w:rsidRPr="00951A3C">
        <w:rPr>
          <w:rFonts w:ascii="Tahoma" w:eastAsia="Tahoma" w:hAnsi="Tahoma" w:cs="Tahoma"/>
          <w:b/>
          <w:bCs/>
          <w:lang w:val="ru-RU"/>
        </w:rPr>
        <w:t xml:space="preserve"> про включення земельної ділянки до переліку земельних ділянок вільних від забудови, призначених для продажу права оренди на конкурентних засадах (аукціонах) та надання дозволу на виготовлення проєкту землеустрою щодо відведення земельної ділянки в оренду.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41. Про наданні дозволу на розроблення проєкту землеустрою щодо відведення земельної ділянки зі зміною цільового призначення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«КАНТЕРО».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Pr="00951A3C" w:rsidRDefault="00951A3C">
      <w:pPr>
        <w:rPr>
          <w:lang w:val="ru-RU"/>
        </w:rPr>
      </w:pPr>
      <w:r w:rsidRPr="00951A3C">
        <w:rPr>
          <w:rFonts w:ascii="Tahoma" w:eastAsia="Tahoma" w:hAnsi="Tahoma" w:cs="Tahoma"/>
          <w:b/>
          <w:bCs/>
          <w:lang w:val="ru-RU"/>
        </w:rPr>
        <w:lastRenderedPageBreak/>
        <w:t xml:space="preserve">Пропозиція депутата Кондратенко С.І. Відмовити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’Кантеро’ в наданні дозволу на розробку проєкту землеустрою щодо зміни цільового призначення земельної ділянки площею 14,1536 га у зв’язку з 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іко-економічних обгрунтувань використання та охорони земель адміністративно-територіальних одиниць, проєктів землеустрою щодо впорядкування територій населених пунктів, затверджених у встановленому законом порядку.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41. Про відмову в наданні дозволу на розроблення проєкту землеустрою щодо відведення земельної ділянки зі зміною цільового призначення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«КАНТЕРО».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42. Про </w:t>
      </w:r>
      <w:r w:rsidR="00444E6C">
        <w:rPr>
          <w:rFonts w:ascii="Tahoma" w:eastAsia="Tahoma" w:hAnsi="Tahoma" w:cs="Tahoma"/>
          <w:b/>
          <w:bCs/>
          <w:lang w:val="ru-RU"/>
        </w:rPr>
        <w:t>надання</w:t>
      </w:r>
      <w:r w:rsidRPr="00951A3C">
        <w:rPr>
          <w:rFonts w:ascii="Tahoma" w:eastAsia="Tahoma" w:hAnsi="Tahoma" w:cs="Tahoma"/>
          <w:b/>
          <w:bCs/>
          <w:lang w:val="ru-RU"/>
        </w:rPr>
        <w:t xml:space="preserve">  дозволу на розроблення проєкту землеустрою щодо відведення земельної ділянки зі зміною цільового призначення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«КАНТЕРО».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Pr="00951A3C" w:rsidRDefault="00951A3C">
      <w:pPr>
        <w:rPr>
          <w:lang w:val="ru-RU"/>
        </w:rPr>
      </w:pPr>
      <w:r w:rsidRPr="00951A3C">
        <w:rPr>
          <w:rFonts w:ascii="Tahoma" w:eastAsia="Tahoma" w:hAnsi="Tahoma" w:cs="Tahoma"/>
          <w:b/>
          <w:bCs/>
          <w:lang w:val="ru-RU"/>
        </w:rPr>
        <w:lastRenderedPageBreak/>
        <w:t xml:space="preserve">Пропозиція депутата Кадигроба С.В. Відмовити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’Кантеро’ в наданні дозволу на розробку проєкту землеустрою щодо зміни цільового призначення земельної ділянки площею 1,0702 га у зв’язку з 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іко-економічних обгрунтувань використання та охорони земель адміністративно-територіальних одиниць, проєктів землеустрою щодо впорядкування територій населених пунктів, затверджених у встановлених законом порядку.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не голосував</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42. Про відмову у наданні  дозволу на розроблення проєкту землеустрою щодо відведення земельної ділянки зі зміною цільового призначення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«КАНТЕРО».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43. Про </w:t>
      </w:r>
      <w:r w:rsidR="00444E6C">
        <w:rPr>
          <w:rFonts w:ascii="Tahoma" w:eastAsia="Tahoma" w:hAnsi="Tahoma" w:cs="Tahoma"/>
          <w:b/>
          <w:bCs/>
          <w:lang w:val="ru-RU"/>
        </w:rPr>
        <w:t>надання</w:t>
      </w:r>
      <w:r w:rsidRPr="00951A3C">
        <w:rPr>
          <w:rFonts w:ascii="Tahoma" w:eastAsia="Tahoma" w:hAnsi="Tahoma" w:cs="Tahoma"/>
          <w:b/>
          <w:bCs/>
          <w:lang w:val="ru-RU"/>
        </w:rPr>
        <w:t xml:space="preserve"> дозволу на розроблення проєкту землеустрою щодо відведення земельної ділянки зі зміною цільового призначення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«КАНТЕРО».</w:t>
      </w:r>
    </w:p>
    <w:p w:rsidR="00403902" w:rsidRPr="00951A3C" w:rsidRDefault="00951A3C">
      <w:pPr>
        <w:jc w:val="center"/>
        <w:rPr>
          <w:lang w:val="ru-RU"/>
        </w:rPr>
      </w:pPr>
      <w:bookmarkStart w:id="0" w:name="_GoBack"/>
      <w:bookmarkEnd w:id="0"/>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Pr="00951A3C" w:rsidRDefault="00951A3C">
      <w:pPr>
        <w:rPr>
          <w:lang w:val="ru-RU"/>
        </w:rPr>
      </w:pPr>
      <w:r w:rsidRPr="00951A3C">
        <w:rPr>
          <w:rFonts w:ascii="Tahoma" w:eastAsia="Tahoma" w:hAnsi="Tahoma" w:cs="Tahoma"/>
          <w:b/>
          <w:bCs/>
          <w:lang w:val="ru-RU"/>
        </w:rPr>
        <w:lastRenderedPageBreak/>
        <w:t xml:space="preserve">Пропозиція депутата Кондратенко С.І. Відмовити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’Кантеро’ в наданні дозволу на розробку проєкту землеустрою щодо зміни цільового призначення земельної ділянки площею 1,2685 га у зв’язку з невідповідністю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іко-економічних обгрунтувань використання та охорони земель адміністративно-територіальних одиниць, проєктів землеустрою щодо впорядкування територій населених пунктів, затверджених к встановленому законом порядку.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43. Про відмову в наданні дозволу на розроблення проєкту землеустрою щодо відведення земельної ділянки зі зміною цільового призначення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«КАНТЕРО».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44. Про надання дозволу на розроблення проєкту землеустрою щодо відведення земельної ділянки зі зміною цільового призначення Селянському (фермерському) господарству «Фоменко Євгенія Володимировича».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не голосував</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44. Про надання дозволу на розроблення проєкту землеустрою щодо відведення земельної ділянки зі зміною цільового призначення Селянському (фермерському) господарству «Фоменко Євгенія Володимировича».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не голосував</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45. Про надання дозволу на розроблення проєкту землеустрою щодо відведення земельної ділянки зі зміною цільового призначення Селянському  (фермерському) господарству «Фоменко Євгенія Володимировича».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не голосував</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45. Про надання дозволу на розроблення проєкту землеустрою щодо відведення земельної ділянки зі зміною цільового призначення Селянському  (фермерському) господарству «Фоменко Євгенія Володимировича».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не голосував</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46.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гр. Олійнику Валентину Володимировичу.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46.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гр. Олійнику Валентину Володимировичу.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47.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гр. Можаєвій Любові Яківні.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47. Про надання дозволу на виготовлення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гр. Можаєвій Любові Яківні.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48.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зміни цільового призначення гр. Романенку Данилу Олександровичу.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48.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зміни цільового призначення гр. Романенку Данилу Олександровичу.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49.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зміни цільового призначення гр. Романенку Данилу Олександровичу.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49.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зміни цільового призначення гр. Романенку Данилу Олександровичу.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50.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зміни цільового призначення гр. Романенку Данилу Олександровичу.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50.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зміни цільового призначення гр. Романенку Данилу Олександровичу.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51.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зміни цільового призначення гр. Романенку Данилу Олександровичу.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51.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зміни цільового призначення гр. Романенку Данилу Олександровичу.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Pr>
          <w:rFonts w:ascii="Tahoma" w:eastAsia="Tahoma" w:hAnsi="Tahoma" w:cs="Tahoma"/>
          <w:b/>
          <w:bCs/>
        </w:rPr>
        <w:t xml:space="preserve">52. Про затвердження проєкту землеустрою щодо відведення земельної ділянки шляхом зміни цільового призначення гр. </w:t>
      </w:r>
      <w:r w:rsidRPr="00951A3C">
        <w:rPr>
          <w:rFonts w:ascii="Tahoma" w:eastAsia="Tahoma" w:hAnsi="Tahoma" w:cs="Tahoma"/>
          <w:b/>
          <w:bCs/>
          <w:lang w:val="ru-RU"/>
        </w:rPr>
        <w:t>Хачатрян</w:t>
      </w:r>
      <w:proofErr w:type="gramStart"/>
      <w:r w:rsidRPr="00951A3C">
        <w:rPr>
          <w:rFonts w:ascii="Tahoma" w:eastAsia="Tahoma" w:hAnsi="Tahoma" w:cs="Tahoma"/>
          <w:b/>
          <w:bCs/>
          <w:lang w:val="ru-RU"/>
        </w:rPr>
        <w:t xml:space="preserve"> Т</w:t>
      </w:r>
      <w:proofErr w:type="gramEnd"/>
      <w:r w:rsidRPr="00951A3C">
        <w:rPr>
          <w:rFonts w:ascii="Tahoma" w:eastAsia="Tahoma" w:hAnsi="Tahoma" w:cs="Tahoma"/>
          <w:b/>
          <w:bCs/>
          <w:lang w:val="ru-RU"/>
        </w:rPr>
        <w:t>іграну Самвеловичу.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Pr>
          <w:rFonts w:ascii="Tahoma" w:eastAsia="Tahoma" w:hAnsi="Tahoma" w:cs="Tahoma"/>
          <w:b/>
          <w:bCs/>
        </w:rPr>
        <w:t xml:space="preserve">52. Про затвердження проєкту землеустрою щодо відведення земельної ділянки шляхом зміни цільового призначення гр. </w:t>
      </w:r>
      <w:r w:rsidRPr="00951A3C">
        <w:rPr>
          <w:rFonts w:ascii="Tahoma" w:eastAsia="Tahoma" w:hAnsi="Tahoma" w:cs="Tahoma"/>
          <w:b/>
          <w:bCs/>
          <w:lang w:val="ru-RU"/>
        </w:rPr>
        <w:t>Хачатрян</w:t>
      </w:r>
      <w:proofErr w:type="gramStart"/>
      <w:r w:rsidRPr="00951A3C">
        <w:rPr>
          <w:rFonts w:ascii="Tahoma" w:eastAsia="Tahoma" w:hAnsi="Tahoma" w:cs="Tahoma"/>
          <w:b/>
          <w:bCs/>
          <w:lang w:val="ru-RU"/>
        </w:rPr>
        <w:t xml:space="preserve"> Т</w:t>
      </w:r>
      <w:proofErr w:type="gramEnd"/>
      <w:r w:rsidRPr="00951A3C">
        <w:rPr>
          <w:rFonts w:ascii="Tahoma" w:eastAsia="Tahoma" w:hAnsi="Tahoma" w:cs="Tahoma"/>
          <w:b/>
          <w:bCs/>
          <w:lang w:val="ru-RU"/>
        </w:rPr>
        <w:t>іграну Самвеловичу.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53. Про затвердження технічної документації із землеустрою гр. Левчун</w:t>
      </w:r>
      <w:proofErr w:type="gramStart"/>
      <w:r w:rsidRPr="00951A3C">
        <w:rPr>
          <w:rFonts w:ascii="Tahoma" w:eastAsia="Tahoma" w:hAnsi="Tahoma" w:cs="Tahoma"/>
          <w:b/>
          <w:bCs/>
          <w:lang w:val="ru-RU"/>
        </w:rPr>
        <w:t xml:space="preserve"> В</w:t>
      </w:r>
      <w:proofErr w:type="gramEnd"/>
      <w:r w:rsidRPr="00951A3C">
        <w:rPr>
          <w:rFonts w:ascii="Tahoma" w:eastAsia="Tahoma" w:hAnsi="Tahoma" w:cs="Tahoma"/>
          <w:b/>
          <w:bCs/>
          <w:lang w:val="ru-RU"/>
        </w:rPr>
        <w:t>іктору Даниловичу.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53. Про затвердження технічної документації із землеустрою гр. Левчун</w:t>
      </w:r>
      <w:proofErr w:type="gramStart"/>
      <w:r w:rsidRPr="00951A3C">
        <w:rPr>
          <w:rFonts w:ascii="Tahoma" w:eastAsia="Tahoma" w:hAnsi="Tahoma" w:cs="Tahoma"/>
          <w:b/>
          <w:bCs/>
          <w:lang w:val="ru-RU"/>
        </w:rPr>
        <w:t xml:space="preserve"> В</w:t>
      </w:r>
      <w:proofErr w:type="gramEnd"/>
      <w:r w:rsidRPr="00951A3C">
        <w:rPr>
          <w:rFonts w:ascii="Tahoma" w:eastAsia="Tahoma" w:hAnsi="Tahoma" w:cs="Tahoma"/>
          <w:b/>
          <w:bCs/>
          <w:lang w:val="ru-RU"/>
        </w:rPr>
        <w:t>іктору Даниловичу.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54.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Костенко Лідії Іванівні.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54.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Костенко Лідії Іванівні.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не голосував</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55. Про затвердження технічної документації із землеустрою гр. Яворській</w:t>
      </w:r>
      <w:proofErr w:type="gramStart"/>
      <w:r w:rsidRPr="00951A3C">
        <w:rPr>
          <w:rFonts w:ascii="Tahoma" w:eastAsia="Tahoma" w:hAnsi="Tahoma" w:cs="Tahoma"/>
          <w:b/>
          <w:bCs/>
          <w:lang w:val="ru-RU"/>
        </w:rPr>
        <w:t xml:space="preserve"> В</w:t>
      </w:r>
      <w:proofErr w:type="gramEnd"/>
      <w:r w:rsidRPr="00951A3C">
        <w:rPr>
          <w:rFonts w:ascii="Tahoma" w:eastAsia="Tahoma" w:hAnsi="Tahoma" w:cs="Tahoma"/>
          <w:b/>
          <w:bCs/>
          <w:lang w:val="ru-RU"/>
        </w:rPr>
        <w:t>ікторії Миколаївні.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55. Про затвердження технічної документації із землеустрою гр. Яворській</w:t>
      </w:r>
      <w:proofErr w:type="gramStart"/>
      <w:r w:rsidRPr="00951A3C">
        <w:rPr>
          <w:rFonts w:ascii="Tahoma" w:eastAsia="Tahoma" w:hAnsi="Tahoma" w:cs="Tahoma"/>
          <w:b/>
          <w:bCs/>
          <w:lang w:val="ru-RU"/>
        </w:rPr>
        <w:t xml:space="preserve"> В</w:t>
      </w:r>
      <w:proofErr w:type="gramEnd"/>
      <w:r w:rsidRPr="00951A3C">
        <w:rPr>
          <w:rFonts w:ascii="Tahoma" w:eastAsia="Tahoma" w:hAnsi="Tahoma" w:cs="Tahoma"/>
          <w:b/>
          <w:bCs/>
          <w:lang w:val="ru-RU"/>
        </w:rPr>
        <w:t>ікторії Миколаївні.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56.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Пісковому Євгенію Андрійовичу.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56.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Пісковому Євгенію Андрійовичу.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57.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Євсєєвій Валентині Іванівні.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57.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Євсєєвій Валентині Іванівні.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58. Про затвердження технічної документації із землеустрою гр. Цапурі Валентині Кузьмівні та гр</w:t>
      </w:r>
      <w:proofErr w:type="gramStart"/>
      <w:r w:rsidRPr="00951A3C">
        <w:rPr>
          <w:rFonts w:ascii="Tahoma" w:eastAsia="Tahoma" w:hAnsi="Tahoma" w:cs="Tahoma"/>
          <w:b/>
          <w:bCs/>
          <w:lang w:val="ru-RU"/>
        </w:rPr>
        <w:t>.Ч</w:t>
      </w:r>
      <w:proofErr w:type="gramEnd"/>
      <w:r w:rsidRPr="00951A3C">
        <w:rPr>
          <w:rFonts w:ascii="Tahoma" w:eastAsia="Tahoma" w:hAnsi="Tahoma" w:cs="Tahoma"/>
          <w:b/>
          <w:bCs/>
          <w:lang w:val="ru-RU"/>
        </w:rPr>
        <w:t>ерепенко Євдокії Лазарівні.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58. Про затвердження технічної документації із землеустрою гр. Цапурі Валентині Кузьмівні та гр</w:t>
      </w:r>
      <w:proofErr w:type="gramStart"/>
      <w:r w:rsidRPr="00951A3C">
        <w:rPr>
          <w:rFonts w:ascii="Tahoma" w:eastAsia="Tahoma" w:hAnsi="Tahoma" w:cs="Tahoma"/>
          <w:b/>
          <w:bCs/>
          <w:lang w:val="ru-RU"/>
        </w:rPr>
        <w:t>.Ч</w:t>
      </w:r>
      <w:proofErr w:type="gramEnd"/>
      <w:r w:rsidRPr="00951A3C">
        <w:rPr>
          <w:rFonts w:ascii="Tahoma" w:eastAsia="Tahoma" w:hAnsi="Tahoma" w:cs="Tahoma"/>
          <w:b/>
          <w:bCs/>
          <w:lang w:val="ru-RU"/>
        </w:rPr>
        <w:t>ерепенко Євдокії Лазарівні.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59.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Тарасенко Марині Євгеніївні.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59.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Тарасенко Марині Євгеніївні.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60.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Махно Ірині Сергіївні.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60.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гр. Махно Ірині Сергіївні.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61.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гр. Малихіній Наталії Олександрівні, Малихіну Олегу Васильовичу.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61.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гр. Малихіній Наталії Олександрівні, Малихіну Олегу Васильовичу.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62.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встановлення(відновлення) меж земельної ділянки гр. Малихіній Наталії Олександрівні, Малихіна Олега Васильовича.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62.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встановлення(відновлення) меж земельної ділянки гр. Малихіній Наталії Олександрівні, Малихіна Олега Васильовича.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63.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в оренду терміном на 10 (десять) років Фермерському господарству Зелінського Сергія Борисовича.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63. Про затвердження </w:t>
      </w:r>
      <w:proofErr w:type="gramStart"/>
      <w:r w:rsidRPr="00951A3C">
        <w:rPr>
          <w:rFonts w:ascii="Tahoma" w:eastAsia="Tahoma" w:hAnsi="Tahoma" w:cs="Tahoma"/>
          <w:b/>
          <w:bCs/>
          <w:lang w:val="ru-RU"/>
        </w:rPr>
        <w:t>техн</w:t>
      </w:r>
      <w:proofErr w:type="gramEnd"/>
      <w:r w:rsidRPr="00951A3C">
        <w:rPr>
          <w:rFonts w:ascii="Tahoma" w:eastAsia="Tahoma" w:hAnsi="Tahoma" w:cs="Tahoma"/>
          <w:b/>
          <w:bCs/>
          <w:lang w:val="ru-RU"/>
        </w:rPr>
        <w:t>ічної документації із землеустрою щодо встановлення (відновлення) меж земельної ділянки в оренду терміном на 10 (десять) років Фермерському господарству Зелінського Сергія Борисовича.</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64. Про передачу земельної ділянки в оренду терміном на 15 (п’ятнадцять) років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«Рассвєт-Агро».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64. Про передачу земельної ділянки в оренду терміном на 15 (п’ятнадцять) років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«Рассвєт-Агро».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65. Про передачу земельної ділянки в оренду терміном на 15 (п’ятнадцять) років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«Рассвєт-Агро».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65. Про передачу земельної ділянки в оренду терміном на 15 (п’ятнадцять) років </w:t>
      </w:r>
      <w:proofErr w:type="gramStart"/>
      <w:r w:rsidRPr="00951A3C">
        <w:rPr>
          <w:rFonts w:ascii="Tahoma" w:eastAsia="Tahoma" w:hAnsi="Tahoma" w:cs="Tahoma"/>
          <w:b/>
          <w:bCs/>
          <w:lang w:val="ru-RU"/>
        </w:rPr>
        <w:t>ТОВ</w:t>
      </w:r>
      <w:proofErr w:type="gramEnd"/>
      <w:r w:rsidRPr="00951A3C">
        <w:rPr>
          <w:rFonts w:ascii="Tahoma" w:eastAsia="Tahoma" w:hAnsi="Tahoma" w:cs="Tahoma"/>
          <w:b/>
          <w:bCs/>
          <w:lang w:val="ru-RU"/>
        </w:rPr>
        <w:t xml:space="preserve"> «Рассвєт-Агро».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13, УТРИМАЛИСЬ = 0, ПРОТИ = 0, НЕ ГОЛОСУВАЛИ = 1,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не голосував</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66. Про передачу в постійне користування земельної ділянки КП Первозванівської сільської ради  «ДОБРОБУТ».</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66. Про передачу в постійне користування земельної ділянки КП Первозванівської сільської ради  «ДОБРОБУТ».</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67. Про передачу земельної ділянки у власність (шляхом безоплатної передачі) гр. Русову</w:t>
      </w:r>
      <w:proofErr w:type="gramStart"/>
      <w:r w:rsidRPr="00951A3C">
        <w:rPr>
          <w:rFonts w:ascii="Tahoma" w:eastAsia="Tahoma" w:hAnsi="Tahoma" w:cs="Tahoma"/>
          <w:b/>
          <w:bCs/>
          <w:lang w:val="ru-RU"/>
        </w:rPr>
        <w:t xml:space="preserve"> В</w:t>
      </w:r>
      <w:proofErr w:type="gramEnd"/>
      <w:r w:rsidRPr="00951A3C">
        <w:rPr>
          <w:rFonts w:ascii="Tahoma" w:eastAsia="Tahoma" w:hAnsi="Tahoma" w:cs="Tahoma"/>
          <w:b/>
          <w:bCs/>
          <w:lang w:val="ru-RU"/>
        </w:rPr>
        <w:t>італію Андрійовичу.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67. Про передачу земельної ділянки у власність (шляхом безоплатної передачі) гр. Русову</w:t>
      </w:r>
      <w:proofErr w:type="gramStart"/>
      <w:r w:rsidRPr="00951A3C">
        <w:rPr>
          <w:rFonts w:ascii="Tahoma" w:eastAsia="Tahoma" w:hAnsi="Tahoma" w:cs="Tahoma"/>
          <w:b/>
          <w:bCs/>
          <w:lang w:val="ru-RU"/>
        </w:rPr>
        <w:t xml:space="preserve"> В</w:t>
      </w:r>
      <w:proofErr w:type="gramEnd"/>
      <w:r w:rsidRPr="00951A3C">
        <w:rPr>
          <w:rFonts w:ascii="Tahoma" w:eastAsia="Tahoma" w:hAnsi="Tahoma" w:cs="Tahoma"/>
          <w:b/>
          <w:bCs/>
          <w:lang w:val="ru-RU"/>
        </w:rPr>
        <w:t>італію Андрійовичу.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68.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Кравцову Костянтину Яковичу.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68.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Кравцову Костянтину Яковичу.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AA1FE0" w:rsidRDefault="00951A3C">
      <w:pPr>
        <w:rPr>
          <w:lang w:val="ru-RU"/>
        </w:rPr>
      </w:pPr>
      <w:r w:rsidRPr="00951A3C">
        <w:rPr>
          <w:rFonts w:ascii="Tahoma" w:eastAsia="Tahoma" w:hAnsi="Tahoma" w:cs="Tahoma"/>
          <w:b/>
          <w:bCs/>
          <w:lang w:val="ru-RU"/>
        </w:rPr>
        <w:t xml:space="preserve">69.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w:t>
      </w:r>
      <w:r w:rsidRPr="00AA1FE0">
        <w:rPr>
          <w:rFonts w:ascii="Tahoma" w:eastAsia="Tahoma" w:hAnsi="Tahoma" w:cs="Tahoma"/>
          <w:b/>
          <w:bCs/>
          <w:lang w:val="ru-RU"/>
        </w:rPr>
        <w:t>Брана Юрію Юрійовичу та гр. Брана Любові Геннадіївні.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69.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Брана Юрію Юрійовичу та гр. Брана Любові Геннадіївні.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70.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Вихристу Сергію Сергійовичу.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AA1FE0" w:rsidRDefault="00951A3C">
      <w:pPr>
        <w:rPr>
          <w:lang w:val="ru-RU"/>
        </w:rPr>
      </w:pPr>
      <w:r w:rsidRPr="00951A3C">
        <w:rPr>
          <w:rFonts w:ascii="Tahoma" w:eastAsia="Tahoma" w:hAnsi="Tahoma" w:cs="Tahoma"/>
          <w:b/>
          <w:bCs/>
          <w:lang w:val="ru-RU"/>
        </w:rPr>
        <w:t xml:space="preserve">70.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w:t>
      </w:r>
      <w:r w:rsidRPr="00AA1FE0">
        <w:rPr>
          <w:rFonts w:ascii="Tahoma" w:eastAsia="Tahoma" w:hAnsi="Tahoma" w:cs="Tahoma"/>
          <w:b/>
          <w:bCs/>
          <w:lang w:val="ru-RU"/>
        </w:rPr>
        <w:t>Вихристу Сергію Сергійовичу.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71.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Кривуценко Марії Василівні.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71.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Кривуценко Марії Василівні.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 xml:space="preserve">72.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Крамаренко Миколі Васильовичу.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 xml:space="preserve">72. Про </w:t>
      </w:r>
      <w:proofErr w:type="gramStart"/>
      <w:r w:rsidRPr="00951A3C">
        <w:rPr>
          <w:rFonts w:ascii="Tahoma" w:eastAsia="Tahoma" w:hAnsi="Tahoma" w:cs="Tahoma"/>
          <w:b/>
          <w:bCs/>
          <w:lang w:val="ru-RU"/>
        </w:rPr>
        <w:t>затвердження</w:t>
      </w:r>
      <w:proofErr w:type="gramEnd"/>
      <w:r w:rsidRPr="00951A3C">
        <w:rPr>
          <w:rFonts w:ascii="Tahoma" w:eastAsia="Tahoma" w:hAnsi="Tahoma" w:cs="Tahoma"/>
          <w:b/>
          <w:bCs/>
          <w:lang w:val="ru-RU"/>
        </w:rPr>
        <w:t xml:space="preserve"> проєкту землеустрою щодо відведення земельної ділянки у власність (шляхом безоплатної передачі) гр. Крамаренко Миколі Васильовичу.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Pr>
          <w:rFonts w:ascii="Tahoma" w:eastAsia="Tahoma" w:hAnsi="Tahoma" w:cs="Tahoma"/>
          <w:b/>
          <w:bCs/>
        </w:rPr>
        <w:t>73. Про відмову у наданні дозволу на розроблення проєкту землеустрою щодо відведення земельної ділянки у власність орієнтовною площею – 0</w:t>
      </w:r>
      <w:proofErr w:type="gramStart"/>
      <w:r>
        <w:rPr>
          <w:rFonts w:ascii="Tahoma" w:eastAsia="Tahoma" w:hAnsi="Tahoma" w:cs="Tahoma"/>
          <w:b/>
          <w:bCs/>
        </w:rPr>
        <w:t>,1000</w:t>
      </w:r>
      <w:proofErr w:type="gramEnd"/>
      <w:r>
        <w:rPr>
          <w:rFonts w:ascii="Tahoma" w:eastAsia="Tahoma" w:hAnsi="Tahoma" w:cs="Tahoma"/>
          <w:b/>
          <w:bCs/>
        </w:rPr>
        <w:t xml:space="preserve"> га для індивідуального садівництва гр. </w:t>
      </w:r>
      <w:r w:rsidRPr="00951A3C">
        <w:rPr>
          <w:rFonts w:ascii="Tahoma" w:eastAsia="Tahoma" w:hAnsi="Tahoma" w:cs="Tahoma"/>
          <w:b/>
          <w:bCs/>
          <w:lang w:val="ru-RU"/>
        </w:rPr>
        <w:t>Крук Людмилі Василівні.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Pr>
          <w:rFonts w:ascii="Tahoma" w:eastAsia="Tahoma" w:hAnsi="Tahoma" w:cs="Tahoma"/>
          <w:b/>
          <w:bCs/>
        </w:rPr>
        <w:t>73. Про відмову у наданні дозволу на розроблення проєкту землеустрою щодо відведення земельної ділянки у власність орієнтовною площею – 0</w:t>
      </w:r>
      <w:proofErr w:type="gramStart"/>
      <w:r>
        <w:rPr>
          <w:rFonts w:ascii="Tahoma" w:eastAsia="Tahoma" w:hAnsi="Tahoma" w:cs="Tahoma"/>
          <w:b/>
          <w:bCs/>
        </w:rPr>
        <w:t>,1000</w:t>
      </w:r>
      <w:proofErr w:type="gramEnd"/>
      <w:r>
        <w:rPr>
          <w:rFonts w:ascii="Tahoma" w:eastAsia="Tahoma" w:hAnsi="Tahoma" w:cs="Tahoma"/>
          <w:b/>
          <w:bCs/>
        </w:rPr>
        <w:t xml:space="preserve"> га для індивідуального садівництва гр. </w:t>
      </w:r>
      <w:r w:rsidRPr="00951A3C">
        <w:rPr>
          <w:rFonts w:ascii="Tahoma" w:eastAsia="Tahoma" w:hAnsi="Tahoma" w:cs="Tahoma"/>
          <w:b/>
          <w:bCs/>
          <w:lang w:val="ru-RU"/>
        </w:rPr>
        <w:t>Крук Людмилі Василівні.</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Pr="00951A3C" w:rsidRDefault="00951A3C">
      <w:pPr>
        <w:rPr>
          <w:lang w:val="ru-RU"/>
        </w:rPr>
      </w:pPr>
      <w:r w:rsidRPr="00951A3C">
        <w:rPr>
          <w:rFonts w:ascii="Tahoma" w:eastAsia="Tahoma" w:hAnsi="Tahoma" w:cs="Tahoma"/>
          <w:b/>
          <w:bCs/>
          <w:lang w:val="ru-RU"/>
        </w:rPr>
        <w:t>74. Про відмову у затвердженні проєкту землеустрою щодо відведення земельної ділянки у власність для особистого селянського господарства гр. Бурмаку Андрію Володимировичу.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Pr="00951A3C" w:rsidRDefault="00951A3C">
      <w:pPr>
        <w:rPr>
          <w:lang w:val="ru-RU"/>
        </w:rPr>
      </w:pPr>
      <w:r w:rsidRPr="00951A3C">
        <w:rPr>
          <w:rFonts w:ascii="Tahoma" w:eastAsia="Tahoma" w:hAnsi="Tahoma" w:cs="Tahoma"/>
          <w:b/>
          <w:bCs/>
          <w:lang w:val="ru-RU"/>
        </w:rPr>
        <w:t>74. Про відмову у затвердженні проєкту землеустрою щодо відведення земельної ділянки у власність для особистого селянського господарства гр. Бурмаку Андрію Володимировичу.</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Пропозиція Повернутися на переголосування проєкту рішеня № 2086 ’Про надання дозволу на розроблення проєкту землеустрою щодо відведення земельної ділянки зі зміною цільового призначення ТОВ ’Кантеро’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Пропозиція Повернутися на переголосування проєкту рішеня № 2086 ’Про надання дозволу на розроблення проєкту землеустрою щодо відведення земельної ділянки зі зміною цільового призначення ТОВ ’Кантеро’</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(За основу)</w:t>
      </w:r>
    </w:p>
    <w:p w:rsidR="00403902" w:rsidRDefault="00951A3C">
      <w:r>
        <w:rPr>
          <w:rFonts w:ascii="Tahoma" w:eastAsia="Tahoma" w:hAnsi="Tahoma" w:cs="Tahoma"/>
          <w:b/>
          <w:bCs/>
        </w:rPr>
        <w:t>Про надання дозволу КП Первозванівської сільської ради ’Добробут’ на відкриття КВЕД 2010: клас 81:10 для обслуговування житлових будинків</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Default="00951A3C">
      <w:r>
        <w:br w:type="page"/>
      </w:r>
    </w:p>
    <w:p w:rsidR="00403902" w:rsidRDefault="00951A3C">
      <w:r>
        <w:rPr>
          <w:rFonts w:ascii="Tahoma" w:eastAsia="Tahoma" w:hAnsi="Tahoma" w:cs="Tahoma"/>
          <w:b/>
          <w:bCs/>
        </w:rPr>
        <w:lastRenderedPageBreak/>
        <w:t>(В цілому)</w:t>
      </w:r>
    </w:p>
    <w:p w:rsidR="00403902" w:rsidRDefault="00951A3C">
      <w:r>
        <w:rPr>
          <w:rFonts w:ascii="Tahoma" w:eastAsia="Tahoma" w:hAnsi="Tahoma" w:cs="Tahoma"/>
          <w:b/>
          <w:bCs/>
        </w:rPr>
        <w:t>Про надання дозволу КП Первозванівської сільської ради ’Добробут’ на відкриття КВЕД 2010: клас 81:10 для обслуговування житлових будинків</w:t>
      </w:r>
    </w:p>
    <w:p w:rsidR="00403902" w:rsidRPr="00951A3C" w:rsidRDefault="00951A3C">
      <w:pPr>
        <w:jc w:val="center"/>
        <w:rPr>
          <w:lang w:val="ru-RU"/>
        </w:rPr>
      </w:pPr>
      <w:proofErr w:type="gramStart"/>
      <w:r w:rsidRPr="00951A3C">
        <w:rPr>
          <w:rFonts w:ascii="Tahoma" w:eastAsia="Tahoma" w:hAnsi="Tahoma" w:cs="Tahoma"/>
          <w:b/>
          <w:bCs/>
          <w:lang w:val="ru-RU"/>
        </w:rPr>
        <w:t>Р</w:t>
      </w:r>
      <w:proofErr w:type="gramEnd"/>
      <w:r w:rsidRPr="00951A3C">
        <w:rPr>
          <w:rFonts w:ascii="Tahoma" w:eastAsia="Tahoma" w:hAnsi="Tahoma" w:cs="Tahoma"/>
          <w:b/>
          <w:bCs/>
          <w:lang w:val="ru-RU"/>
        </w:rPr>
        <w:t>ІШЕННЯ ПРИЙНЯТО</w:t>
      </w:r>
    </w:p>
    <w:p w:rsidR="00403902" w:rsidRPr="00951A3C" w:rsidRDefault="00951A3C">
      <w:pPr>
        <w:jc w:val="center"/>
        <w:rPr>
          <w:lang w:val="ru-RU"/>
        </w:rPr>
      </w:pPr>
      <w:r w:rsidRPr="00951A3C">
        <w:rPr>
          <w:rFonts w:ascii="Tahoma" w:eastAsia="Tahoma" w:hAnsi="Tahoma" w:cs="Tahoma"/>
          <w:lang w:val="ru-RU"/>
        </w:rPr>
        <w:t>ЗА = 14, УТРИМАЛИСЬ = 0, ПРОТИ = 0, НЕ ГОЛОСУВАЛИ = 0, ВІДСУТНІХ = 9</w:t>
      </w:r>
    </w:p>
    <w:tbl>
      <w:tblPr>
        <w:tblW w:w="4500" w:type="pct"/>
        <w:tblInd w:w="10" w:type="dxa"/>
        <w:tblCellMar>
          <w:left w:w="10" w:type="dxa"/>
          <w:right w:w="10" w:type="dxa"/>
        </w:tblCellMar>
        <w:tblLook w:val="0000" w:firstRow="0" w:lastRow="0" w:firstColumn="0" w:lastColumn="0" w:noHBand="0" w:noVBand="0"/>
      </w:tblPr>
      <w:tblGrid>
        <w:gridCol w:w="5794"/>
        <w:gridCol w:w="2897"/>
      </w:tblGrid>
      <w:tr w:rsidR="00403902">
        <w:tc>
          <w:tcPr>
            <w:tcW w:w="3000" w:type="dxa"/>
            <w:shd w:val="clear" w:color="auto" w:fill="DDDDDD"/>
          </w:tcPr>
          <w:p w:rsidR="00403902" w:rsidRDefault="00951A3C">
            <w:pPr>
              <w:spacing w:before="40" w:after="40"/>
            </w:pPr>
            <w:r>
              <w:t>Батринча Андрій Дмитрович</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Кирпа Олександр Михайлович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Москальова Лариса Миколаївна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Фоменко Роман Євгенійович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Лещенко Вікторія Валеріївна</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Божемовський Олександр Володимирович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Потєєв Сергій Ілліч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Лакатош Ігор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Шило Ігор Анатолійович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Спиридонов Тарас Петрович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Кадигроб Сергій Васильович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Козлова Людмила Василівна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Кондратенко Сергій Іванович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Бондаренко Наталія Володимирівна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Олег Миколайович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Мікуляк Павло Павлович</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Трибиненко Микола Павлович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Босенко Володимир Володимирович</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Стріленко Наталія Анатоліївна</w:t>
            </w:r>
          </w:p>
        </w:tc>
        <w:tc>
          <w:tcPr>
            <w:tcW w:w="1500" w:type="dxa"/>
            <w:shd w:val="clear" w:color="auto" w:fill="DDDDDD"/>
          </w:tcPr>
          <w:p w:rsidR="00403902" w:rsidRDefault="00951A3C">
            <w:pPr>
              <w:spacing w:before="40" w:after="40"/>
              <w:jc w:val="center"/>
            </w:pPr>
            <w:r>
              <w:t>відсутній</w:t>
            </w:r>
          </w:p>
        </w:tc>
      </w:tr>
      <w:tr w:rsidR="00403902">
        <w:tc>
          <w:tcPr>
            <w:tcW w:w="3000" w:type="dxa"/>
          </w:tcPr>
          <w:p w:rsidR="00403902" w:rsidRDefault="00951A3C">
            <w:pPr>
              <w:spacing w:before="40" w:after="40"/>
            </w:pPr>
            <w:r>
              <w:t>Богданова Анна Євгеніївна</w:t>
            </w:r>
          </w:p>
        </w:tc>
        <w:tc>
          <w:tcPr>
            <w:tcW w:w="1500" w:type="dxa"/>
          </w:tcPr>
          <w:p w:rsidR="00403902" w:rsidRDefault="00951A3C">
            <w:pPr>
              <w:spacing w:before="40" w:after="40"/>
              <w:jc w:val="center"/>
            </w:pPr>
            <w:r>
              <w:t>відсутній</w:t>
            </w:r>
          </w:p>
        </w:tc>
      </w:tr>
      <w:tr w:rsidR="00403902">
        <w:tc>
          <w:tcPr>
            <w:tcW w:w="3000" w:type="dxa"/>
            <w:shd w:val="clear" w:color="auto" w:fill="DDDDDD"/>
          </w:tcPr>
          <w:p w:rsidR="00403902" w:rsidRDefault="00951A3C">
            <w:pPr>
              <w:spacing w:before="40" w:after="40"/>
            </w:pPr>
            <w:r>
              <w:t>Бойчук Сергій Олександрович</w:t>
            </w:r>
          </w:p>
        </w:tc>
        <w:tc>
          <w:tcPr>
            <w:tcW w:w="1500" w:type="dxa"/>
            <w:shd w:val="clear" w:color="auto" w:fill="DDDDDD"/>
          </w:tcPr>
          <w:p w:rsidR="00403902" w:rsidRDefault="00951A3C">
            <w:pPr>
              <w:spacing w:before="40" w:after="40"/>
              <w:jc w:val="center"/>
            </w:pPr>
            <w:r>
              <w:t>за</w:t>
            </w:r>
          </w:p>
        </w:tc>
      </w:tr>
      <w:tr w:rsidR="00403902">
        <w:tc>
          <w:tcPr>
            <w:tcW w:w="3000" w:type="dxa"/>
          </w:tcPr>
          <w:p w:rsidR="00403902" w:rsidRDefault="00951A3C">
            <w:pPr>
              <w:spacing w:before="40" w:after="40"/>
            </w:pPr>
            <w:r>
              <w:t>Сорока Марія Іванівна</w:t>
            </w:r>
          </w:p>
        </w:tc>
        <w:tc>
          <w:tcPr>
            <w:tcW w:w="1500" w:type="dxa"/>
          </w:tcPr>
          <w:p w:rsidR="00403902" w:rsidRDefault="00951A3C">
            <w:pPr>
              <w:spacing w:before="40" w:after="40"/>
              <w:jc w:val="center"/>
            </w:pPr>
            <w:r>
              <w:t>за</w:t>
            </w:r>
          </w:p>
        </w:tc>
      </w:tr>
      <w:tr w:rsidR="00403902">
        <w:tc>
          <w:tcPr>
            <w:tcW w:w="3000" w:type="dxa"/>
            <w:shd w:val="clear" w:color="auto" w:fill="DDDDDD"/>
          </w:tcPr>
          <w:p w:rsidR="00403902" w:rsidRDefault="00951A3C">
            <w:pPr>
              <w:spacing w:before="40" w:after="40"/>
            </w:pPr>
            <w:r>
              <w:t>Мудрак Прасковія Петрівна</w:t>
            </w:r>
          </w:p>
        </w:tc>
        <w:tc>
          <w:tcPr>
            <w:tcW w:w="1500" w:type="dxa"/>
            <w:shd w:val="clear" w:color="auto" w:fill="DDDDDD"/>
          </w:tcPr>
          <w:p w:rsidR="00403902" w:rsidRDefault="00951A3C">
            <w:pPr>
              <w:spacing w:before="40" w:after="40"/>
              <w:jc w:val="center"/>
            </w:pPr>
            <w:r>
              <w:t>за</w:t>
            </w:r>
          </w:p>
        </w:tc>
      </w:tr>
    </w:tbl>
    <w:p w:rsidR="00403902" w:rsidRPr="009E1532" w:rsidRDefault="00403902">
      <w:pPr>
        <w:rPr>
          <w:lang w:val="uk-UA"/>
        </w:rPr>
      </w:pPr>
    </w:p>
    <w:sectPr w:rsidR="00403902" w:rsidRPr="009E1532" w:rsidSect="00951A3C">
      <w:pgSz w:w="11905" w:h="16837"/>
      <w:pgMar w:top="567"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403902"/>
    <w:rsid w:val="002D48F5"/>
    <w:rsid w:val="00403902"/>
    <w:rsid w:val="00444E6C"/>
    <w:rsid w:val="006F69C0"/>
    <w:rsid w:val="008E2A64"/>
    <w:rsid w:val="00951A3C"/>
    <w:rsid w:val="009E1532"/>
    <w:rsid w:val="00AA1FE0"/>
    <w:rsid w:val="00C4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AA1F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154</Pages>
  <Words>23601</Words>
  <Characters>134527</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157813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acernitro5x@outlook.com</cp:lastModifiedBy>
  <cp:revision>6</cp:revision>
  <cp:lastPrinted>2023-05-01T11:33:00Z</cp:lastPrinted>
  <dcterms:created xsi:type="dcterms:W3CDTF">2023-04-21T12:01:00Z</dcterms:created>
  <dcterms:modified xsi:type="dcterms:W3CDTF">2023-05-01T11:33:00Z</dcterms:modified>
  <cp:category/>
</cp:coreProperties>
</file>