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55DCB" w14:textId="77777777" w:rsidR="00272FE1" w:rsidRDefault="00272FE1" w:rsidP="008E02BC">
      <w:pPr>
        <w:ind w:left="5103"/>
        <w:jc w:val="both"/>
        <w:rPr>
          <w:sz w:val="28"/>
          <w:szCs w:val="28"/>
        </w:rPr>
      </w:pPr>
    </w:p>
    <w:p w14:paraId="1E768538" w14:textId="0C09E9A7" w:rsidR="00515AFA" w:rsidRPr="008E02BC" w:rsidRDefault="00515AFA" w:rsidP="008E02BC">
      <w:pPr>
        <w:ind w:left="5103"/>
        <w:jc w:val="both"/>
        <w:rPr>
          <w:sz w:val="28"/>
          <w:szCs w:val="28"/>
        </w:rPr>
      </w:pPr>
      <w:proofErr w:type="spellStart"/>
      <w:r w:rsidRPr="008E02BC">
        <w:rPr>
          <w:sz w:val="28"/>
          <w:szCs w:val="28"/>
        </w:rPr>
        <w:t>Додаток</w:t>
      </w:r>
      <w:proofErr w:type="spellEnd"/>
      <w:r w:rsidRPr="008E02BC">
        <w:rPr>
          <w:sz w:val="28"/>
          <w:szCs w:val="28"/>
        </w:rPr>
        <w:t xml:space="preserve"> 1</w:t>
      </w:r>
    </w:p>
    <w:p w14:paraId="43E187B1" w14:textId="77777777" w:rsidR="00515AFA" w:rsidRPr="008E02BC" w:rsidRDefault="00515AFA" w:rsidP="008E02BC">
      <w:pPr>
        <w:ind w:left="5103"/>
        <w:jc w:val="both"/>
        <w:rPr>
          <w:sz w:val="28"/>
          <w:szCs w:val="28"/>
        </w:rPr>
      </w:pPr>
    </w:p>
    <w:p w14:paraId="3E1F5CAE" w14:textId="77777777" w:rsidR="00515AFA" w:rsidRPr="008E02BC" w:rsidRDefault="00515AFA" w:rsidP="008E02BC">
      <w:pPr>
        <w:ind w:left="5103"/>
        <w:jc w:val="both"/>
        <w:rPr>
          <w:sz w:val="28"/>
          <w:szCs w:val="28"/>
        </w:rPr>
      </w:pPr>
      <w:r w:rsidRPr="008E02BC">
        <w:rPr>
          <w:sz w:val="28"/>
          <w:szCs w:val="28"/>
        </w:rPr>
        <w:t>ЗАТВЕРДЖЕНО</w:t>
      </w:r>
    </w:p>
    <w:p w14:paraId="54334EB5" w14:textId="77777777" w:rsidR="00515AFA" w:rsidRPr="008E02BC" w:rsidRDefault="00515AFA" w:rsidP="008E02BC">
      <w:pPr>
        <w:ind w:left="5103"/>
        <w:jc w:val="both"/>
        <w:rPr>
          <w:sz w:val="28"/>
          <w:szCs w:val="28"/>
        </w:rPr>
      </w:pPr>
      <w:proofErr w:type="spellStart"/>
      <w:r w:rsidRPr="008E02BC">
        <w:rPr>
          <w:sz w:val="28"/>
          <w:szCs w:val="28"/>
        </w:rPr>
        <w:t>Рішення</w:t>
      </w:r>
      <w:proofErr w:type="spellEnd"/>
      <w:r w:rsidRPr="008E02BC">
        <w:rPr>
          <w:sz w:val="28"/>
          <w:szCs w:val="28"/>
        </w:rPr>
        <w:t xml:space="preserve"> </w:t>
      </w:r>
      <w:r w:rsidR="00C5182A" w:rsidRPr="00C5182A">
        <w:rPr>
          <w:sz w:val="28"/>
          <w:szCs w:val="28"/>
        </w:rPr>
        <w:t>ХХХVІ</w:t>
      </w:r>
      <w:r w:rsidRPr="008E02BC">
        <w:rPr>
          <w:sz w:val="28"/>
          <w:szCs w:val="28"/>
        </w:rPr>
        <w:t xml:space="preserve"> </w:t>
      </w:r>
      <w:proofErr w:type="spellStart"/>
      <w:r w:rsidRPr="008E02BC">
        <w:rPr>
          <w:sz w:val="28"/>
          <w:szCs w:val="28"/>
        </w:rPr>
        <w:t>сесії</w:t>
      </w:r>
      <w:proofErr w:type="spellEnd"/>
      <w:r w:rsidRPr="008E02BC">
        <w:rPr>
          <w:sz w:val="28"/>
          <w:szCs w:val="28"/>
        </w:rPr>
        <w:t xml:space="preserve"> VІІІ </w:t>
      </w:r>
      <w:proofErr w:type="spellStart"/>
      <w:r w:rsidRPr="008E02BC">
        <w:rPr>
          <w:sz w:val="28"/>
          <w:szCs w:val="28"/>
        </w:rPr>
        <w:t>скликання</w:t>
      </w:r>
      <w:proofErr w:type="spellEnd"/>
    </w:p>
    <w:p w14:paraId="4F5F6B3E" w14:textId="77777777" w:rsidR="00515AFA" w:rsidRPr="008E02BC" w:rsidRDefault="00515AFA" w:rsidP="008E02BC">
      <w:pPr>
        <w:ind w:left="5103"/>
        <w:jc w:val="both"/>
        <w:rPr>
          <w:sz w:val="28"/>
          <w:szCs w:val="28"/>
        </w:rPr>
      </w:pPr>
      <w:r w:rsidRPr="008E02BC">
        <w:rPr>
          <w:sz w:val="28"/>
          <w:szCs w:val="28"/>
        </w:rPr>
        <w:t>Первозванівської сільської ради</w:t>
      </w:r>
    </w:p>
    <w:p w14:paraId="1AA1FC2C" w14:textId="77777777" w:rsidR="00F41115" w:rsidRPr="00C5182A" w:rsidRDefault="00C5182A" w:rsidP="008E02BC">
      <w:pPr>
        <w:ind w:left="5103"/>
        <w:jc w:val="both"/>
        <w:rPr>
          <w:sz w:val="28"/>
          <w:szCs w:val="28"/>
          <w:lang w:val="uk-UA"/>
        </w:rPr>
      </w:pPr>
      <w:r>
        <w:rPr>
          <w:sz w:val="28"/>
          <w:szCs w:val="28"/>
          <w:lang w:val="uk-UA"/>
        </w:rPr>
        <w:t>19</w:t>
      </w:r>
      <w:r>
        <w:rPr>
          <w:sz w:val="28"/>
          <w:szCs w:val="28"/>
        </w:rPr>
        <w:t xml:space="preserve">.12.2023 року № </w:t>
      </w:r>
      <w:r>
        <w:rPr>
          <w:sz w:val="28"/>
          <w:szCs w:val="28"/>
          <w:lang w:val="uk-UA"/>
        </w:rPr>
        <w:t>2275</w:t>
      </w:r>
    </w:p>
    <w:p w14:paraId="5353E4DF" w14:textId="77777777" w:rsidR="00F41115" w:rsidRPr="008E02BC" w:rsidRDefault="00F41115" w:rsidP="008E02BC">
      <w:pPr>
        <w:jc w:val="both"/>
        <w:rPr>
          <w:sz w:val="28"/>
          <w:szCs w:val="28"/>
        </w:rPr>
      </w:pPr>
    </w:p>
    <w:p w14:paraId="54802464" w14:textId="77777777" w:rsidR="00F41115" w:rsidRPr="008E02BC" w:rsidRDefault="00F41115" w:rsidP="008E02BC">
      <w:pPr>
        <w:jc w:val="both"/>
        <w:rPr>
          <w:sz w:val="28"/>
          <w:szCs w:val="28"/>
        </w:rPr>
      </w:pPr>
    </w:p>
    <w:p w14:paraId="5300E0F3" w14:textId="77777777" w:rsidR="00F41115" w:rsidRPr="008E02BC" w:rsidRDefault="00F41115" w:rsidP="008E02BC">
      <w:pPr>
        <w:jc w:val="both"/>
        <w:rPr>
          <w:sz w:val="28"/>
          <w:szCs w:val="28"/>
        </w:rPr>
      </w:pPr>
    </w:p>
    <w:p w14:paraId="63C2B533" w14:textId="77777777" w:rsidR="00F41115" w:rsidRPr="008E02BC" w:rsidRDefault="00F41115" w:rsidP="008E02BC">
      <w:pPr>
        <w:jc w:val="both"/>
        <w:rPr>
          <w:sz w:val="28"/>
          <w:szCs w:val="28"/>
        </w:rPr>
      </w:pPr>
    </w:p>
    <w:p w14:paraId="3FAE4716" w14:textId="77777777" w:rsidR="00515AFA" w:rsidRPr="008E02BC" w:rsidRDefault="00515AFA" w:rsidP="008E02BC">
      <w:pPr>
        <w:jc w:val="both"/>
        <w:rPr>
          <w:sz w:val="28"/>
          <w:szCs w:val="28"/>
        </w:rPr>
      </w:pPr>
    </w:p>
    <w:p w14:paraId="1BE9DD81" w14:textId="77777777" w:rsidR="00515AFA" w:rsidRPr="008E02BC" w:rsidRDefault="00515AFA" w:rsidP="008E02BC">
      <w:pPr>
        <w:jc w:val="both"/>
        <w:rPr>
          <w:sz w:val="28"/>
          <w:szCs w:val="28"/>
        </w:rPr>
      </w:pPr>
    </w:p>
    <w:p w14:paraId="75E34E6A" w14:textId="77777777" w:rsidR="00F41115" w:rsidRPr="008E02BC" w:rsidRDefault="00F41115" w:rsidP="008E02BC">
      <w:pPr>
        <w:jc w:val="center"/>
        <w:rPr>
          <w:b/>
          <w:sz w:val="28"/>
          <w:szCs w:val="28"/>
        </w:rPr>
      </w:pPr>
      <w:r w:rsidRPr="008E02BC">
        <w:rPr>
          <w:b/>
          <w:sz w:val="28"/>
          <w:szCs w:val="28"/>
        </w:rPr>
        <w:t xml:space="preserve">ІНВЕСТИЦІЙНА ПРОГРАМА </w:t>
      </w:r>
    </w:p>
    <w:p w14:paraId="2C442D53" w14:textId="77777777" w:rsidR="00F41115" w:rsidRPr="008E02BC" w:rsidRDefault="00F41115" w:rsidP="008E02BC">
      <w:pPr>
        <w:jc w:val="center"/>
        <w:rPr>
          <w:b/>
          <w:sz w:val="28"/>
          <w:szCs w:val="28"/>
        </w:rPr>
      </w:pPr>
    </w:p>
    <w:p w14:paraId="4E8B8385" w14:textId="77777777" w:rsidR="00F41115" w:rsidRPr="008E02BC" w:rsidRDefault="00F41115" w:rsidP="008E02BC">
      <w:pPr>
        <w:jc w:val="center"/>
        <w:rPr>
          <w:b/>
          <w:i/>
          <w:sz w:val="28"/>
          <w:szCs w:val="28"/>
          <w:u w:val="single"/>
        </w:rPr>
      </w:pPr>
      <w:proofErr w:type="spellStart"/>
      <w:r w:rsidRPr="008E02BC">
        <w:rPr>
          <w:b/>
          <w:i/>
          <w:sz w:val="28"/>
          <w:szCs w:val="28"/>
          <w:u w:val="single"/>
        </w:rPr>
        <w:t>Комунального</w:t>
      </w:r>
      <w:proofErr w:type="spellEnd"/>
      <w:r w:rsidRPr="008E02BC">
        <w:rPr>
          <w:b/>
          <w:i/>
          <w:sz w:val="28"/>
          <w:szCs w:val="28"/>
          <w:u w:val="single"/>
        </w:rPr>
        <w:t xml:space="preserve"> </w:t>
      </w:r>
      <w:proofErr w:type="spellStart"/>
      <w:r w:rsidRPr="008E02BC">
        <w:rPr>
          <w:b/>
          <w:i/>
          <w:sz w:val="28"/>
          <w:szCs w:val="28"/>
          <w:u w:val="single"/>
        </w:rPr>
        <w:t>підприємства</w:t>
      </w:r>
      <w:proofErr w:type="spellEnd"/>
      <w:r w:rsidRPr="008E02BC">
        <w:rPr>
          <w:b/>
          <w:i/>
          <w:sz w:val="28"/>
          <w:szCs w:val="28"/>
          <w:u w:val="single"/>
        </w:rPr>
        <w:t xml:space="preserve"> «</w:t>
      </w:r>
      <w:proofErr w:type="spellStart"/>
      <w:r w:rsidRPr="008E02BC">
        <w:rPr>
          <w:b/>
          <w:i/>
          <w:sz w:val="28"/>
          <w:szCs w:val="28"/>
          <w:u w:val="single"/>
        </w:rPr>
        <w:t>Бережинський</w:t>
      </w:r>
      <w:proofErr w:type="spellEnd"/>
      <w:r w:rsidRPr="008E02BC">
        <w:rPr>
          <w:b/>
          <w:i/>
          <w:sz w:val="28"/>
          <w:szCs w:val="28"/>
          <w:u w:val="single"/>
        </w:rPr>
        <w:t xml:space="preserve"> </w:t>
      </w:r>
      <w:proofErr w:type="spellStart"/>
      <w:r w:rsidRPr="008E02BC">
        <w:rPr>
          <w:b/>
          <w:i/>
          <w:sz w:val="28"/>
          <w:szCs w:val="28"/>
          <w:u w:val="single"/>
        </w:rPr>
        <w:t>комунальник</w:t>
      </w:r>
      <w:proofErr w:type="spellEnd"/>
      <w:r w:rsidRPr="008E02BC">
        <w:rPr>
          <w:b/>
          <w:i/>
          <w:sz w:val="28"/>
          <w:szCs w:val="28"/>
          <w:u w:val="single"/>
        </w:rPr>
        <w:t>»</w:t>
      </w:r>
    </w:p>
    <w:p w14:paraId="59417243" w14:textId="77777777" w:rsidR="00F41115" w:rsidRPr="008E02BC" w:rsidRDefault="00F41115" w:rsidP="008E02BC">
      <w:pPr>
        <w:jc w:val="center"/>
        <w:rPr>
          <w:i/>
          <w:sz w:val="28"/>
          <w:szCs w:val="28"/>
        </w:rPr>
      </w:pPr>
      <w:r w:rsidRPr="008E02BC">
        <w:rPr>
          <w:i/>
          <w:sz w:val="28"/>
          <w:szCs w:val="28"/>
        </w:rPr>
        <w:t>(</w:t>
      </w:r>
      <w:proofErr w:type="spellStart"/>
      <w:r w:rsidRPr="008E02BC">
        <w:rPr>
          <w:i/>
          <w:sz w:val="28"/>
          <w:szCs w:val="28"/>
        </w:rPr>
        <w:t>назва</w:t>
      </w:r>
      <w:proofErr w:type="spellEnd"/>
      <w:r w:rsidRPr="008E02BC">
        <w:rPr>
          <w:i/>
          <w:sz w:val="28"/>
          <w:szCs w:val="28"/>
        </w:rPr>
        <w:t xml:space="preserve"> </w:t>
      </w:r>
      <w:proofErr w:type="spellStart"/>
      <w:r w:rsidRPr="008E02BC">
        <w:rPr>
          <w:i/>
          <w:sz w:val="28"/>
          <w:szCs w:val="28"/>
        </w:rPr>
        <w:t>підприємства</w:t>
      </w:r>
      <w:proofErr w:type="spellEnd"/>
      <w:r w:rsidRPr="008E02BC">
        <w:rPr>
          <w:i/>
          <w:sz w:val="28"/>
          <w:szCs w:val="28"/>
        </w:rPr>
        <w:t>)</w:t>
      </w:r>
    </w:p>
    <w:p w14:paraId="3EC9523A" w14:textId="77777777" w:rsidR="00F41115" w:rsidRPr="008E02BC" w:rsidRDefault="00F41115" w:rsidP="008E02BC">
      <w:pPr>
        <w:jc w:val="both"/>
        <w:rPr>
          <w:sz w:val="28"/>
          <w:szCs w:val="28"/>
        </w:rPr>
      </w:pPr>
    </w:p>
    <w:p w14:paraId="4C644566" w14:textId="77777777" w:rsidR="00F41115" w:rsidRPr="008E02BC" w:rsidRDefault="00F41115" w:rsidP="008E02BC">
      <w:pPr>
        <w:jc w:val="center"/>
        <w:rPr>
          <w:b/>
          <w:sz w:val="28"/>
          <w:szCs w:val="28"/>
        </w:rPr>
      </w:pPr>
      <w:r w:rsidRPr="008E02BC">
        <w:rPr>
          <w:sz w:val="28"/>
          <w:szCs w:val="28"/>
        </w:rPr>
        <w:t xml:space="preserve">на 2024-2025 роки </w:t>
      </w:r>
    </w:p>
    <w:p w14:paraId="3DC73B16" w14:textId="77777777" w:rsidR="00F41115" w:rsidRPr="008E02BC" w:rsidRDefault="00F41115" w:rsidP="008E02BC">
      <w:pPr>
        <w:jc w:val="center"/>
        <w:rPr>
          <w:b/>
          <w:sz w:val="28"/>
          <w:szCs w:val="28"/>
        </w:rPr>
      </w:pPr>
    </w:p>
    <w:p w14:paraId="1F329D73" w14:textId="77777777" w:rsidR="00F41115" w:rsidRPr="008E02BC" w:rsidRDefault="00F41115" w:rsidP="008E02BC">
      <w:pPr>
        <w:jc w:val="center"/>
        <w:rPr>
          <w:b/>
          <w:sz w:val="28"/>
          <w:szCs w:val="28"/>
        </w:rPr>
      </w:pPr>
    </w:p>
    <w:p w14:paraId="73CF122D" w14:textId="77777777" w:rsidR="00F41115" w:rsidRPr="008E02BC" w:rsidRDefault="00F41115" w:rsidP="008E02BC">
      <w:pPr>
        <w:jc w:val="both"/>
        <w:rPr>
          <w:sz w:val="28"/>
          <w:szCs w:val="28"/>
        </w:rPr>
      </w:pPr>
    </w:p>
    <w:p w14:paraId="69F93A89" w14:textId="77777777" w:rsidR="00F33844" w:rsidRPr="008E02BC" w:rsidRDefault="00F33844" w:rsidP="008E02BC">
      <w:pPr>
        <w:rPr>
          <w:sz w:val="28"/>
          <w:szCs w:val="28"/>
        </w:rPr>
      </w:pPr>
    </w:p>
    <w:p w14:paraId="19479315" w14:textId="77777777" w:rsidR="00F41115" w:rsidRPr="008E02BC" w:rsidRDefault="00F41115" w:rsidP="008E02BC">
      <w:pPr>
        <w:rPr>
          <w:sz w:val="28"/>
          <w:szCs w:val="28"/>
        </w:rPr>
      </w:pPr>
    </w:p>
    <w:p w14:paraId="69E24306" w14:textId="77777777" w:rsidR="00F41115" w:rsidRPr="008E02BC" w:rsidRDefault="00F41115" w:rsidP="008E02BC">
      <w:pPr>
        <w:rPr>
          <w:sz w:val="28"/>
          <w:szCs w:val="28"/>
        </w:rPr>
      </w:pPr>
    </w:p>
    <w:p w14:paraId="28323870" w14:textId="77777777" w:rsidR="00F41115" w:rsidRPr="008E02BC" w:rsidRDefault="00F41115" w:rsidP="008E02BC">
      <w:pPr>
        <w:rPr>
          <w:sz w:val="28"/>
          <w:szCs w:val="28"/>
        </w:rPr>
      </w:pPr>
    </w:p>
    <w:p w14:paraId="29ABF2D0" w14:textId="77777777" w:rsidR="00F41115" w:rsidRPr="008E02BC" w:rsidRDefault="00F41115" w:rsidP="008E02BC">
      <w:pPr>
        <w:rPr>
          <w:sz w:val="28"/>
          <w:szCs w:val="28"/>
        </w:rPr>
      </w:pPr>
    </w:p>
    <w:p w14:paraId="448ECC09" w14:textId="77777777" w:rsidR="00F41115" w:rsidRPr="008E02BC" w:rsidRDefault="00F41115" w:rsidP="008E02BC">
      <w:pPr>
        <w:rPr>
          <w:sz w:val="28"/>
          <w:szCs w:val="28"/>
        </w:rPr>
      </w:pPr>
    </w:p>
    <w:p w14:paraId="35365122" w14:textId="77777777" w:rsidR="00F41115" w:rsidRPr="008E02BC" w:rsidRDefault="00F41115" w:rsidP="008E02BC">
      <w:pPr>
        <w:rPr>
          <w:sz w:val="28"/>
          <w:szCs w:val="28"/>
        </w:rPr>
      </w:pPr>
    </w:p>
    <w:p w14:paraId="7FD35359" w14:textId="77777777" w:rsidR="00F41115" w:rsidRPr="008E02BC" w:rsidRDefault="00F41115" w:rsidP="008E02BC">
      <w:pPr>
        <w:rPr>
          <w:sz w:val="28"/>
          <w:szCs w:val="28"/>
        </w:rPr>
      </w:pPr>
    </w:p>
    <w:p w14:paraId="693180E7" w14:textId="77777777" w:rsidR="00F41115" w:rsidRPr="008E02BC" w:rsidRDefault="00F41115" w:rsidP="008E02BC">
      <w:pPr>
        <w:rPr>
          <w:sz w:val="28"/>
          <w:szCs w:val="28"/>
        </w:rPr>
      </w:pPr>
    </w:p>
    <w:p w14:paraId="2B2B1CA0" w14:textId="77777777" w:rsidR="00F41115" w:rsidRPr="008E02BC" w:rsidRDefault="00F41115" w:rsidP="008E02BC">
      <w:pPr>
        <w:rPr>
          <w:sz w:val="28"/>
          <w:szCs w:val="28"/>
        </w:rPr>
      </w:pPr>
    </w:p>
    <w:p w14:paraId="2FF5DF85" w14:textId="77777777" w:rsidR="00F41115" w:rsidRPr="008E02BC" w:rsidRDefault="00F41115" w:rsidP="008E02BC">
      <w:pPr>
        <w:rPr>
          <w:sz w:val="28"/>
          <w:szCs w:val="28"/>
        </w:rPr>
      </w:pPr>
    </w:p>
    <w:p w14:paraId="068CD067" w14:textId="77777777" w:rsidR="00F41115" w:rsidRPr="008E02BC" w:rsidRDefault="00F41115" w:rsidP="008E02BC">
      <w:pPr>
        <w:rPr>
          <w:sz w:val="28"/>
          <w:szCs w:val="28"/>
        </w:rPr>
      </w:pPr>
    </w:p>
    <w:p w14:paraId="6323C626" w14:textId="77777777" w:rsidR="00F41115" w:rsidRPr="008E02BC" w:rsidRDefault="00F41115" w:rsidP="008E02BC">
      <w:pPr>
        <w:rPr>
          <w:sz w:val="28"/>
          <w:szCs w:val="28"/>
        </w:rPr>
      </w:pPr>
    </w:p>
    <w:p w14:paraId="6E758BA0" w14:textId="77777777" w:rsidR="00F41115" w:rsidRPr="008E02BC" w:rsidRDefault="00F41115" w:rsidP="008E02BC">
      <w:pPr>
        <w:rPr>
          <w:sz w:val="28"/>
          <w:szCs w:val="28"/>
        </w:rPr>
      </w:pPr>
    </w:p>
    <w:p w14:paraId="2E7A6194" w14:textId="77777777" w:rsidR="00F41115" w:rsidRPr="008E02BC" w:rsidRDefault="00F41115" w:rsidP="008E02BC">
      <w:pPr>
        <w:rPr>
          <w:sz w:val="28"/>
          <w:szCs w:val="28"/>
        </w:rPr>
      </w:pPr>
    </w:p>
    <w:p w14:paraId="27FE2656" w14:textId="77777777" w:rsidR="00F41115" w:rsidRPr="008E02BC" w:rsidRDefault="00F41115" w:rsidP="008E02BC">
      <w:pPr>
        <w:rPr>
          <w:sz w:val="28"/>
          <w:szCs w:val="28"/>
        </w:rPr>
      </w:pPr>
    </w:p>
    <w:p w14:paraId="5C11743A" w14:textId="77777777" w:rsidR="00F41115" w:rsidRPr="008E02BC" w:rsidRDefault="00F41115" w:rsidP="008E02BC">
      <w:pPr>
        <w:rPr>
          <w:sz w:val="28"/>
          <w:szCs w:val="28"/>
        </w:rPr>
      </w:pPr>
    </w:p>
    <w:p w14:paraId="24A4BDBF" w14:textId="77777777" w:rsidR="00F41115" w:rsidRPr="008E02BC" w:rsidRDefault="00F41115" w:rsidP="008E02BC">
      <w:pPr>
        <w:rPr>
          <w:sz w:val="28"/>
          <w:szCs w:val="28"/>
        </w:rPr>
      </w:pPr>
    </w:p>
    <w:p w14:paraId="5F1018B5" w14:textId="77777777" w:rsidR="00F41115" w:rsidRPr="008E02BC" w:rsidRDefault="00F41115" w:rsidP="008E02BC">
      <w:pPr>
        <w:rPr>
          <w:sz w:val="28"/>
          <w:szCs w:val="28"/>
        </w:rPr>
      </w:pPr>
    </w:p>
    <w:p w14:paraId="0790CD2C" w14:textId="77777777" w:rsidR="00F41115" w:rsidRPr="008E02BC" w:rsidRDefault="00F41115" w:rsidP="008E02BC">
      <w:pPr>
        <w:rPr>
          <w:sz w:val="28"/>
          <w:szCs w:val="28"/>
        </w:rPr>
      </w:pPr>
    </w:p>
    <w:p w14:paraId="591BB64C" w14:textId="77777777" w:rsidR="00F41115" w:rsidRPr="008E02BC" w:rsidRDefault="00F41115" w:rsidP="008E02BC">
      <w:pPr>
        <w:rPr>
          <w:sz w:val="28"/>
          <w:szCs w:val="28"/>
        </w:rPr>
      </w:pPr>
    </w:p>
    <w:p w14:paraId="172D6CFC" w14:textId="77777777" w:rsidR="00F41115" w:rsidRPr="008E02BC" w:rsidRDefault="00F41115" w:rsidP="008E02BC">
      <w:pPr>
        <w:rPr>
          <w:sz w:val="28"/>
          <w:szCs w:val="28"/>
        </w:rPr>
      </w:pPr>
    </w:p>
    <w:p w14:paraId="44BABE30" w14:textId="77777777" w:rsidR="00F41115" w:rsidRDefault="00F41115" w:rsidP="008E02BC">
      <w:pPr>
        <w:rPr>
          <w:sz w:val="28"/>
          <w:szCs w:val="28"/>
        </w:rPr>
      </w:pPr>
    </w:p>
    <w:p w14:paraId="4B1F0B95" w14:textId="77777777" w:rsidR="00FF3CF9" w:rsidRDefault="00FF3CF9" w:rsidP="008E02BC">
      <w:pPr>
        <w:rPr>
          <w:sz w:val="28"/>
          <w:szCs w:val="28"/>
        </w:rPr>
      </w:pPr>
    </w:p>
    <w:p w14:paraId="010C2C4C" w14:textId="77777777" w:rsidR="00FF3CF9" w:rsidRDefault="00FF3CF9" w:rsidP="008E02BC">
      <w:pPr>
        <w:rPr>
          <w:sz w:val="28"/>
          <w:szCs w:val="28"/>
        </w:rPr>
      </w:pPr>
    </w:p>
    <w:p w14:paraId="4B0C18EE" w14:textId="77777777" w:rsidR="008E02BC" w:rsidRPr="008E02BC" w:rsidRDefault="008E02BC" w:rsidP="008E02BC">
      <w:pPr>
        <w:rPr>
          <w:b/>
          <w:sz w:val="28"/>
          <w:szCs w:val="28"/>
          <w:lang w:val="uk-UA"/>
        </w:rPr>
      </w:pPr>
    </w:p>
    <w:p w14:paraId="2A253A94" w14:textId="77777777" w:rsidR="00F41115" w:rsidRPr="008E02BC" w:rsidRDefault="00F41115" w:rsidP="008E02BC">
      <w:pPr>
        <w:jc w:val="center"/>
        <w:outlineLvl w:val="0"/>
        <w:rPr>
          <w:sz w:val="28"/>
          <w:szCs w:val="28"/>
        </w:rPr>
      </w:pPr>
      <w:r w:rsidRPr="008E02BC">
        <w:rPr>
          <w:b/>
          <w:bCs/>
          <w:sz w:val="28"/>
          <w:szCs w:val="28"/>
        </w:rPr>
        <w:lastRenderedPageBreak/>
        <w:t>ЗМІСТ</w:t>
      </w:r>
    </w:p>
    <w:tbl>
      <w:tblPr>
        <w:tblW w:w="9721" w:type="dxa"/>
        <w:tblCellSpacing w:w="0" w:type="dxa"/>
        <w:tblCellMar>
          <w:left w:w="0" w:type="dxa"/>
          <w:right w:w="0" w:type="dxa"/>
        </w:tblCellMar>
        <w:tblLook w:val="0000" w:firstRow="0" w:lastRow="0" w:firstColumn="0" w:lastColumn="0" w:noHBand="0" w:noVBand="0"/>
      </w:tblPr>
      <w:tblGrid>
        <w:gridCol w:w="832"/>
        <w:gridCol w:w="7689"/>
        <w:gridCol w:w="1200"/>
      </w:tblGrid>
      <w:tr w:rsidR="00F41115" w:rsidRPr="008E02BC" w14:paraId="4C48F9F8" w14:textId="77777777" w:rsidTr="00B72E34">
        <w:trPr>
          <w:trHeight w:val="432"/>
          <w:tblCellSpacing w:w="0" w:type="dxa"/>
        </w:trPr>
        <w:tc>
          <w:tcPr>
            <w:tcW w:w="832" w:type="dxa"/>
          </w:tcPr>
          <w:p w14:paraId="71451615" w14:textId="77777777" w:rsidR="00F41115" w:rsidRPr="008E02BC" w:rsidRDefault="00F41115" w:rsidP="008E02BC">
            <w:pPr>
              <w:jc w:val="center"/>
              <w:rPr>
                <w:sz w:val="28"/>
                <w:szCs w:val="28"/>
              </w:rPr>
            </w:pPr>
            <w:r w:rsidRPr="008E02BC">
              <w:rPr>
                <w:b/>
                <w:bCs/>
                <w:sz w:val="28"/>
                <w:szCs w:val="28"/>
              </w:rPr>
              <w:t> </w:t>
            </w:r>
          </w:p>
        </w:tc>
        <w:tc>
          <w:tcPr>
            <w:tcW w:w="7689" w:type="dxa"/>
          </w:tcPr>
          <w:p w14:paraId="026D0710" w14:textId="77777777" w:rsidR="00F41115" w:rsidRPr="008E02BC" w:rsidRDefault="00F41115" w:rsidP="008E02BC">
            <w:pPr>
              <w:jc w:val="center"/>
              <w:rPr>
                <w:sz w:val="28"/>
                <w:szCs w:val="28"/>
              </w:rPr>
            </w:pPr>
            <w:r w:rsidRPr="008E02BC">
              <w:rPr>
                <w:b/>
                <w:bCs/>
                <w:sz w:val="28"/>
                <w:szCs w:val="28"/>
              </w:rPr>
              <w:t> </w:t>
            </w:r>
          </w:p>
        </w:tc>
        <w:tc>
          <w:tcPr>
            <w:tcW w:w="1200" w:type="dxa"/>
          </w:tcPr>
          <w:p w14:paraId="2BB4A5CA" w14:textId="77777777" w:rsidR="00F41115" w:rsidRPr="008E02BC" w:rsidRDefault="00F41115" w:rsidP="008E02BC">
            <w:pPr>
              <w:jc w:val="center"/>
              <w:rPr>
                <w:sz w:val="28"/>
                <w:szCs w:val="28"/>
              </w:rPr>
            </w:pPr>
            <w:proofErr w:type="spellStart"/>
            <w:r w:rsidRPr="008E02BC">
              <w:rPr>
                <w:bCs/>
                <w:sz w:val="28"/>
                <w:szCs w:val="28"/>
              </w:rPr>
              <w:t>Стор</w:t>
            </w:r>
            <w:proofErr w:type="spellEnd"/>
            <w:r w:rsidRPr="008E02BC">
              <w:rPr>
                <w:bCs/>
                <w:sz w:val="28"/>
                <w:szCs w:val="28"/>
              </w:rPr>
              <w:t>.</w:t>
            </w:r>
          </w:p>
        </w:tc>
      </w:tr>
      <w:tr w:rsidR="00F41115" w:rsidRPr="008E02BC" w14:paraId="0D0BCE0B" w14:textId="77777777" w:rsidTr="00B72E34">
        <w:trPr>
          <w:trHeight w:val="410"/>
          <w:tblCellSpacing w:w="0" w:type="dxa"/>
        </w:trPr>
        <w:tc>
          <w:tcPr>
            <w:tcW w:w="832" w:type="dxa"/>
          </w:tcPr>
          <w:p w14:paraId="26AA89CB" w14:textId="77777777" w:rsidR="00F41115" w:rsidRPr="008E02BC" w:rsidRDefault="00F41115" w:rsidP="008E02BC">
            <w:pPr>
              <w:rPr>
                <w:sz w:val="28"/>
                <w:szCs w:val="28"/>
                <w:lang w:val="uk-UA"/>
              </w:rPr>
            </w:pPr>
            <w:r w:rsidRPr="008E02BC">
              <w:rPr>
                <w:bCs/>
                <w:sz w:val="28"/>
                <w:szCs w:val="28"/>
              </w:rPr>
              <w:t>1</w:t>
            </w:r>
          </w:p>
        </w:tc>
        <w:tc>
          <w:tcPr>
            <w:tcW w:w="7689" w:type="dxa"/>
          </w:tcPr>
          <w:p w14:paraId="7774FD65" w14:textId="77777777" w:rsidR="00F41115" w:rsidRPr="008E02BC" w:rsidRDefault="00F41115" w:rsidP="008E02BC">
            <w:pPr>
              <w:rPr>
                <w:sz w:val="28"/>
                <w:szCs w:val="28"/>
                <w:lang w:val="uk-UA"/>
              </w:rPr>
            </w:pPr>
            <w:proofErr w:type="spellStart"/>
            <w:r w:rsidRPr="008E02BC">
              <w:rPr>
                <w:bCs/>
                <w:sz w:val="28"/>
                <w:szCs w:val="28"/>
              </w:rPr>
              <w:t>Інформаційна</w:t>
            </w:r>
            <w:proofErr w:type="spellEnd"/>
            <w:r w:rsidRPr="008E02BC">
              <w:rPr>
                <w:bCs/>
                <w:sz w:val="28"/>
                <w:szCs w:val="28"/>
              </w:rPr>
              <w:t xml:space="preserve"> </w:t>
            </w:r>
            <w:proofErr w:type="spellStart"/>
            <w:r w:rsidRPr="008E02BC">
              <w:rPr>
                <w:bCs/>
                <w:sz w:val="28"/>
                <w:szCs w:val="28"/>
              </w:rPr>
              <w:t>картка</w:t>
            </w:r>
            <w:proofErr w:type="spellEnd"/>
            <w:r w:rsidRPr="008E02BC">
              <w:rPr>
                <w:bCs/>
                <w:sz w:val="28"/>
                <w:szCs w:val="28"/>
              </w:rPr>
              <w:t xml:space="preserve"> до </w:t>
            </w:r>
            <w:proofErr w:type="spellStart"/>
            <w:r w:rsidRPr="008E02BC">
              <w:rPr>
                <w:bCs/>
                <w:sz w:val="28"/>
                <w:szCs w:val="28"/>
              </w:rPr>
              <w:t>Інвестиційної</w:t>
            </w:r>
            <w:proofErr w:type="spellEnd"/>
            <w:r w:rsidRPr="008E02BC">
              <w:rPr>
                <w:bCs/>
                <w:sz w:val="28"/>
                <w:szCs w:val="28"/>
              </w:rPr>
              <w:t xml:space="preserve"> </w:t>
            </w:r>
            <w:proofErr w:type="spellStart"/>
            <w:r w:rsidRPr="008E02BC">
              <w:rPr>
                <w:bCs/>
                <w:sz w:val="28"/>
                <w:szCs w:val="28"/>
              </w:rPr>
              <w:t>програми</w:t>
            </w:r>
            <w:proofErr w:type="spellEnd"/>
            <w:r w:rsidRPr="008E02BC">
              <w:rPr>
                <w:bCs/>
                <w:sz w:val="28"/>
                <w:szCs w:val="28"/>
                <w:lang w:val="uk-UA"/>
              </w:rPr>
              <w:t xml:space="preserve"> </w:t>
            </w:r>
          </w:p>
        </w:tc>
        <w:tc>
          <w:tcPr>
            <w:tcW w:w="1200" w:type="dxa"/>
          </w:tcPr>
          <w:p w14:paraId="5E2A04ED" w14:textId="77777777" w:rsidR="00F41115" w:rsidRPr="008E02BC" w:rsidRDefault="00F41115" w:rsidP="008E02BC">
            <w:pPr>
              <w:jc w:val="center"/>
              <w:rPr>
                <w:sz w:val="28"/>
                <w:szCs w:val="28"/>
              </w:rPr>
            </w:pPr>
          </w:p>
        </w:tc>
      </w:tr>
      <w:tr w:rsidR="00F41115" w:rsidRPr="008E02BC" w14:paraId="65C68472" w14:textId="77777777" w:rsidTr="00B72E34">
        <w:trPr>
          <w:trHeight w:val="410"/>
          <w:tblCellSpacing w:w="0" w:type="dxa"/>
        </w:trPr>
        <w:tc>
          <w:tcPr>
            <w:tcW w:w="832" w:type="dxa"/>
          </w:tcPr>
          <w:p w14:paraId="18EC3C96" w14:textId="77777777" w:rsidR="00F41115" w:rsidRPr="008E02BC" w:rsidRDefault="00F41115" w:rsidP="008E02BC">
            <w:pPr>
              <w:rPr>
                <w:sz w:val="28"/>
                <w:szCs w:val="28"/>
                <w:lang w:val="uk-UA"/>
              </w:rPr>
            </w:pPr>
            <w:r w:rsidRPr="008E02BC">
              <w:rPr>
                <w:bCs/>
                <w:sz w:val="28"/>
                <w:szCs w:val="28"/>
                <w:lang w:val="uk-UA"/>
              </w:rPr>
              <w:t>1.1</w:t>
            </w:r>
          </w:p>
        </w:tc>
        <w:tc>
          <w:tcPr>
            <w:tcW w:w="7689" w:type="dxa"/>
          </w:tcPr>
          <w:p w14:paraId="39DD0FFF" w14:textId="77777777" w:rsidR="00F41115" w:rsidRPr="008E02BC" w:rsidRDefault="00F41115" w:rsidP="008E02BC">
            <w:pPr>
              <w:rPr>
                <w:sz w:val="28"/>
                <w:szCs w:val="28"/>
                <w:lang w:val="uk-UA"/>
              </w:rPr>
            </w:pPr>
            <w:r w:rsidRPr="008E02BC">
              <w:rPr>
                <w:bCs/>
                <w:sz w:val="28"/>
                <w:szCs w:val="28"/>
                <w:lang w:val="uk-UA"/>
              </w:rPr>
              <w:t>Загальна інформація про ліцензіата</w:t>
            </w:r>
          </w:p>
        </w:tc>
        <w:tc>
          <w:tcPr>
            <w:tcW w:w="1200" w:type="dxa"/>
          </w:tcPr>
          <w:p w14:paraId="70BB8ABE" w14:textId="77777777" w:rsidR="00F41115" w:rsidRPr="008E02BC" w:rsidRDefault="00F41115" w:rsidP="008E02BC">
            <w:pPr>
              <w:jc w:val="center"/>
              <w:rPr>
                <w:sz w:val="28"/>
                <w:szCs w:val="28"/>
              </w:rPr>
            </w:pPr>
          </w:p>
        </w:tc>
      </w:tr>
      <w:tr w:rsidR="00F41115" w:rsidRPr="008E02BC" w14:paraId="3879EF14" w14:textId="77777777" w:rsidTr="00B72E34">
        <w:trPr>
          <w:trHeight w:val="432"/>
          <w:tblCellSpacing w:w="0" w:type="dxa"/>
        </w:trPr>
        <w:tc>
          <w:tcPr>
            <w:tcW w:w="832" w:type="dxa"/>
          </w:tcPr>
          <w:p w14:paraId="0BD3F923" w14:textId="77777777" w:rsidR="00F41115" w:rsidRPr="008E02BC" w:rsidRDefault="00F41115" w:rsidP="008E02BC">
            <w:pPr>
              <w:rPr>
                <w:sz w:val="28"/>
                <w:szCs w:val="28"/>
                <w:lang w:val="uk-UA"/>
              </w:rPr>
            </w:pPr>
            <w:r w:rsidRPr="008E02BC">
              <w:rPr>
                <w:bCs/>
                <w:sz w:val="28"/>
                <w:szCs w:val="28"/>
                <w:lang w:val="uk-UA"/>
              </w:rPr>
              <w:t>1.2</w:t>
            </w:r>
          </w:p>
        </w:tc>
        <w:tc>
          <w:tcPr>
            <w:tcW w:w="7689" w:type="dxa"/>
          </w:tcPr>
          <w:p w14:paraId="5E096085" w14:textId="77777777" w:rsidR="00F41115" w:rsidRPr="008E02BC" w:rsidRDefault="00F41115" w:rsidP="008E02BC">
            <w:pPr>
              <w:rPr>
                <w:sz w:val="28"/>
                <w:szCs w:val="28"/>
                <w:lang w:val="uk-UA"/>
              </w:rPr>
            </w:pPr>
            <w:r w:rsidRPr="008E02BC">
              <w:rPr>
                <w:bCs/>
                <w:sz w:val="28"/>
                <w:szCs w:val="28"/>
                <w:lang w:val="uk-UA"/>
              </w:rPr>
              <w:t>Загальні положення</w:t>
            </w:r>
          </w:p>
        </w:tc>
        <w:tc>
          <w:tcPr>
            <w:tcW w:w="1200" w:type="dxa"/>
          </w:tcPr>
          <w:p w14:paraId="28C8BFFC" w14:textId="77777777" w:rsidR="00F41115" w:rsidRPr="008E02BC" w:rsidRDefault="00F41115" w:rsidP="008E02BC">
            <w:pPr>
              <w:jc w:val="center"/>
              <w:rPr>
                <w:sz w:val="28"/>
                <w:szCs w:val="28"/>
              </w:rPr>
            </w:pPr>
            <w:r w:rsidRPr="008E02BC">
              <w:rPr>
                <w:bCs/>
                <w:sz w:val="28"/>
                <w:szCs w:val="28"/>
              </w:rPr>
              <w:t> </w:t>
            </w:r>
          </w:p>
        </w:tc>
      </w:tr>
      <w:tr w:rsidR="00F41115" w:rsidRPr="008E02BC" w14:paraId="5CD41E5C" w14:textId="77777777" w:rsidTr="00B72E34">
        <w:trPr>
          <w:trHeight w:val="410"/>
          <w:tblCellSpacing w:w="0" w:type="dxa"/>
        </w:trPr>
        <w:tc>
          <w:tcPr>
            <w:tcW w:w="832" w:type="dxa"/>
          </w:tcPr>
          <w:p w14:paraId="38D5A583" w14:textId="77777777" w:rsidR="00F41115" w:rsidRPr="008E02BC" w:rsidRDefault="00F41115" w:rsidP="008E02BC">
            <w:pPr>
              <w:rPr>
                <w:sz w:val="28"/>
                <w:szCs w:val="28"/>
                <w:lang w:val="uk-UA"/>
              </w:rPr>
            </w:pPr>
            <w:r w:rsidRPr="008E02BC">
              <w:rPr>
                <w:sz w:val="28"/>
                <w:szCs w:val="28"/>
                <w:lang w:val="uk-UA"/>
              </w:rPr>
              <w:t>1.3</w:t>
            </w:r>
          </w:p>
        </w:tc>
        <w:tc>
          <w:tcPr>
            <w:tcW w:w="7689" w:type="dxa"/>
          </w:tcPr>
          <w:p w14:paraId="773B64DC" w14:textId="77777777" w:rsidR="00F41115" w:rsidRPr="008E02BC" w:rsidRDefault="00F41115" w:rsidP="008E02BC">
            <w:pPr>
              <w:rPr>
                <w:sz w:val="28"/>
                <w:szCs w:val="28"/>
                <w:lang w:val="uk-UA"/>
              </w:rPr>
            </w:pPr>
            <w:r w:rsidRPr="008E02BC">
              <w:rPr>
                <w:sz w:val="28"/>
                <w:szCs w:val="28"/>
              </w:rPr>
              <w:t xml:space="preserve">Характеристика </w:t>
            </w:r>
            <w:proofErr w:type="spellStart"/>
            <w:r w:rsidRPr="008E02BC">
              <w:rPr>
                <w:sz w:val="28"/>
                <w:szCs w:val="28"/>
              </w:rPr>
              <w:t>підприємства</w:t>
            </w:r>
            <w:proofErr w:type="spellEnd"/>
          </w:p>
        </w:tc>
        <w:tc>
          <w:tcPr>
            <w:tcW w:w="1200" w:type="dxa"/>
          </w:tcPr>
          <w:p w14:paraId="3C9936B2" w14:textId="77777777" w:rsidR="00F41115" w:rsidRPr="008E02BC" w:rsidRDefault="00F41115" w:rsidP="008E02BC">
            <w:pPr>
              <w:rPr>
                <w:sz w:val="28"/>
                <w:szCs w:val="28"/>
                <w:lang w:val="uk-UA"/>
              </w:rPr>
            </w:pPr>
            <w:r w:rsidRPr="008E02BC">
              <w:rPr>
                <w:bCs/>
                <w:sz w:val="28"/>
                <w:szCs w:val="28"/>
                <w:lang w:val="uk-UA"/>
              </w:rPr>
              <w:t xml:space="preserve">       </w:t>
            </w:r>
          </w:p>
        </w:tc>
      </w:tr>
      <w:tr w:rsidR="00F41115" w:rsidRPr="008E02BC" w14:paraId="0D5106C3" w14:textId="77777777" w:rsidTr="00B72E34">
        <w:trPr>
          <w:trHeight w:val="410"/>
          <w:tblCellSpacing w:w="0" w:type="dxa"/>
        </w:trPr>
        <w:tc>
          <w:tcPr>
            <w:tcW w:w="832" w:type="dxa"/>
          </w:tcPr>
          <w:p w14:paraId="509D8524" w14:textId="77777777" w:rsidR="00F41115" w:rsidRPr="008E02BC" w:rsidRDefault="00F41115" w:rsidP="008E02BC">
            <w:pPr>
              <w:rPr>
                <w:sz w:val="28"/>
                <w:szCs w:val="28"/>
                <w:lang w:val="uk-UA"/>
              </w:rPr>
            </w:pPr>
            <w:r w:rsidRPr="008E02BC">
              <w:rPr>
                <w:bCs/>
                <w:sz w:val="28"/>
                <w:szCs w:val="28"/>
                <w:lang w:val="uk-UA"/>
              </w:rPr>
              <w:t>1.4</w:t>
            </w:r>
          </w:p>
        </w:tc>
        <w:tc>
          <w:tcPr>
            <w:tcW w:w="7689" w:type="dxa"/>
          </w:tcPr>
          <w:p w14:paraId="46098820" w14:textId="77777777" w:rsidR="00F41115" w:rsidRPr="008E02BC" w:rsidRDefault="00F41115" w:rsidP="008E02BC">
            <w:pPr>
              <w:rPr>
                <w:sz w:val="28"/>
                <w:szCs w:val="28"/>
                <w:lang w:val="uk-UA"/>
              </w:rPr>
            </w:pPr>
            <w:r w:rsidRPr="008E02BC">
              <w:rPr>
                <w:bCs/>
                <w:sz w:val="28"/>
                <w:szCs w:val="28"/>
                <w:lang w:val="uk-UA"/>
              </w:rPr>
              <w:t>Мета та основні завдання програми</w:t>
            </w:r>
          </w:p>
        </w:tc>
        <w:tc>
          <w:tcPr>
            <w:tcW w:w="1200" w:type="dxa"/>
          </w:tcPr>
          <w:p w14:paraId="76B8097D" w14:textId="77777777" w:rsidR="00F41115" w:rsidRPr="008E02BC" w:rsidRDefault="00F41115" w:rsidP="008E02BC">
            <w:pPr>
              <w:jc w:val="center"/>
              <w:rPr>
                <w:sz w:val="28"/>
                <w:szCs w:val="28"/>
              </w:rPr>
            </w:pPr>
          </w:p>
        </w:tc>
      </w:tr>
      <w:tr w:rsidR="00F41115" w:rsidRPr="008E02BC" w14:paraId="53A64668" w14:textId="77777777" w:rsidTr="00B72E34">
        <w:trPr>
          <w:trHeight w:val="432"/>
          <w:tblCellSpacing w:w="0" w:type="dxa"/>
        </w:trPr>
        <w:tc>
          <w:tcPr>
            <w:tcW w:w="832" w:type="dxa"/>
          </w:tcPr>
          <w:p w14:paraId="787D0E2D" w14:textId="77777777" w:rsidR="00F41115" w:rsidRPr="008E02BC" w:rsidRDefault="00F41115" w:rsidP="008E02BC">
            <w:pPr>
              <w:rPr>
                <w:sz w:val="28"/>
                <w:szCs w:val="28"/>
                <w:lang w:val="uk-UA"/>
              </w:rPr>
            </w:pPr>
            <w:r w:rsidRPr="008E02BC">
              <w:rPr>
                <w:sz w:val="28"/>
                <w:szCs w:val="28"/>
                <w:lang w:val="uk-UA"/>
              </w:rPr>
              <w:t>1.5</w:t>
            </w:r>
          </w:p>
        </w:tc>
        <w:tc>
          <w:tcPr>
            <w:tcW w:w="7689" w:type="dxa"/>
          </w:tcPr>
          <w:p w14:paraId="7095BC0C" w14:textId="77777777" w:rsidR="00F41115" w:rsidRPr="008E02BC" w:rsidRDefault="00F41115" w:rsidP="008E02BC">
            <w:pPr>
              <w:rPr>
                <w:sz w:val="28"/>
                <w:szCs w:val="28"/>
                <w:lang w:val="uk-UA"/>
              </w:rPr>
            </w:pPr>
            <w:r w:rsidRPr="008E02BC">
              <w:rPr>
                <w:sz w:val="28"/>
                <w:szCs w:val="28"/>
                <w:lang w:val="uk-UA"/>
              </w:rPr>
              <w:t>Фінансове забезпечення виконання програми</w:t>
            </w:r>
          </w:p>
        </w:tc>
        <w:tc>
          <w:tcPr>
            <w:tcW w:w="1200" w:type="dxa"/>
          </w:tcPr>
          <w:p w14:paraId="3B5C012F" w14:textId="77777777" w:rsidR="00F41115" w:rsidRPr="008E02BC" w:rsidRDefault="00F41115" w:rsidP="008E02BC">
            <w:pPr>
              <w:jc w:val="center"/>
              <w:rPr>
                <w:sz w:val="28"/>
                <w:szCs w:val="28"/>
              </w:rPr>
            </w:pPr>
            <w:r w:rsidRPr="008E02BC">
              <w:rPr>
                <w:sz w:val="28"/>
                <w:szCs w:val="28"/>
              </w:rPr>
              <w:t> </w:t>
            </w:r>
          </w:p>
        </w:tc>
      </w:tr>
      <w:tr w:rsidR="00F41115" w:rsidRPr="008E02BC" w14:paraId="7F87BEE0" w14:textId="77777777" w:rsidTr="00B72E34">
        <w:trPr>
          <w:trHeight w:val="410"/>
          <w:tblCellSpacing w:w="0" w:type="dxa"/>
        </w:trPr>
        <w:tc>
          <w:tcPr>
            <w:tcW w:w="832" w:type="dxa"/>
          </w:tcPr>
          <w:p w14:paraId="2CE7F7EC" w14:textId="77777777" w:rsidR="00F41115" w:rsidRPr="008E02BC" w:rsidRDefault="00F41115" w:rsidP="008E02BC">
            <w:pPr>
              <w:rPr>
                <w:sz w:val="28"/>
                <w:szCs w:val="28"/>
                <w:lang w:val="uk-UA"/>
              </w:rPr>
            </w:pPr>
            <w:r w:rsidRPr="008E02BC">
              <w:rPr>
                <w:sz w:val="28"/>
                <w:szCs w:val="28"/>
                <w:lang w:val="uk-UA"/>
              </w:rPr>
              <w:t>1.6</w:t>
            </w:r>
          </w:p>
        </w:tc>
        <w:tc>
          <w:tcPr>
            <w:tcW w:w="7689" w:type="dxa"/>
          </w:tcPr>
          <w:p w14:paraId="5A1EE10A" w14:textId="77777777" w:rsidR="00F41115" w:rsidRPr="008E02BC" w:rsidRDefault="00F41115" w:rsidP="008E02BC">
            <w:pPr>
              <w:rPr>
                <w:sz w:val="28"/>
                <w:szCs w:val="28"/>
              </w:rPr>
            </w:pPr>
            <w:proofErr w:type="spellStart"/>
            <w:r w:rsidRPr="008E02BC">
              <w:rPr>
                <w:sz w:val="28"/>
                <w:szCs w:val="28"/>
              </w:rPr>
              <w:t>Очікувані</w:t>
            </w:r>
            <w:proofErr w:type="spellEnd"/>
            <w:r w:rsidRPr="008E02BC">
              <w:rPr>
                <w:sz w:val="28"/>
                <w:szCs w:val="28"/>
              </w:rPr>
              <w:t xml:space="preserve"> </w:t>
            </w:r>
            <w:proofErr w:type="spellStart"/>
            <w:r w:rsidRPr="008E02BC">
              <w:rPr>
                <w:sz w:val="28"/>
                <w:szCs w:val="28"/>
              </w:rPr>
              <w:t>результати</w:t>
            </w:r>
            <w:proofErr w:type="spellEnd"/>
            <w:r w:rsidRPr="008E02BC">
              <w:rPr>
                <w:sz w:val="28"/>
                <w:szCs w:val="28"/>
              </w:rPr>
              <w:t xml:space="preserve"> </w:t>
            </w:r>
            <w:r w:rsidRPr="008E02BC">
              <w:rPr>
                <w:sz w:val="28"/>
                <w:szCs w:val="28"/>
                <w:lang w:val="uk-UA"/>
              </w:rPr>
              <w:t>виконання</w:t>
            </w:r>
            <w:r w:rsidRPr="008E02BC">
              <w:rPr>
                <w:sz w:val="28"/>
                <w:szCs w:val="28"/>
              </w:rPr>
              <w:t xml:space="preserve"> </w:t>
            </w:r>
            <w:proofErr w:type="spellStart"/>
            <w:r w:rsidRPr="008E02BC">
              <w:rPr>
                <w:sz w:val="28"/>
                <w:szCs w:val="28"/>
              </w:rPr>
              <w:t>програми</w:t>
            </w:r>
            <w:proofErr w:type="spellEnd"/>
          </w:p>
        </w:tc>
        <w:tc>
          <w:tcPr>
            <w:tcW w:w="0" w:type="auto"/>
            <w:vAlign w:val="center"/>
          </w:tcPr>
          <w:p w14:paraId="6DAC2155" w14:textId="77777777" w:rsidR="00F41115" w:rsidRPr="008E02BC" w:rsidRDefault="00F41115" w:rsidP="008E02BC">
            <w:pPr>
              <w:rPr>
                <w:sz w:val="28"/>
                <w:szCs w:val="28"/>
                <w:lang w:val="uk-UA"/>
              </w:rPr>
            </w:pPr>
            <w:r w:rsidRPr="008E02BC">
              <w:rPr>
                <w:sz w:val="28"/>
                <w:szCs w:val="28"/>
                <w:lang w:val="uk-UA"/>
              </w:rPr>
              <w:t xml:space="preserve">       </w:t>
            </w:r>
          </w:p>
        </w:tc>
      </w:tr>
      <w:tr w:rsidR="00F41115" w:rsidRPr="008E02BC" w14:paraId="38EA3EB4" w14:textId="77777777" w:rsidTr="00B72E34">
        <w:trPr>
          <w:trHeight w:val="1042"/>
          <w:tblCellSpacing w:w="0" w:type="dxa"/>
        </w:trPr>
        <w:tc>
          <w:tcPr>
            <w:tcW w:w="832" w:type="dxa"/>
          </w:tcPr>
          <w:p w14:paraId="15B2811A" w14:textId="77777777" w:rsidR="00F41115" w:rsidRPr="008E02BC" w:rsidRDefault="00F41115" w:rsidP="008E02BC">
            <w:pPr>
              <w:rPr>
                <w:sz w:val="28"/>
                <w:szCs w:val="28"/>
                <w:lang w:val="uk-UA"/>
              </w:rPr>
            </w:pPr>
            <w:r w:rsidRPr="008E02BC">
              <w:rPr>
                <w:sz w:val="28"/>
                <w:szCs w:val="28"/>
                <w:lang w:val="uk-UA"/>
              </w:rPr>
              <w:t>2</w:t>
            </w:r>
          </w:p>
        </w:tc>
        <w:tc>
          <w:tcPr>
            <w:tcW w:w="7689" w:type="dxa"/>
          </w:tcPr>
          <w:p w14:paraId="7C0F814F" w14:textId="77777777" w:rsidR="00F41115" w:rsidRPr="008E02BC" w:rsidRDefault="00F41115" w:rsidP="008E02BC">
            <w:pPr>
              <w:outlineLvl w:val="0"/>
              <w:rPr>
                <w:sz w:val="28"/>
                <w:szCs w:val="28"/>
                <w:lang w:val="uk-UA"/>
              </w:rPr>
            </w:pPr>
            <w:r w:rsidRPr="008E02BC">
              <w:rPr>
                <w:sz w:val="28"/>
                <w:szCs w:val="28"/>
                <w:lang w:val="uk-UA"/>
              </w:rPr>
              <w:t xml:space="preserve">Фінансовий план використання коштів для виконання Інвестиційної програми та їх врахування у структурі тарифів на водопостачання (Додаток 1) </w:t>
            </w:r>
          </w:p>
        </w:tc>
        <w:tc>
          <w:tcPr>
            <w:tcW w:w="0" w:type="auto"/>
            <w:vAlign w:val="center"/>
          </w:tcPr>
          <w:p w14:paraId="79E09CBF" w14:textId="77777777" w:rsidR="00F41115" w:rsidRPr="008E02BC" w:rsidRDefault="00F41115" w:rsidP="008E02BC">
            <w:pPr>
              <w:rPr>
                <w:sz w:val="28"/>
                <w:szCs w:val="28"/>
                <w:lang w:val="uk-UA"/>
              </w:rPr>
            </w:pPr>
            <w:r w:rsidRPr="008E02BC">
              <w:rPr>
                <w:sz w:val="28"/>
                <w:szCs w:val="28"/>
                <w:lang w:val="uk-UA"/>
              </w:rPr>
              <w:t xml:space="preserve">       </w:t>
            </w:r>
          </w:p>
        </w:tc>
      </w:tr>
    </w:tbl>
    <w:p w14:paraId="0D7447DA" w14:textId="77777777" w:rsidR="00F41115" w:rsidRPr="008E02BC" w:rsidRDefault="00F41115" w:rsidP="008E02BC">
      <w:pPr>
        <w:tabs>
          <w:tab w:val="left" w:pos="981"/>
          <w:tab w:val="left" w:pos="8877"/>
        </w:tabs>
        <w:rPr>
          <w:sz w:val="28"/>
          <w:szCs w:val="28"/>
          <w:lang w:val="uk-UA"/>
        </w:rPr>
      </w:pPr>
      <w:r w:rsidRPr="008E02BC">
        <w:rPr>
          <w:sz w:val="28"/>
          <w:szCs w:val="28"/>
          <w:lang w:val="uk-UA"/>
        </w:rPr>
        <w:t>3           Опис  фінансового плану використання коштів для</w:t>
      </w:r>
      <w:r w:rsidRPr="008E02BC">
        <w:rPr>
          <w:sz w:val="28"/>
          <w:szCs w:val="28"/>
          <w:lang w:val="uk-UA"/>
        </w:rPr>
        <w:tab/>
        <w:t xml:space="preserve">  </w:t>
      </w:r>
    </w:p>
    <w:p w14:paraId="40F51C1C" w14:textId="77777777" w:rsidR="00F41115" w:rsidRPr="008E02BC" w:rsidRDefault="00F41115" w:rsidP="008E02BC">
      <w:pPr>
        <w:tabs>
          <w:tab w:val="left" w:pos="981"/>
        </w:tabs>
        <w:ind w:left="360"/>
        <w:rPr>
          <w:sz w:val="28"/>
          <w:szCs w:val="28"/>
          <w:lang w:val="uk-UA"/>
        </w:rPr>
      </w:pPr>
      <w:r w:rsidRPr="008E02BC">
        <w:rPr>
          <w:sz w:val="28"/>
          <w:szCs w:val="28"/>
          <w:lang w:val="uk-UA"/>
        </w:rPr>
        <w:t xml:space="preserve">        виконання інвестиційної програми (Додаток 2)</w:t>
      </w:r>
    </w:p>
    <w:p w14:paraId="16443491" w14:textId="77777777" w:rsidR="00F41115" w:rsidRPr="008E02BC" w:rsidRDefault="00F41115" w:rsidP="008E02BC">
      <w:pPr>
        <w:rPr>
          <w:sz w:val="28"/>
          <w:szCs w:val="28"/>
          <w:lang w:val="uk-UA"/>
        </w:rPr>
      </w:pPr>
      <w:r w:rsidRPr="008E02BC">
        <w:rPr>
          <w:sz w:val="28"/>
          <w:szCs w:val="28"/>
        </w:rPr>
        <w:t> </w:t>
      </w:r>
    </w:p>
    <w:p w14:paraId="51A162B6" w14:textId="77777777" w:rsidR="00F41115" w:rsidRPr="008E02BC" w:rsidRDefault="00F41115" w:rsidP="008E02BC">
      <w:pPr>
        <w:jc w:val="center"/>
        <w:outlineLvl w:val="0"/>
        <w:rPr>
          <w:bCs/>
          <w:sz w:val="28"/>
          <w:szCs w:val="28"/>
          <w:lang w:val="uk-UA"/>
        </w:rPr>
      </w:pPr>
    </w:p>
    <w:p w14:paraId="3754B742" w14:textId="77777777" w:rsidR="00F41115" w:rsidRPr="008E02BC" w:rsidRDefault="00F41115" w:rsidP="008E02BC">
      <w:pPr>
        <w:jc w:val="center"/>
        <w:outlineLvl w:val="0"/>
        <w:rPr>
          <w:bCs/>
          <w:sz w:val="28"/>
          <w:szCs w:val="28"/>
          <w:lang w:val="uk-UA"/>
        </w:rPr>
      </w:pPr>
    </w:p>
    <w:p w14:paraId="48074255" w14:textId="77777777" w:rsidR="00F41115" w:rsidRPr="008E02BC" w:rsidRDefault="00F41115" w:rsidP="008E02BC">
      <w:pPr>
        <w:jc w:val="center"/>
        <w:outlineLvl w:val="0"/>
        <w:rPr>
          <w:bCs/>
          <w:sz w:val="28"/>
          <w:szCs w:val="28"/>
          <w:lang w:val="uk-UA"/>
        </w:rPr>
      </w:pPr>
    </w:p>
    <w:p w14:paraId="59888B2C" w14:textId="77777777" w:rsidR="00F41115" w:rsidRPr="008E02BC" w:rsidRDefault="00F41115" w:rsidP="008E02BC">
      <w:pPr>
        <w:jc w:val="center"/>
        <w:outlineLvl w:val="0"/>
        <w:rPr>
          <w:bCs/>
          <w:sz w:val="28"/>
          <w:szCs w:val="28"/>
          <w:lang w:val="uk-UA"/>
        </w:rPr>
      </w:pPr>
    </w:p>
    <w:p w14:paraId="664FFE15" w14:textId="77777777" w:rsidR="00F41115" w:rsidRPr="008E02BC" w:rsidRDefault="00F41115" w:rsidP="008E02BC">
      <w:pPr>
        <w:jc w:val="center"/>
        <w:outlineLvl w:val="0"/>
        <w:rPr>
          <w:bCs/>
          <w:sz w:val="28"/>
          <w:szCs w:val="28"/>
          <w:lang w:val="uk-UA"/>
        </w:rPr>
      </w:pPr>
    </w:p>
    <w:p w14:paraId="25D3696F" w14:textId="77777777" w:rsidR="00F41115" w:rsidRPr="008E02BC" w:rsidRDefault="00F41115" w:rsidP="008E02BC">
      <w:pPr>
        <w:jc w:val="center"/>
        <w:outlineLvl w:val="0"/>
        <w:rPr>
          <w:bCs/>
          <w:sz w:val="28"/>
          <w:szCs w:val="28"/>
          <w:lang w:val="uk-UA"/>
        </w:rPr>
      </w:pPr>
    </w:p>
    <w:p w14:paraId="3A80A031" w14:textId="77777777" w:rsidR="00F41115" w:rsidRPr="008E02BC" w:rsidRDefault="00F41115" w:rsidP="008E02BC">
      <w:pPr>
        <w:jc w:val="center"/>
        <w:outlineLvl w:val="0"/>
        <w:rPr>
          <w:bCs/>
          <w:sz w:val="28"/>
          <w:szCs w:val="28"/>
          <w:lang w:val="uk-UA"/>
        </w:rPr>
      </w:pPr>
    </w:p>
    <w:p w14:paraId="738E3B9C" w14:textId="77777777" w:rsidR="00F41115" w:rsidRPr="008E02BC" w:rsidRDefault="00F41115" w:rsidP="008E02BC">
      <w:pPr>
        <w:jc w:val="center"/>
        <w:outlineLvl w:val="0"/>
        <w:rPr>
          <w:bCs/>
          <w:sz w:val="28"/>
          <w:szCs w:val="28"/>
          <w:lang w:val="uk-UA"/>
        </w:rPr>
      </w:pPr>
    </w:p>
    <w:p w14:paraId="3291B846" w14:textId="77777777" w:rsidR="00F41115" w:rsidRPr="008E02BC" w:rsidRDefault="00F41115" w:rsidP="008E02BC">
      <w:pPr>
        <w:jc w:val="center"/>
        <w:outlineLvl w:val="0"/>
        <w:rPr>
          <w:bCs/>
          <w:sz w:val="28"/>
          <w:szCs w:val="28"/>
          <w:lang w:val="uk-UA"/>
        </w:rPr>
      </w:pPr>
    </w:p>
    <w:p w14:paraId="1B571EC9" w14:textId="77777777" w:rsidR="00F41115" w:rsidRPr="008E02BC" w:rsidRDefault="00F41115" w:rsidP="008E02BC">
      <w:pPr>
        <w:jc w:val="center"/>
        <w:outlineLvl w:val="0"/>
        <w:rPr>
          <w:bCs/>
          <w:sz w:val="28"/>
          <w:szCs w:val="28"/>
          <w:lang w:val="uk-UA"/>
        </w:rPr>
      </w:pPr>
    </w:p>
    <w:p w14:paraId="7844D830" w14:textId="77777777" w:rsidR="00F41115" w:rsidRPr="008E02BC" w:rsidRDefault="00F41115" w:rsidP="008E02BC">
      <w:pPr>
        <w:jc w:val="center"/>
        <w:outlineLvl w:val="0"/>
        <w:rPr>
          <w:bCs/>
          <w:sz w:val="28"/>
          <w:szCs w:val="28"/>
          <w:lang w:val="uk-UA"/>
        </w:rPr>
      </w:pPr>
    </w:p>
    <w:p w14:paraId="04269B1C" w14:textId="77777777" w:rsidR="00F41115" w:rsidRPr="008E02BC" w:rsidRDefault="00F41115" w:rsidP="008E02BC">
      <w:pPr>
        <w:jc w:val="center"/>
        <w:outlineLvl w:val="0"/>
        <w:rPr>
          <w:bCs/>
          <w:sz w:val="28"/>
          <w:szCs w:val="28"/>
          <w:lang w:val="uk-UA"/>
        </w:rPr>
      </w:pPr>
    </w:p>
    <w:p w14:paraId="5819236A" w14:textId="77777777" w:rsidR="00F41115" w:rsidRPr="008E02BC" w:rsidRDefault="00F41115" w:rsidP="008E02BC">
      <w:pPr>
        <w:jc w:val="center"/>
        <w:outlineLvl w:val="0"/>
        <w:rPr>
          <w:bCs/>
          <w:sz w:val="28"/>
          <w:szCs w:val="28"/>
          <w:lang w:val="uk-UA"/>
        </w:rPr>
      </w:pPr>
    </w:p>
    <w:p w14:paraId="577073B8" w14:textId="77777777" w:rsidR="00F41115" w:rsidRPr="008E02BC" w:rsidRDefault="00F41115" w:rsidP="008E02BC">
      <w:pPr>
        <w:jc w:val="center"/>
        <w:outlineLvl w:val="0"/>
        <w:rPr>
          <w:bCs/>
          <w:sz w:val="28"/>
          <w:szCs w:val="28"/>
          <w:lang w:val="uk-UA"/>
        </w:rPr>
      </w:pPr>
    </w:p>
    <w:p w14:paraId="10144E5C" w14:textId="77777777" w:rsidR="00F41115" w:rsidRPr="008E02BC" w:rsidRDefault="00F41115" w:rsidP="008E02BC">
      <w:pPr>
        <w:jc w:val="center"/>
        <w:outlineLvl w:val="0"/>
        <w:rPr>
          <w:bCs/>
          <w:sz w:val="28"/>
          <w:szCs w:val="28"/>
          <w:lang w:val="uk-UA"/>
        </w:rPr>
      </w:pPr>
    </w:p>
    <w:p w14:paraId="760EE434" w14:textId="77777777" w:rsidR="00F41115" w:rsidRPr="008E02BC" w:rsidRDefault="00F41115" w:rsidP="008E02BC">
      <w:pPr>
        <w:jc w:val="center"/>
        <w:outlineLvl w:val="0"/>
        <w:rPr>
          <w:bCs/>
          <w:sz w:val="28"/>
          <w:szCs w:val="28"/>
          <w:lang w:val="uk-UA"/>
        </w:rPr>
      </w:pPr>
    </w:p>
    <w:p w14:paraId="3455955A" w14:textId="77777777" w:rsidR="00F41115" w:rsidRPr="008E02BC" w:rsidRDefault="00F41115" w:rsidP="008E02BC">
      <w:pPr>
        <w:jc w:val="center"/>
        <w:outlineLvl w:val="0"/>
        <w:rPr>
          <w:bCs/>
          <w:sz w:val="28"/>
          <w:szCs w:val="28"/>
          <w:lang w:val="uk-UA"/>
        </w:rPr>
      </w:pPr>
    </w:p>
    <w:p w14:paraId="524F7E47" w14:textId="77777777" w:rsidR="00F41115" w:rsidRPr="008E02BC" w:rsidRDefault="00F41115" w:rsidP="008E02BC">
      <w:pPr>
        <w:jc w:val="center"/>
        <w:outlineLvl w:val="0"/>
        <w:rPr>
          <w:bCs/>
          <w:sz w:val="28"/>
          <w:szCs w:val="28"/>
          <w:lang w:val="uk-UA"/>
        </w:rPr>
      </w:pPr>
    </w:p>
    <w:p w14:paraId="4EAC48CD" w14:textId="77777777" w:rsidR="00F41115" w:rsidRPr="008E02BC" w:rsidRDefault="00F41115" w:rsidP="008E02BC">
      <w:pPr>
        <w:jc w:val="center"/>
        <w:outlineLvl w:val="0"/>
        <w:rPr>
          <w:bCs/>
          <w:sz w:val="28"/>
          <w:szCs w:val="28"/>
          <w:lang w:val="uk-UA"/>
        </w:rPr>
      </w:pPr>
    </w:p>
    <w:p w14:paraId="4271C69A" w14:textId="77777777" w:rsidR="00F41115" w:rsidRPr="008E02BC" w:rsidRDefault="00F41115" w:rsidP="008E02BC">
      <w:pPr>
        <w:jc w:val="center"/>
        <w:outlineLvl w:val="0"/>
        <w:rPr>
          <w:bCs/>
          <w:sz w:val="28"/>
          <w:szCs w:val="28"/>
          <w:lang w:val="uk-UA"/>
        </w:rPr>
      </w:pPr>
    </w:p>
    <w:p w14:paraId="21DCCB87" w14:textId="77777777" w:rsidR="00F41115" w:rsidRPr="008E02BC" w:rsidRDefault="00F41115" w:rsidP="008E02BC">
      <w:pPr>
        <w:jc w:val="center"/>
        <w:outlineLvl w:val="0"/>
        <w:rPr>
          <w:bCs/>
          <w:sz w:val="28"/>
          <w:szCs w:val="28"/>
          <w:lang w:val="uk-UA"/>
        </w:rPr>
      </w:pPr>
    </w:p>
    <w:p w14:paraId="2E78BBC2" w14:textId="77777777" w:rsidR="00F41115" w:rsidRPr="008E02BC" w:rsidRDefault="00F41115" w:rsidP="008E02BC">
      <w:pPr>
        <w:jc w:val="center"/>
        <w:outlineLvl w:val="0"/>
        <w:rPr>
          <w:bCs/>
          <w:sz w:val="28"/>
          <w:szCs w:val="28"/>
          <w:lang w:val="uk-UA"/>
        </w:rPr>
      </w:pPr>
    </w:p>
    <w:p w14:paraId="68C7C06A" w14:textId="77777777" w:rsidR="00F41115" w:rsidRPr="008E02BC" w:rsidRDefault="00F41115" w:rsidP="008E02BC">
      <w:pPr>
        <w:jc w:val="center"/>
        <w:outlineLvl w:val="0"/>
        <w:rPr>
          <w:bCs/>
          <w:sz w:val="28"/>
          <w:szCs w:val="28"/>
          <w:lang w:val="uk-UA"/>
        </w:rPr>
      </w:pPr>
    </w:p>
    <w:p w14:paraId="522D9286" w14:textId="77777777" w:rsidR="00F41115" w:rsidRPr="008E02BC" w:rsidRDefault="00F41115" w:rsidP="008E02BC">
      <w:pPr>
        <w:jc w:val="center"/>
        <w:outlineLvl w:val="0"/>
        <w:rPr>
          <w:bCs/>
          <w:sz w:val="28"/>
          <w:szCs w:val="28"/>
          <w:lang w:val="uk-UA"/>
        </w:rPr>
      </w:pPr>
    </w:p>
    <w:p w14:paraId="395B0DB9" w14:textId="77777777" w:rsidR="00F41115" w:rsidRPr="008E02BC" w:rsidRDefault="00F41115" w:rsidP="008E02BC">
      <w:pPr>
        <w:jc w:val="center"/>
        <w:outlineLvl w:val="0"/>
        <w:rPr>
          <w:bCs/>
          <w:sz w:val="28"/>
          <w:szCs w:val="28"/>
          <w:lang w:val="uk-UA"/>
        </w:rPr>
      </w:pPr>
    </w:p>
    <w:p w14:paraId="752A5363" w14:textId="77777777" w:rsidR="00BC71ED" w:rsidRDefault="00BC71ED" w:rsidP="008E02BC">
      <w:pPr>
        <w:jc w:val="center"/>
        <w:outlineLvl w:val="0"/>
        <w:rPr>
          <w:bCs/>
          <w:sz w:val="28"/>
          <w:szCs w:val="28"/>
          <w:lang w:val="uk-UA"/>
        </w:rPr>
      </w:pPr>
    </w:p>
    <w:p w14:paraId="73CDED5B" w14:textId="77777777" w:rsidR="00FF3CF9" w:rsidRDefault="00FF3CF9" w:rsidP="008E02BC">
      <w:pPr>
        <w:jc w:val="center"/>
        <w:outlineLvl w:val="0"/>
        <w:rPr>
          <w:bCs/>
          <w:sz w:val="28"/>
          <w:szCs w:val="28"/>
          <w:lang w:val="uk-UA"/>
        </w:rPr>
      </w:pPr>
    </w:p>
    <w:p w14:paraId="3E17A795" w14:textId="77777777" w:rsidR="00FF3CF9" w:rsidRPr="008E02BC" w:rsidRDefault="00FF3CF9" w:rsidP="008E02BC">
      <w:pPr>
        <w:jc w:val="center"/>
        <w:outlineLvl w:val="0"/>
        <w:rPr>
          <w:bCs/>
          <w:sz w:val="28"/>
          <w:szCs w:val="28"/>
          <w:lang w:val="uk-UA"/>
        </w:rPr>
      </w:pPr>
    </w:p>
    <w:p w14:paraId="2C84CBC8" w14:textId="77777777" w:rsidR="00BC71ED" w:rsidRPr="008E02BC" w:rsidRDefault="00BC71ED" w:rsidP="008E02BC">
      <w:pPr>
        <w:jc w:val="center"/>
        <w:outlineLvl w:val="0"/>
        <w:rPr>
          <w:bCs/>
          <w:sz w:val="28"/>
          <w:szCs w:val="28"/>
          <w:lang w:val="uk-UA"/>
        </w:rPr>
      </w:pPr>
    </w:p>
    <w:p w14:paraId="7D8A8A86" w14:textId="77777777" w:rsidR="00F41115" w:rsidRPr="008E02BC" w:rsidRDefault="00F41115" w:rsidP="008E02BC">
      <w:pPr>
        <w:jc w:val="center"/>
        <w:outlineLvl w:val="0"/>
        <w:rPr>
          <w:bCs/>
          <w:sz w:val="28"/>
          <w:szCs w:val="28"/>
          <w:lang w:val="uk-UA"/>
        </w:rPr>
      </w:pPr>
      <w:r w:rsidRPr="008E02BC">
        <w:rPr>
          <w:bCs/>
          <w:sz w:val="28"/>
          <w:szCs w:val="28"/>
        </w:rPr>
        <w:lastRenderedPageBreak/>
        <w:t xml:space="preserve">1.     </w:t>
      </w:r>
      <w:proofErr w:type="spellStart"/>
      <w:r w:rsidRPr="008E02BC">
        <w:rPr>
          <w:bCs/>
          <w:sz w:val="28"/>
          <w:szCs w:val="28"/>
        </w:rPr>
        <w:t>Інформаційна</w:t>
      </w:r>
      <w:proofErr w:type="spellEnd"/>
      <w:r w:rsidRPr="008E02BC">
        <w:rPr>
          <w:bCs/>
          <w:sz w:val="28"/>
          <w:szCs w:val="28"/>
        </w:rPr>
        <w:t xml:space="preserve"> </w:t>
      </w:r>
      <w:proofErr w:type="spellStart"/>
      <w:r w:rsidRPr="008E02BC">
        <w:rPr>
          <w:bCs/>
          <w:sz w:val="28"/>
          <w:szCs w:val="28"/>
        </w:rPr>
        <w:t>картка</w:t>
      </w:r>
      <w:proofErr w:type="spellEnd"/>
      <w:r w:rsidRPr="008E02BC">
        <w:rPr>
          <w:bCs/>
          <w:sz w:val="28"/>
          <w:szCs w:val="28"/>
        </w:rPr>
        <w:t xml:space="preserve"> до </w:t>
      </w:r>
      <w:proofErr w:type="spellStart"/>
      <w:r w:rsidRPr="008E02BC">
        <w:rPr>
          <w:bCs/>
          <w:sz w:val="28"/>
          <w:szCs w:val="28"/>
        </w:rPr>
        <w:t>інвестиційної</w:t>
      </w:r>
      <w:proofErr w:type="spellEnd"/>
      <w:r w:rsidRPr="008E02BC">
        <w:rPr>
          <w:bCs/>
          <w:sz w:val="28"/>
          <w:szCs w:val="28"/>
        </w:rPr>
        <w:t xml:space="preserve"> </w:t>
      </w:r>
      <w:proofErr w:type="spellStart"/>
      <w:r w:rsidRPr="008E02BC">
        <w:rPr>
          <w:bCs/>
          <w:sz w:val="28"/>
          <w:szCs w:val="28"/>
        </w:rPr>
        <w:t>програми</w:t>
      </w:r>
      <w:proofErr w:type="spellEnd"/>
      <w:r w:rsidRPr="008E02BC">
        <w:rPr>
          <w:bCs/>
          <w:sz w:val="28"/>
          <w:szCs w:val="28"/>
        </w:rPr>
        <w:t xml:space="preserve"> на </w:t>
      </w:r>
      <w:r w:rsidRPr="008E02BC">
        <w:rPr>
          <w:bCs/>
          <w:sz w:val="28"/>
          <w:szCs w:val="28"/>
          <w:lang w:val="uk-UA"/>
        </w:rPr>
        <w:t>2024-2025</w:t>
      </w:r>
      <w:r w:rsidRPr="008E02BC">
        <w:rPr>
          <w:bCs/>
          <w:sz w:val="28"/>
          <w:szCs w:val="28"/>
        </w:rPr>
        <w:t xml:space="preserve"> </w:t>
      </w:r>
      <w:proofErr w:type="spellStart"/>
      <w:r w:rsidRPr="008E02BC">
        <w:rPr>
          <w:bCs/>
          <w:sz w:val="28"/>
          <w:szCs w:val="28"/>
        </w:rPr>
        <w:t>рік</w:t>
      </w:r>
      <w:proofErr w:type="spellEnd"/>
    </w:p>
    <w:p w14:paraId="46F132D6" w14:textId="77777777" w:rsidR="00F41115" w:rsidRPr="008E02BC" w:rsidRDefault="00F41115" w:rsidP="008E02BC">
      <w:pPr>
        <w:jc w:val="center"/>
        <w:outlineLvl w:val="0"/>
        <w:rPr>
          <w:bCs/>
          <w:sz w:val="28"/>
          <w:szCs w:val="28"/>
          <w:lang w:val="uk-UA"/>
        </w:rPr>
      </w:pPr>
      <w:r w:rsidRPr="008E02BC">
        <w:rPr>
          <w:bCs/>
          <w:sz w:val="28"/>
          <w:szCs w:val="28"/>
        </w:rPr>
        <w:t xml:space="preserve"> </w:t>
      </w:r>
      <w:proofErr w:type="spellStart"/>
      <w:r w:rsidRPr="008E02BC">
        <w:rPr>
          <w:bCs/>
          <w:sz w:val="28"/>
          <w:szCs w:val="28"/>
        </w:rPr>
        <w:t>Комунального</w:t>
      </w:r>
      <w:proofErr w:type="spellEnd"/>
      <w:r w:rsidRPr="008E02BC">
        <w:rPr>
          <w:bCs/>
          <w:sz w:val="28"/>
          <w:szCs w:val="28"/>
        </w:rPr>
        <w:t xml:space="preserve"> </w:t>
      </w:r>
      <w:proofErr w:type="spellStart"/>
      <w:r w:rsidRPr="008E02BC">
        <w:rPr>
          <w:bCs/>
          <w:sz w:val="28"/>
          <w:szCs w:val="28"/>
        </w:rPr>
        <w:t>підприємства</w:t>
      </w:r>
      <w:proofErr w:type="spellEnd"/>
      <w:r w:rsidRPr="008E02BC">
        <w:rPr>
          <w:bCs/>
          <w:sz w:val="28"/>
          <w:szCs w:val="28"/>
        </w:rPr>
        <w:t xml:space="preserve"> </w:t>
      </w:r>
      <w:r w:rsidRPr="008E02BC">
        <w:rPr>
          <w:bCs/>
          <w:sz w:val="28"/>
          <w:szCs w:val="28"/>
          <w:lang w:val="uk-UA"/>
        </w:rPr>
        <w:t>«</w:t>
      </w:r>
      <w:proofErr w:type="spellStart"/>
      <w:r w:rsidRPr="008E02BC">
        <w:rPr>
          <w:bCs/>
          <w:sz w:val="28"/>
          <w:szCs w:val="28"/>
          <w:lang w:val="uk-UA"/>
        </w:rPr>
        <w:t>Бережинський</w:t>
      </w:r>
      <w:proofErr w:type="spellEnd"/>
      <w:r w:rsidRPr="008E02BC">
        <w:rPr>
          <w:bCs/>
          <w:sz w:val="28"/>
          <w:szCs w:val="28"/>
          <w:lang w:val="uk-UA"/>
        </w:rPr>
        <w:t xml:space="preserve"> комунальник»</w:t>
      </w:r>
    </w:p>
    <w:p w14:paraId="2E3814D5" w14:textId="77777777" w:rsidR="00F41115" w:rsidRPr="008E02BC" w:rsidRDefault="00F41115" w:rsidP="008E02BC">
      <w:pPr>
        <w:jc w:val="center"/>
        <w:outlineLvl w:val="0"/>
        <w:rPr>
          <w:sz w:val="28"/>
          <w:szCs w:val="28"/>
          <w:lang w:val="uk-UA"/>
        </w:rPr>
      </w:pPr>
    </w:p>
    <w:p w14:paraId="38840818" w14:textId="77777777" w:rsidR="00F41115" w:rsidRPr="008E02BC" w:rsidRDefault="00F41115" w:rsidP="008E02BC">
      <w:pPr>
        <w:jc w:val="center"/>
        <w:outlineLvl w:val="0"/>
        <w:rPr>
          <w:b/>
          <w:bCs/>
          <w:sz w:val="28"/>
          <w:szCs w:val="28"/>
          <w:lang w:val="uk-UA"/>
        </w:rPr>
      </w:pPr>
      <w:r w:rsidRPr="008E02BC">
        <w:rPr>
          <w:b/>
          <w:bCs/>
          <w:sz w:val="28"/>
          <w:szCs w:val="28"/>
        </w:rPr>
        <w:t>1.1. </w:t>
      </w:r>
      <w:r w:rsidRPr="008E02BC">
        <w:rPr>
          <w:b/>
          <w:bCs/>
          <w:sz w:val="28"/>
          <w:szCs w:val="28"/>
          <w:lang w:val="uk-UA"/>
        </w:rPr>
        <w:t>Загальна інформація про ліцензіата</w:t>
      </w:r>
    </w:p>
    <w:p w14:paraId="3C375CF5" w14:textId="77777777" w:rsidR="00F41115" w:rsidRPr="008E02BC" w:rsidRDefault="00F41115" w:rsidP="008E02BC">
      <w:pPr>
        <w:jc w:val="center"/>
        <w:outlineLvl w:val="0"/>
        <w:rPr>
          <w:sz w:val="28"/>
          <w:szCs w:val="28"/>
          <w:lang w:val="uk-UA"/>
        </w:rPr>
      </w:pPr>
    </w:p>
    <w:tbl>
      <w:tblPr>
        <w:tblW w:w="94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680"/>
        <w:gridCol w:w="4815"/>
      </w:tblGrid>
      <w:tr w:rsidR="00F41115" w:rsidRPr="008E02BC" w14:paraId="0368BEE3" w14:textId="77777777" w:rsidTr="00B72E34">
        <w:trPr>
          <w:tblCellSpacing w:w="0" w:type="dxa"/>
        </w:trPr>
        <w:tc>
          <w:tcPr>
            <w:tcW w:w="4680" w:type="dxa"/>
            <w:tcBorders>
              <w:top w:val="outset" w:sz="6" w:space="0" w:color="auto"/>
              <w:left w:val="outset" w:sz="6" w:space="0" w:color="auto"/>
              <w:bottom w:val="outset" w:sz="6" w:space="0" w:color="auto"/>
              <w:right w:val="outset" w:sz="6" w:space="0" w:color="auto"/>
            </w:tcBorders>
          </w:tcPr>
          <w:p w14:paraId="32F5ED7C" w14:textId="77777777" w:rsidR="00F41115" w:rsidRPr="008E02BC" w:rsidRDefault="00F41115" w:rsidP="008E02BC">
            <w:pPr>
              <w:rPr>
                <w:sz w:val="28"/>
                <w:szCs w:val="28"/>
              </w:rPr>
            </w:pPr>
            <w:proofErr w:type="spellStart"/>
            <w:r w:rsidRPr="008E02BC">
              <w:rPr>
                <w:sz w:val="28"/>
                <w:szCs w:val="28"/>
              </w:rPr>
              <w:t>Найменування</w:t>
            </w:r>
            <w:proofErr w:type="spellEnd"/>
            <w:r w:rsidRPr="008E02BC">
              <w:rPr>
                <w:sz w:val="28"/>
                <w:szCs w:val="28"/>
              </w:rPr>
              <w:t xml:space="preserve"> </w:t>
            </w:r>
            <w:proofErr w:type="spellStart"/>
            <w:r w:rsidRPr="008E02BC">
              <w:rPr>
                <w:sz w:val="28"/>
                <w:szCs w:val="28"/>
              </w:rPr>
              <w:t>ліцензіата</w:t>
            </w:r>
            <w:proofErr w:type="spellEnd"/>
          </w:p>
        </w:tc>
        <w:tc>
          <w:tcPr>
            <w:tcW w:w="4815" w:type="dxa"/>
            <w:tcBorders>
              <w:top w:val="outset" w:sz="6" w:space="0" w:color="auto"/>
              <w:left w:val="outset" w:sz="6" w:space="0" w:color="auto"/>
              <w:bottom w:val="outset" w:sz="6" w:space="0" w:color="auto"/>
              <w:right w:val="outset" w:sz="6" w:space="0" w:color="auto"/>
            </w:tcBorders>
          </w:tcPr>
          <w:p w14:paraId="1FA476A8" w14:textId="77777777" w:rsidR="00F41115" w:rsidRPr="008E02BC" w:rsidRDefault="00F41115" w:rsidP="008E02BC">
            <w:pPr>
              <w:jc w:val="center"/>
              <w:rPr>
                <w:sz w:val="28"/>
                <w:szCs w:val="28"/>
                <w:lang w:val="uk-UA"/>
              </w:rPr>
            </w:pPr>
            <w:r w:rsidRPr="008E02BC">
              <w:rPr>
                <w:sz w:val="28"/>
                <w:szCs w:val="28"/>
                <w:lang w:val="uk-UA"/>
              </w:rPr>
              <w:t>Комунальне підприємство «</w:t>
            </w:r>
            <w:proofErr w:type="spellStart"/>
            <w:r w:rsidRPr="008E02BC">
              <w:rPr>
                <w:sz w:val="28"/>
                <w:szCs w:val="28"/>
                <w:lang w:val="uk-UA"/>
              </w:rPr>
              <w:t>Бережинський</w:t>
            </w:r>
            <w:proofErr w:type="spellEnd"/>
            <w:r w:rsidRPr="008E02BC">
              <w:rPr>
                <w:sz w:val="28"/>
                <w:szCs w:val="28"/>
                <w:lang w:val="uk-UA"/>
              </w:rPr>
              <w:t xml:space="preserve"> комунальник»</w:t>
            </w:r>
          </w:p>
        </w:tc>
      </w:tr>
      <w:tr w:rsidR="00F41115" w:rsidRPr="008E02BC" w14:paraId="69B21527" w14:textId="77777777" w:rsidTr="00B72E34">
        <w:trPr>
          <w:tblCellSpacing w:w="0" w:type="dxa"/>
        </w:trPr>
        <w:tc>
          <w:tcPr>
            <w:tcW w:w="4680" w:type="dxa"/>
            <w:tcBorders>
              <w:top w:val="outset" w:sz="6" w:space="0" w:color="auto"/>
              <w:left w:val="outset" w:sz="6" w:space="0" w:color="auto"/>
              <w:bottom w:val="outset" w:sz="6" w:space="0" w:color="auto"/>
              <w:right w:val="outset" w:sz="6" w:space="0" w:color="auto"/>
            </w:tcBorders>
          </w:tcPr>
          <w:p w14:paraId="646FB240" w14:textId="77777777" w:rsidR="00F41115" w:rsidRPr="008E02BC" w:rsidRDefault="00F41115" w:rsidP="008E02BC">
            <w:pPr>
              <w:rPr>
                <w:sz w:val="28"/>
                <w:szCs w:val="28"/>
              </w:rPr>
            </w:pPr>
            <w:proofErr w:type="spellStart"/>
            <w:r w:rsidRPr="008E02BC">
              <w:rPr>
                <w:sz w:val="28"/>
                <w:szCs w:val="28"/>
              </w:rPr>
              <w:t>Рік</w:t>
            </w:r>
            <w:proofErr w:type="spellEnd"/>
            <w:r w:rsidRPr="008E02BC">
              <w:rPr>
                <w:sz w:val="28"/>
                <w:szCs w:val="28"/>
              </w:rPr>
              <w:t xml:space="preserve"> </w:t>
            </w:r>
            <w:proofErr w:type="spellStart"/>
            <w:r w:rsidRPr="008E02BC">
              <w:rPr>
                <w:sz w:val="28"/>
                <w:szCs w:val="28"/>
              </w:rPr>
              <w:t>заснування</w:t>
            </w:r>
            <w:proofErr w:type="spellEnd"/>
            <w:r w:rsidRPr="008E02BC">
              <w:rPr>
                <w:sz w:val="28"/>
                <w:szCs w:val="28"/>
              </w:rPr>
              <w:t xml:space="preserve"> </w:t>
            </w:r>
          </w:p>
        </w:tc>
        <w:tc>
          <w:tcPr>
            <w:tcW w:w="4815" w:type="dxa"/>
            <w:tcBorders>
              <w:top w:val="outset" w:sz="6" w:space="0" w:color="auto"/>
              <w:left w:val="outset" w:sz="6" w:space="0" w:color="auto"/>
              <w:bottom w:val="outset" w:sz="6" w:space="0" w:color="auto"/>
              <w:right w:val="outset" w:sz="6" w:space="0" w:color="auto"/>
            </w:tcBorders>
          </w:tcPr>
          <w:p w14:paraId="2C162C66" w14:textId="77777777" w:rsidR="00F41115" w:rsidRPr="008E02BC" w:rsidRDefault="00F41115" w:rsidP="008E02BC">
            <w:pPr>
              <w:jc w:val="center"/>
              <w:rPr>
                <w:sz w:val="28"/>
                <w:szCs w:val="28"/>
              </w:rPr>
            </w:pPr>
            <w:r w:rsidRPr="008E02BC">
              <w:rPr>
                <w:color w:val="1F1F1F"/>
                <w:sz w:val="28"/>
                <w:szCs w:val="28"/>
                <w:shd w:val="clear" w:color="auto" w:fill="FFFFFF"/>
              </w:rPr>
              <w:t>2016р.</w:t>
            </w:r>
          </w:p>
        </w:tc>
      </w:tr>
      <w:tr w:rsidR="00F41115" w:rsidRPr="008E02BC" w14:paraId="14C903CB" w14:textId="77777777" w:rsidTr="00B72E34">
        <w:trPr>
          <w:tblCellSpacing w:w="0" w:type="dxa"/>
        </w:trPr>
        <w:tc>
          <w:tcPr>
            <w:tcW w:w="4680" w:type="dxa"/>
            <w:tcBorders>
              <w:top w:val="outset" w:sz="6" w:space="0" w:color="auto"/>
              <w:left w:val="outset" w:sz="6" w:space="0" w:color="auto"/>
              <w:bottom w:val="outset" w:sz="6" w:space="0" w:color="auto"/>
              <w:right w:val="outset" w:sz="6" w:space="0" w:color="auto"/>
            </w:tcBorders>
          </w:tcPr>
          <w:p w14:paraId="6FE259AC" w14:textId="77777777" w:rsidR="00F41115" w:rsidRPr="008E02BC" w:rsidRDefault="00F41115" w:rsidP="008E02BC">
            <w:pPr>
              <w:rPr>
                <w:sz w:val="28"/>
                <w:szCs w:val="28"/>
              </w:rPr>
            </w:pPr>
            <w:r w:rsidRPr="008E02BC">
              <w:rPr>
                <w:sz w:val="28"/>
                <w:szCs w:val="28"/>
              </w:rPr>
              <w:t xml:space="preserve">Форма </w:t>
            </w:r>
            <w:proofErr w:type="spellStart"/>
            <w:r w:rsidRPr="008E02BC">
              <w:rPr>
                <w:sz w:val="28"/>
                <w:szCs w:val="28"/>
              </w:rPr>
              <w:t>власності</w:t>
            </w:r>
            <w:proofErr w:type="spellEnd"/>
            <w:r w:rsidRPr="008E02BC">
              <w:rPr>
                <w:sz w:val="28"/>
                <w:szCs w:val="28"/>
              </w:rPr>
              <w:t xml:space="preserve"> </w:t>
            </w:r>
          </w:p>
        </w:tc>
        <w:tc>
          <w:tcPr>
            <w:tcW w:w="4815" w:type="dxa"/>
            <w:tcBorders>
              <w:top w:val="outset" w:sz="6" w:space="0" w:color="auto"/>
              <w:left w:val="outset" w:sz="6" w:space="0" w:color="auto"/>
              <w:bottom w:val="outset" w:sz="6" w:space="0" w:color="auto"/>
              <w:right w:val="outset" w:sz="6" w:space="0" w:color="auto"/>
            </w:tcBorders>
          </w:tcPr>
          <w:p w14:paraId="599719E3" w14:textId="77777777" w:rsidR="00F41115" w:rsidRPr="008E02BC" w:rsidRDefault="00F41115" w:rsidP="008E02BC">
            <w:pPr>
              <w:jc w:val="center"/>
              <w:rPr>
                <w:sz w:val="28"/>
                <w:szCs w:val="28"/>
              </w:rPr>
            </w:pPr>
            <w:proofErr w:type="spellStart"/>
            <w:r w:rsidRPr="008E02BC">
              <w:rPr>
                <w:sz w:val="28"/>
                <w:szCs w:val="28"/>
              </w:rPr>
              <w:t>Комунальна</w:t>
            </w:r>
            <w:proofErr w:type="spellEnd"/>
          </w:p>
        </w:tc>
      </w:tr>
      <w:tr w:rsidR="00F41115" w:rsidRPr="008E02BC" w14:paraId="0543486E" w14:textId="77777777" w:rsidTr="00B72E34">
        <w:trPr>
          <w:tblCellSpacing w:w="0" w:type="dxa"/>
        </w:trPr>
        <w:tc>
          <w:tcPr>
            <w:tcW w:w="4680" w:type="dxa"/>
            <w:tcBorders>
              <w:top w:val="outset" w:sz="6" w:space="0" w:color="auto"/>
              <w:left w:val="outset" w:sz="6" w:space="0" w:color="auto"/>
              <w:bottom w:val="outset" w:sz="6" w:space="0" w:color="auto"/>
              <w:right w:val="outset" w:sz="6" w:space="0" w:color="auto"/>
            </w:tcBorders>
          </w:tcPr>
          <w:p w14:paraId="7EA32C8D" w14:textId="77777777" w:rsidR="00F41115" w:rsidRPr="008E02BC" w:rsidRDefault="00F41115" w:rsidP="008E02BC">
            <w:pPr>
              <w:rPr>
                <w:sz w:val="28"/>
                <w:szCs w:val="28"/>
              </w:rPr>
            </w:pPr>
            <w:proofErr w:type="spellStart"/>
            <w:r w:rsidRPr="008E02BC">
              <w:rPr>
                <w:sz w:val="28"/>
                <w:szCs w:val="28"/>
              </w:rPr>
              <w:t>Місце</w:t>
            </w:r>
            <w:proofErr w:type="spellEnd"/>
            <w:r w:rsidRPr="008E02BC">
              <w:rPr>
                <w:sz w:val="28"/>
                <w:szCs w:val="28"/>
              </w:rPr>
              <w:t xml:space="preserve"> </w:t>
            </w:r>
            <w:proofErr w:type="spellStart"/>
            <w:r w:rsidRPr="008E02BC">
              <w:rPr>
                <w:sz w:val="28"/>
                <w:szCs w:val="28"/>
              </w:rPr>
              <w:t>знаходження</w:t>
            </w:r>
            <w:proofErr w:type="spellEnd"/>
          </w:p>
        </w:tc>
        <w:tc>
          <w:tcPr>
            <w:tcW w:w="4815" w:type="dxa"/>
            <w:tcBorders>
              <w:top w:val="outset" w:sz="6" w:space="0" w:color="auto"/>
              <w:left w:val="outset" w:sz="6" w:space="0" w:color="auto"/>
              <w:bottom w:val="outset" w:sz="6" w:space="0" w:color="auto"/>
              <w:right w:val="outset" w:sz="6" w:space="0" w:color="auto"/>
            </w:tcBorders>
          </w:tcPr>
          <w:p w14:paraId="54F12B10" w14:textId="77777777" w:rsidR="00F41115" w:rsidRPr="008E02BC" w:rsidRDefault="00F41115" w:rsidP="008E02BC">
            <w:pPr>
              <w:jc w:val="center"/>
              <w:rPr>
                <w:sz w:val="28"/>
                <w:szCs w:val="28"/>
                <w:lang w:val="uk-UA"/>
              </w:rPr>
            </w:pPr>
            <w:r w:rsidRPr="008E02BC">
              <w:rPr>
                <w:color w:val="212529"/>
                <w:sz w:val="28"/>
                <w:szCs w:val="28"/>
                <w:shd w:val="clear" w:color="auto" w:fill="FFFFFF"/>
              </w:rPr>
              <w:t xml:space="preserve">27605, село </w:t>
            </w:r>
            <w:proofErr w:type="spellStart"/>
            <w:r w:rsidRPr="008E02BC">
              <w:rPr>
                <w:color w:val="212529"/>
                <w:sz w:val="28"/>
                <w:szCs w:val="28"/>
                <w:shd w:val="clear" w:color="auto" w:fill="FFFFFF"/>
              </w:rPr>
              <w:t>Бережинка</w:t>
            </w:r>
            <w:proofErr w:type="spellEnd"/>
            <w:r w:rsidRPr="008E02BC">
              <w:rPr>
                <w:color w:val="212529"/>
                <w:sz w:val="28"/>
                <w:szCs w:val="28"/>
                <w:shd w:val="clear" w:color="auto" w:fill="FFFFFF"/>
              </w:rPr>
              <w:t xml:space="preserve">, </w:t>
            </w:r>
            <w:proofErr w:type="spellStart"/>
            <w:r w:rsidRPr="008E02BC">
              <w:rPr>
                <w:color w:val="212529"/>
                <w:sz w:val="28"/>
                <w:szCs w:val="28"/>
                <w:shd w:val="clear" w:color="auto" w:fill="FFFFFF"/>
              </w:rPr>
              <w:t>вул</w:t>
            </w:r>
            <w:proofErr w:type="spellEnd"/>
            <w:r w:rsidRPr="008E02BC">
              <w:rPr>
                <w:color w:val="212529"/>
                <w:sz w:val="28"/>
                <w:szCs w:val="28"/>
                <w:shd w:val="clear" w:color="auto" w:fill="FFFFFF"/>
              </w:rPr>
              <w:t xml:space="preserve">. Боженко, </w:t>
            </w:r>
            <w:proofErr w:type="spellStart"/>
            <w:r w:rsidRPr="008E02BC">
              <w:rPr>
                <w:color w:val="212529"/>
                <w:sz w:val="28"/>
                <w:szCs w:val="28"/>
                <w:shd w:val="clear" w:color="auto" w:fill="FFFFFF"/>
              </w:rPr>
              <w:t>будинок</w:t>
            </w:r>
            <w:proofErr w:type="spellEnd"/>
            <w:r w:rsidRPr="008E02BC">
              <w:rPr>
                <w:color w:val="212529"/>
                <w:sz w:val="28"/>
                <w:szCs w:val="28"/>
                <w:shd w:val="clear" w:color="auto" w:fill="FFFFFF"/>
              </w:rPr>
              <w:t xml:space="preserve"> 135 А </w:t>
            </w:r>
            <w:r w:rsidRPr="008E02BC">
              <w:rPr>
                <w:sz w:val="28"/>
                <w:szCs w:val="28"/>
                <w:lang w:val="uk-UA"/>
              </w:rPr>
              <w:t xml:space="preserve">Кропивницький район, </w:t>
            </w:r>
          </w:p>
          <w:p w14:paraId="430DD8CF" w14:textId="77777777" w:rsidR="00F41115" w:rsidRPr="008E02BC" w:rsidRDefault="00F41115" w:rsidP="008E02BC">
            <w:pPr>
              <w:jc w:val="center"/>
              <w:rPr>
                <w:sz w:val="28"/>
                <w:szCs w:val="28"/>
                <w:lang w:val="uk-UA"/>
              </w:rPr>
            </w:pPr>
            <w:r w:rsidRPr="008E02BC">
              <w:rPr>
                <w:sz w:val="28"/>
                <w:szCs w:val="28"/>
                <w:lang w:val="uk-UA"/>
              </w:rPr>
              <w:t>Кіровоградська область</w:t>
            </w:r>
          </w:p>
        </w:tc>
      </w:tr>
      <w:tr w:rsidR="00F41115" w:rsidRPr="008E02BC" w14:paraId="3E9AA742" w14:textId="77777777" w:rsidTr="00B72E34">
        <w:trPr>
          <w:tblCellSpacing w:w="0" w:type="dxa"/>
        </w:trPr>
        <w:tc>
          <w:tcPr>
            <w:tcW w:w="4680" w:type="dxa"/>
            <w:tcBorders>
              <w:top w:val="outset" w:sz="6" w:space="0" w:color="auto"/>
              <w:left w:val="outset" w:sz="6" w:space="0" w:color="auto"/>
              <w:bottom w:val="outset" w:sz="6" w:space="0" w:color="auto"/>
              <w:right w:val="outset" w:sz="6" w:space="0" w:color="auto"/>
            </w:tcBorders>
          </w:tcPr>
          <w:p w14:paraId="013E6587" w14:textId="77777777" w:rsidR="00F41115" w:rsidRPr="008E02BC" w:rsidRDefault="00F41115" w:rsidP="008E02BC">
            <w:pPr>
              <w:rPr>
                <w:sz w:val="28"/>
                <w:szCs w:val="28"/>
              </w:rPr>
            </w:pPr>
            <w:r w:rsidRPr="008E02BC">
              <w:rPr>
                <w:sz w:val="28"/>
                <w:szCs w:val="28"/>
              </w:rPr>
              <w:t>Код за ЄДРПОУ</w:t>
            </w:r>
          </w:p>
        </w:tc>
        <w:tc>
          <w:tcPr>
            <w:tcW w:w="4815" w:type="dxa"/>
            <w:tcBorders>
              <w:top w:val="outset" w:sz="6" w:space="0" w:color="auto"/>
              <w:left w:val="outset" w:sz="6" w:space="0" w:color="auto"/>
              <w:bottom w:val="outset" w:sz="6" w:space="0" w:color="auto"/>
              <w:right w:val="outset" w:sz="6" w:space="0" w:color="auto"/>
            </w:tcBorders>
          </w:tcPr>
          <w:p w14:paraId="51C99D0C" w14:textId="77777777" w:rsidR="00F41115" w:rsidRPr="008E02BC" w:rsidRDefault="00F41115" w:rsidP="008E02BC">
            <w:pPr>
              <w:jc w:val="center"/>
              <w:rPr>
                <w:sz w:val="28"/>
                <w:szCs w:val="28"/>
                <w:lang w:val="uk-UA"/>
              </w:rPr>
            </w:pPr>
            <w:r w:rsidRPr="008E02BC">
              <w:rPr>
                <w:sz w:val="28"/>
                <w:szCs w:val="28"/>
                <w:lang w:val="uk-UA"/>
              </w:rPr>
              <w:t>40252278</w:t>
            </w:r>
          </w:p>
        </w:tc>
      </w:tr>
      <w:tr w:rsidR="00F41115" w:rsidRPr="008E02BC" w14:paraId="7AFD9E3E" w14:textId="77777777" w:rsidTr="00B72E34">
        <w:trPr>
          <w:tblCellSpacing w:w="0" w:type="dxa"/>
        </w:trPr>
        <w:tc>
          <w:tcPr>
            <w:tcW w:w="4680" w:type="dxa"/>
            <w:tcBorders>
              <w:top w:val="outset" w:sz="6" w:space="0" w:color="auto"/>
              <w:left w:val="outset" w:sz="6" w:space="0" w:color="auto"/>
              <w:bottom w:val="outset" w:sz="6" w:space="0" w:color="auto"/>
              <w:right w:val="outset" w:sz="6" w:space="0" w:color="auto"/>
            </w:tcBorders>
          </w:tcPr>
          <w:p w14:paraId="4E0F625F" w14:textId="77777777" w:rsidR="00F41115" w:rsidRPr="008E02BC" w:rsidRDefault="00F41115" w:rsidP="008E02BC">
            <w:pPr>
              <w:rPr>
                <w:sz w:val="28"/>
                <w:szCs w:val="28"/>
              </w:rPr>
            </w:pPr>
            <w:proofErr w:type="spellStart"/>
            <w:r w:rsidRPr="008E02BC">
              <w:rPr>
                <w:sz w:val="28"/>
                <w:szCs w:val="28"/>
              </w:rPr>
              <w:t>Прізвище</w:t>
            </w:r>
            <w:proofErr w:type="spellEnd"/>
            <w:r w:rsidRPr="008E02BC">
              <w:rPr>
                <w:sz w:val="28"/>
                <w:szCs w:val="28"/>
              </w:rPr>
              <w:t xml:space="preserve">, </w:t>
            </w:r>
            <w:proofErr w:type="spellStart"/>
            <w:r w:rsidRPr="008E02BC">
              <w:rPr>
                <w:sz w:val="28"/>
                <w:szCs w:val="28"/>
              </w:rPr>
              <w:t>ім’я</w:t>
            </w:r>
            <w:proofErr w:type="spellEnd"/>
            <w:r w:rsidRPr="008E02BC">
              <w:rPr>
                <w:sz w:val="28"/>
                <w:szCs w:val="28"/>
              </w:rPr>
              <w:t xml:space="preserve">, </w:t>
            </w:r>
            <w:proofErr w:type="spellStart"/>
            <w:r w:rsidRPr="008E02BC">
              <w:rPr>
                <w:sz w:val="28"/>
                <w:szCs w:val="28"/>
              </w:rPr>
              <w:t>побатькові</w:t>
            </w:r>
            <w:proofErr w:type="spellEnd"/>
            <w:r w:rsidRPr="008E02BC">
              <w:rPr>
                <w:sz w:val="28"/>
                <w:szCs w:val="28"/>
              </w:rPr>
              <w:t xml:space="preserve"> </w:t>
            </w:r>
            <w:proofErr w:type="spellStart"/>
            <w:r w:rsidRPr="008E02BC">
              <w:rPr>
                <w:sz w:val="28"/>
                <w:szCs w:val="28"/>
              </w:rPr>
              <w:t>посадової</w:t>
            </w:r>
            <w:proofErr w:type="spellEnd"/>
            <w:r w:rsidRPr="008E02BC">
              <w:rPr>
                <w:sz w:val="28"/>
                <w:szCs w:val="28"/>
              </w:rPr>
              <w:t xml:space="preserve"> особи </w:t>
            </w:r>
            <w:proofErr w:type="spellStart"/>
            <w:r w:rsidRPr="008E02BC">
              <w:rPr>
                <w:sz w:val="28"/>
                <w:szCs w:val="28"/>
              </w:rPr>
              <w:t>ліцензіата</w:t>
            </w:r>
            <w:proofErr w:type="spellEnd"/>
            <w:r w:rsidRPr="008E02BC">
              <w:rPr>
                <w:sz w:val="28"/>
                <w:szCs w:val="28"/>
              </w:rPr>
              <w:t>, посада</w:t>
            </w:r>
          </w:p>
        </w:tc>
        <w:tc>
          <w:tcPr>
            <w:tcW w:w="4815" w:type="dxa"/>
            <w:tcBorders>
              <w:top w:val="outset" w:sz="6" w:space="0" w:color="auto"/>
              <w:left w:val="outset" w:sz="6" w:space="0" w:color="auto"/>
              <w:bottom w:val="outset" w:sz="6" w:space="0" w:color="auto"/>
              <w:right w:val="outset" w:sz="6" w:space="0" w:color="auto"/>
            </w:tcBorders>
          </w:tcPr>
          <w:p w14:paraId="3F3DB6B8" w14:textId="77777777" w:rsidR="00F41115" w:rsidRPr="008E02BC" w:rsidRDefault="00F41115" w:rsidP="008E02BC">
            <w:pPr>
              <w:jc w:val="center"/>
              <w:rPr>
                <w:sz w:val="28"/>
                <w:szCs w:val="28"/>
              </w:rPr>
            </w:pPr>
            <w:proofErr w:type="spellStart"/>
            <w:r w:rsidRPr="008E02BC">
              <w:rPr>
                <w:sz w:val="28"/>
                <w:szCs w:val="28"/>
                <w:lang w:val="uk-UA"/>
              </w:rPr>
              <w:t>Кабузенко</w:t>
            </w:r>
            <w:proofErr w:type="spellEnd"/>
            <w:r w:rsidRPr="008E02BC">
              <w:rPr>
                <w:sz w:val="28"/>
                <w:szCs w:val="28"/>
                <w:lang w:val="uk-UA"/>
              </w:rPr>
              <w:t xml:space="preserve"> Алла Володимирівна</w:t>
            </w:r>
            <w:r w:rsidRPr="008E02BC">
              <w:rPr>
                <w:sz w:val="28"/>
                <w:szCs w:val="28"/>
              </w:rPr>
              <w:t xml:space="preserve"> –   </w:t>
            </w:r>
          </w:p>
          <w:p w14:paraId="3D979360" w14:textId="77777777" w:rsidR="00F41115" w:rsidRPr="008E02BC" w:rsidRDefault="00F41115" w:rsidP="008E02BC">
            <w:pPr>
              <w:jc w:val="center"/>
              <w:rPr>
                <w:sz w:val="28"/>
                <w:szCs w:val="28"/>
                <w:lang w:val="uk-UA"/>
              </w:rPr>
            </w:pPr>
            <w:proofErr w:type="spellStart"/>
            <w:r w:rsidRPr="008E02BC">
              <w:rPr>
                <w:sz w:val="28"/>
                <w:szCs w:val="28"/>
                <w:lang w:val="uk-UA"/>
              </w:rPr>
              <w:t>Т.в.о</w:t>
            </w:r>
            <w:proofErr w:type="spellEnd"/>
            <w:r w:rsidRPr="008E02BC">
              <w:rPr>
                <w:sz w:val="28"/>
                <w:szCs w:val="28"/>
                <w:lang w:val="uk-UA"/>
              </w:rPr>
              <w:t>.</w:t>
            </w:r>
            <w:r w:rsidRPr="008E02BC">
              <w:rPr>
                <w:sz w:val="28"/>
                <w:szCs w:val="28"/>
              </w:rPr>
              <w:t xml:space="preserve"> директор</w:t>
            </w:r>
            <w:r w:rsidRPr="008E02BC">
              <w:rPr>
                <w:sz w:val="28"/>
                <w:szCs w:val="28"/>
                <w:lang w:val="uk-UA"/>
              </w:rPr>
              <w:t>а</w:t>
            </w:r>
          </w:p>
        </w:tc>
      </w:tr>
      <w:tr w:rsidR="00F41115" w:rsidRPr="008E02BC" w14:paraId="781D6751" w14:textId="77777777" w:rsidTr="00B72E34">
        <w:trPr>
          <w:tblCellSpacing w:w="0" w:type="dxa"/>
        </w:trPr>
        <w:tc>
          <w:tcPr>
            <w:tcW w:w="4680" w:type="dxa"/>
            <w:tcBorders>
              <w:top w:val="outset" w:sz="6" w:space="0" w:color="auto"/>
              <w:left w:val="outset" w:sz="6" w:space="0" w:color="auto"/>
              <w:bottom w:val="outset" w:sz="6" w:space="0" w:color="auto"/>
              <w:right w:val="outset" w:sz="6" w:space="0" w:color="auto"/>
            </w:tcBorders>
          </w:tcPr>
          <w:p w14:paraId="6EAC9E97" w14:textId="77777777" w:rsidR="00F41115" w:rsidRPr="008E02BC" w:rsidRDefault="00F41115" w:rsidP="008E02BC">
            <w:pPr>
              <w:rPr>
                <w:sz w:val="28"/>
                <w:szCs w:val="28"/>
              </w:rPr>
            </w:pPr>
            <w:r w:rsidRPr="008E02BC">
              <w:rPr>
                <w:sz w:val="28"/>
                <w:szCs w:val="28"/>
              </w:rPr>
              <w:t>Тел., факс, е-</w:t>
            </w:r>
            <w:proofErr w:type="spellStart"/>
            <w:r w:rsidRPr="008E02BC">
              <w:rPr>
                <w:sz w:val="28"/>
                <w:szCs w:val="28"/>
              </w:rPr>
              <w:t>mail</w:t>
            </w:r>
            <w:proofErr w:type="spellEnd"/>
            <w:r w:rsidRPr="008E02BC">
              <w:rPr>
                <w:sz w:val="28"/>
                <w:szCs w:val="28"/>
              </w:rPr>
              <w:t xml:space="preserve"> </w:t>
            </w:r>
          </w:p>
        </w:tc>
        <w:tc>
          <w:tcPr>
            <w:tcW w:w="4815" w:type="dxa"/>
            <w:tcBorders>
              <w:top w:val="outset" w:sz="6" w:space="0" w:color="auto"/>
              <w:left w:val="outset" w:sz="6" w:space="0" w:color="auto"/>
              <w:bottom w:val="outset" w:sz="6" w:space="0" w:color="auto"/>
              <w:right w:val="outset" w:sz="6" w:space="0" w:color="auto"/>
            </w:tcBorders>
          </w:tcPr>
          <w:p w14:paraId="6F4D009D" w14:textId="77777777" w:rsidR="00F41115" w:rsidRPr="008E02BC" w:rsidRDefault="00F41115" w:rsidP="008E02BC">
            <w:pPr>
              <w:jc w:val="center"/>
              <w:rPr>
                <w:sz w:val="28"/>
                <w:szCs w:val="28"/>
              </w:rPr>
            </w:pPr>
            <w:r w:rsidRPr="008E02BC">
              <w:rPr>
                <w:sz w:val="28"/>
                <w:szCs w:val="28"/>
              </w:rPr>
              <w:t>Тел</w:t>
            </w:r>
            <w:r w:rsidRPr="008E02BC">
              <w:rPr>
                <w:sz w:val="28"/>
                <w:szCs w:val="28"/>
                <w:lang w:val="uk-UA"/>
              </w:rPr>
              <w:t>. 0522-316338</w:t>
            </w:r>
            <w:r w:rsidRPr="008E02BC">
              <w:rPr>
                <w:sz w:val="28"/>
                <w:szCs w:val="28"/>
              </w:rPr>
              <w:t xml:space="preserve">        </w:t>
            </w:r>
          </w:p>
        </w:tc>
      </w:tr>
      <w:tr w:rsidR="00F41115" w:rsidRPr="008E02BC" w14:paraId="0FFD5A3B" w14:textId="77777777" w:rsidTr="00B72E34">
        <w:trPr>
          <w:tblCellSpacing w:w="0" w:type="dxa"/>
        </w:trPr>
        <w:tc>
          <w:tcPr>
            <w:tcW w:w="4680" w:type="dxa"/>
            <w:tcBorders>
              <w:top w:val="outset" w:sz="6" w:space="0" w:color="auto"/>
              <w:left w:val="outset" w:sz="6" w:space="0" w:color="auto"/>
              <w:bottom w:val="outset" w:sz="6" w:space="0" w:color="auto"/>
              <w:right w:val="outset" w:sz="6" w:space="0" w:color="auto"/>
            </w:tcBorders>
          </w:tcPr>
          <w:p w14:paraId="1B117801" w14:textId="77777777" w:rsidR="00F41115" w:rsidRPr="008E02BC" w:rsidRDefault="00F41115" w:rsidP="008E02BC">
            <w:pPr>
              <w:rPr>
                <w:sz w:val="28"/>
                <w:szCs w:val="28"/>
                <w:lang w:val="uk-UA"/>
              </w:rPr>
            </w:pPr>
            <w:proofErr w:type="spellStart"/>
            <w:r w:rsidRPr="008E02BC">
              <w:rPr>
                <w:sz w:val="28"/>
                <w:szCs w:val="28"/>
              </w:rPr>
              <w:t>Ліцензія</w:t>
            </w:r>
            <w:proofErr w:type="spellEnd"/>
            <w:r w:rsidRPr="008E02BC">
              <w:rPr>
                <w:sz w:val="28"/>
                <w:szCs w:val="28"/>
              </w:rPr>
              <w:t xml:space="preserve"> на _</w:t>
            </w:r>
            <w:proofErr w:type="spellStart"/>
            <w:r w:rsidRPr="008E02BC">
              <w:rPr>
                <w:sz w:val="28"/>
                <w:szCs w:val="28"/>
                <w:u w:val="single"/>
              </w:rPr>
              <w:t>централізоване</w:t>
            </w:r>
            <w:proofErr w:type="spellEnd"/>
            <w:r w:rsidRPr="008E02BC">
              <w:rPr>
                <w:sz w:val="28"/>
                <w:szCs w:val="28"/>
                <w:u w:val="single"/>
              </w:rPr>
              <w:t xml:space="preserve"> </w:t>
            </w:r>
            <w:proofErr w:type="spellStart"/>
            <w:r w:rsidRPr="008E02BC">
              <w:rPr>
                <w:sz w:val="28"/>
                <w:szCs w:val="28"/>
                <w:u w:val="single"/>
              </w:rPr>
              <w:t>водопостачання</w:t>
            </w:r>
            <w:proofErr w:type="spellEnd"/>
            <w:r w:rsidRPr="008E02BC">
              <w:rPr>
                <w:sz w:val="28"/>
                <w:szCs w:val="28"/>
                <w:u w:val="single"/>
              </w:rPr>
              <w:t xml:space="preserve"> </w:t>
            </w:r>
          </w:p>
          <w:p w14:paraId="08356F4C" w14:textId="77777777" w:rsidR="00F41115" w:rsidRPr="008E02BC" w:rsidRDefault="00F41115" w:rsidP="008E02BC">
            <w:pPr>
              <w:rPr>
                <w:sz w:val="28"/>
                <w:szCs w:val="28"/>
              </w:rPr>
            </w:pPr>
            <w:r w:rsidRPr="008E02BC">
              <w:rPr>
                <w:sz w:val="28"/>
                <w:szCs w:val="28"/>
              </w:rPr>
              <w:t xml:space="preserve">(№,  дата </w:t>
            </w:r>
            <w:proofErr w:type="spellStart"/>
            <w:r w:rsidRPr="008E02BC">
              <w:rPr>
                <w:sz w:val="28"/>
                <w:szCs w:val="28"/>
              </w:rPr>
              <w:t>видачі</w:t>
            </w:r>
            <w:proofErr w:type="spellEnd"/>
            <w:r w:rsidRPr="008E02BC">
              <w:rPr>
                <w:sz w:val="28"/>
                <w:szCs w:val="28"/>
              </w:rPr>
              <w:t xml:space="preserve">, строк </w:t>
            </w:r>
            <w:proofErr w:type="spellStart"/>
            <w:r w:rsidRPr="008E02BC">
              <w:rPr>
                <w:sz w:val="28"/>
                <w:szCs w:val="28"/>
              </w:rPr>
              <w:t>дії</w:t>
            </w:r>
            <w:proofErr w:type="spellEnd"/>
            <w:r w:rsidRPr="008E02BC">
              <w:rPr>
                <w:sz w:val="28"/>
                <w:szCs w:val="28"/>
              </w:rPr>
              <w:t>)</w:t>
            </w:r>
          </w:p>
        </w:tc>
        <w:tc>
          <w:tcPr>
            <w:tcW w:w="4815" w:type="dxa"/>
            <w:tcBorders>
              <w:top w:val="outset" w:sz="6" w:space="0" w:color="auto"/>
              <w:left w:val="outset" w:sz="6" w:space="0" w:color="auto"/>
              <w:bottom w:val="outset" w:sz="6" w:space="0" w:color="auto"/>
              <w:right w:val="outset" w:sz="6" w:space="0" w:color="auto"/>
            </w:tcBorders>
          </w:tcPr>
          <w:p w14:paraId="04FB5B2E" w14:textId="77777777" w:rsidR="00F41115" w:rsidRPr="008E02BC" w:rsidRDefault="00F41115" w:rsidP="008E02BC">
            <w:pPr>
              <w:jc w:val="center"/>
              <w:rPr>
                <w:sz w:val="28"/>
                <w:szCs w:val="28"/>
              </w:rPr>
            </w:pPr>
            <w:r w:rsidRPr="008E02BC">
              <w:rPr>
                <w:b/>
                <w:bCs/>
                <w:color w:val="444444"/>
                <w:sz w:val="28"/>
                <w:szCs w:val="28"/>
                <w:shd w:val="clear" w:color="auto" w:fill="FFFFFF"/>
              </w:rPr>
              <w:t>№50/КР/49д-22</w:t>
            </w:r>
          </w:p>
          <w:p w14:paraId="39E59967" w14:textId="77777777" w:rsidR="00F41115" w:rsidRPr="008E02BC" w:rsidRDefault="00F41115" w:rsidP="008E02BC">
            <w:pPr>
              <w:shd w:val="clear" w:color="auto" w:fill="FFFFFF"/>
              <w:jc w:val="center"/>
              <w:rPr>
                <w:color w:val="444444"/>
                <w:sz w:val="28"/>
                <w:szCs w:val="28"/>
              </w:rPr>
            </w:pPr>
            <w:r w:rsidRPr="008E02BC">
              <w:rPr>
                <w:sz w:val="28"/>
                <w:szCs w:val="28"/>
              </w:rPr>
              <w:t xml:space="preserve">Строк </w:t>
            </w:r>
            <w:proofErr w:type="spellStart"/>
            <w:r w:rsidRPr="008E02BC">
              <w:rPr>
                <w:sz w:val="28"/>
                <w:szCs w:val="28"/>
              </w:rPr>
              <w:t>дії</w:t>
            </w:r>
            <w:proofErr w:type="spellEnd"/>
            <w:r w:rsidRPr="008E02BC">
              <w:rPr>
                <w:sz w:val="28"/>
                <w:szCs w:val="28"/>
              </w:rPr>
              <w:t xml:space="preserve"> – </w:t>
            </w:r>
            <w:r w:rsidRPr="008E02BC">
              <w:rPr>
                <w:color w:val="444444"/>
                <w:sz w:val="28"/>
                <w:szCs w:val="28"/>
              </w:rPr>
              <w:t>з 12.</w:t>
            </w:r>
            <w:r w:rsidRPr="008E02BC">
              <w:rPr>
                <w:color w:val="444444"/>
                <w:sz w:val="28"/>
                <w:szCs w:val="28"/>
                <w:lang w:val="uk-UA"/>
              </w:rPr>
              <w:t>10</w:t>
            </w:r>
            <w:r w:rsidRPr="008E02BC">
              <w:rPr>
                <w:color w:val="444444"/>
                <w:sz w:val="28"/>
                <w:szCs w:val="28"/>
              </w:rPr>
              <w:t>.2022</w:t>
            </w:r>
          </w:p>
          <w:p w14:paraId="383AC5E8" w14:textId="77777777" w:rsidR="00F41115" w:rsidRPr="008E02BC" w:rsidRDefault="00F41115" w:rsidP="008E02BC">
            <w:pPr>
              <w:shd w:val="clear" w:color="auto" w:fill="FFFFFF"/>
              <w:jc w:val="center"/>
              <w:rPr>
                <w:color w:val="444444"/>
                <w:sz w:val="28"/>
                <w:szCs w:val="28"/>
              </w:rPr>
            </w:pPr>
            <w:r w:rsidRPr="008E02BC">
              <w:rPr>
                <w:color w:val="444444"/>
                <w:sz w:val="28"/>
                <w:szCs w:val="28"/>
              </w:rPr>
              <w:t>по 12.</w:t>
            </w:r>
            <w:r w:rsidRPr="008E02BC">
              <w:rPr>
                <w:color w:val="444444"/>
                <w:sz w:val="28"/>
                <w:szCs w:val="28"/>
                <w:lang w:val="uk-UA"/>
              </w:rPr>
              <w:t>10</w:t>
            </w:r>
            <w:r w:rsidRPr="008E02BC">
              <w:rPr>
                <w:color w:val="444444"/>
                <w:sz w:val="28"/>
                <w:szCs w:val="28"/>
              </w:rPr>
              <w:t>.2027</w:t>
            </w:r>
          </w:p>
          <w:p w14:paraId="41C725AE" w14:textId="77777777" w:rsidR="00F41115" w:rsidRPr="008E02BC" w:rsidRDefault="00F41115" w:rsidP="008E02BC">
            <w:pPr>
              <w:jc w:val="center"/>
              <w:rPr>
                <w:sz w:val="28"/>
                <w:szCs w:val="28"/>
              </w:rPr>
            </w:pPr>
          </w:p>
        </w:tc>
      </w:tr>
    </w:tbl>
    <w:p w14:paraId="057B50FE" w14:textId="77777777" w:rsidR="00F41115" w:rsidRPr="008E02BC" w:rsidRDefault="00F41115" w:rsidP="008E02BC">
      <w:pPr>
        <w:rPr>
          <w:b/>
          <w:sz w:val="28"/>
          <w:szCs w:val="28"/>
          <w:lang w:val="uk-UA"/>
        </w:rPr>
      </w:pPr>
    </w:p>
    <w:p w14:paraId="66DEE5A8" w14:textId="77777777" w:rsidR="00F41115" w:rsidRPr="008E02BC" w:rsidRDefault="00F41115" w:rsidP="008E02BC">
      <w:pPr>
        <w:jc w:val="center"/>
        <w:rPr>
          <w:b/>
          <w:sz w:val="28"/>
          <w:szCs w:val="28"/>
          <w:lang w:val="uk-UA"/>
        </w:rPr>
      </w:pPr>
    </w:p>
    <w:p w14:paraId="101D3F84" w14:textId="77777777" w:rsidR="00F41115" w:rsidRPr="008E02BC" w:rsidRDefault="00F41115" w:rsidP="008E02BC">
      <w:pPr>
        <w:jc w:val="center"/>
        <w:rPr>
          <w:b/>
          <w:sz w:val="28"/>
          <w:szCs w:val="28"/>
          <w:lang w:val="uk-UA"/>
        </w:rPr>
      </w:pPr>
    </w:p>
    <w:p w14:paraId="4D1A6A7E" w14:textId="77777777" w:rsidR="00F41115" w:rsidRPr="008E02BC" w:rsidRDefault="00F41115" w:rsidP="008E02BC">
      <w:pPr>
        <w:jc w:val="center"/>
        <w:rPr>
          <w:b/>
          <w:sz w:val="28"/>
          <w:szCs w:val="28"/>
          <w:lang w:val="uk-UA"/>
        </w:rPr>
      </w:pPr>
    </w:p>
    <w:p w14:paraId="09743ED1" w14:textId="77777777" w:rsidR="00F41115" w:rsidRPr="008E02BC" w:rsidRDefault="00F41115" w:rsidP="008E02BC">
      <w:pPr>
        <w:jc w:val="center"/>
        <w:rPr>
          <w:b/>
          <w:sz w:val="28"/>
          <w:szCs w:val="28"/>
          <w:lang w:val="uk-UA"/>
        </w:rPr>
      </w:pPr>
    </w:p>
    <w:p w14:paraId="4B9A7FA3" w14:textId="77777777" w:rsidR="00F41115" w:rsidRPr="008E02BC" w:rsidRDefault="00F41115" w:rsidP="008E02BC">
      <w:pPr>
        <w:jc w:val="center"/>
        <w:rPr>
          <w:b/>
          <w:sz w:val="28"/>
          <w:szCs w:val="28"/>
          <w:lang w:val="uk-UA"/>
        </w:rPr>
      </w:pPr>
    </w:p>
    <w:p w14:paraId="011F7466" w14:textId="77777777" w:rsidR="00F41115" w:rsidRPr="008E02BC" w:rsidRDefault="00F41115" w:rsidP="008E02BC">
      <w:pPr>
        <w:jc w:val="center"/>
        <w:rPr>
          <w:b/>
          <w:sz w:val="28"/>
          <w:szCs w:val="28"/>
          <w:lang w:val="uk-UA"/>
        </w:rPr>
      </w:pPr>
    </w:p>
    <w:p w14:paraId="2EC11AEA" w14:textId="77777777" w:rsidR="00F41115" w:rsidRPr="008E02BC" w:rsidRDefault="00F41115" w:rsidP="008E02BC">
      <w:pPr>
        <w:jc w:val="center"/>
        <w:rPr>
          <w:b/>
          <w:sz w:val="28"/>
          <w:szCs w:val="28"/>
          <w:lang w:val="uk-UA"/>
        </w:rPr>
      </w:pPr>
    </w:p>
    <w:p w14:paraId="41323CC7" w14:textId="77777777" w:rsidR="00F41115" w:rsidRPr="008E02BC" w:rsidRDefault="00F41115" w:rsidP="008E02BC">
      <w:pPr>
        <w:jc w:val="center"/>
        <w:rPr>
          <w:b/>
          <w:sz w:val="28"/>
          <w:szCs w:val="28"/>
          <w:lang w:val="uk-UA"/>
        </w:rPr>
      </w:pPr>
    </w:p>
    <w:p w14:paraId="3F52855B" w14:textId="77777777" w:rsidR="00F41115" w:rsidRPr="008E02BC" w:rsidRDefault="00F41115" w:rsidP="008E02BC">
      <w:pPr>
        <w:jc w:val="center"/>
        <w:rPr>
          <w:b/>
          <w:sz w:val="28"/>
          <w:szCs w:val="28"/>
          <w:lang w:val="uk-UA"/>
        </w:rPr>
      </w:pPr>
    </w:p>
    <w:p w14:paraId="5BD2DB29" w14:textId="77777777" w:rsidR="00F41115" w:rsidRPr="008E02BC" w:rsidRDefault="00F41115" w:rsidP="008E02BC">
      <w:pPr>
        <w:jc w:val="center"/>
        <w:rPr>
          <w:b/>
          <w:sz w:val="28"/>
          <w:szCs w:val="28"/>
          <w:lang w:val="uk-UA"/>
        </w:rPr>
      </w:pPr>
    </w:p>
    <w:p w14:paraId="432E8B56" w14:textId="77777777" w:rsidR="00F41115" w:rsidRPr="008E02BC" w:rsidRDefault="00F41115" w:rsidP="008E02BC">
      <w:pPr>
        <w:jc w:val="center"/>
        <w:rPr>
          <w:b/>
          <w:sz w:val="28"/>
          <w:szCs w:val="28"/>
          <w:lang w:val="uk-UA"/>
        </w:rPr>
      </w:pPr>
    </w:p>
    <w:p w14:paraId="6BA43B1B" w14:textId="77777777" w:rsidR="00F41115" w:rsidRPr="008E02BC" w:rsidRDefault="00F41115" w:rsidP="008E02BC">
      <w:pPr>
        <w:jc w:val="center"/>
        <w:rPr>
          <w:b/>
          <w:sz w:val="28"/>
          <w:szCs w:val="28"/>
          <w:lang w:val="uk-UA"/>
        </w:rPr>
      </w:pPr>
    </w:p>
    <w:p w14:paraId="167C64FC" w14:textId="77777777" w:rsidR="00F41115" w:rsidRPr="008E02BC" w:rsidRDefault="00F41115" w:rsidP="008E02BC">
      <w:pPr>
        <w:jc w:val="center"/>
        <w:rPr>
          <w:b/>
          <w:sz w:val="28"/>
          <w:szCs w:val="28"/>
          <w:lang w:val="uk-UA"/>
        </w:rPr>
      </w:pPr>
    </w:p>
    <w:p w14:paraId="3D3AD9DC" w14:textId="77777777" w:rsidR="00F41115" w:rsidRPr="008E02BC" w:rsidRDefault="00F41115" w:rsidP="008E02BC">
      <w:pPr>
        <w:jc w:val="center"/>
        <w:rPr>
          <w:b/>
          <w:sz w:val="28"/>
          <w:szCs w:val="28"/>
          <w:lang w:val="uk-UA"/>
        </w:rPr>
      </w:pPr>
    </w:p>
    <w:p w14:paraId="15C49D3F" w14:textId="77777777" w:rsidR="00F41115" w:rsidRPr="008E02BC" w:rsidRDefault="00F41115" w:rsidP="008E02BC">
      <w:pPr>
        <w:jc w:val="center"/>
        <w:rPr>
          <w:b/>
          <w:sz w:val="28"/>
          <w:szCs w:val="28"/>
          <w:lang w:val="uk-UA"/>
        </w:rPr>
      </w:pPr>
    </w:p>
    <w:p w14:paraId="32D148F0" w14:textId="77777777" w:rsidR="00F41115" w:rsidRPr="008E02BC" w:rsidRDefault="00F41115" w:rsidP="008E02BC">
      <w:pPr>
        <w:jc w:val="center"/>
        <w:rPr>
          <w:b/>
          <w:sz w:val="28"/>
          <w:szCs w:val="28"/>
          <w:lang w:val="uk-UA"/>
        </w:rPr>
      </w:pPr>
    </w:p>
    <w:p w14:paraId="21E7EADE" w14:textId="77777777" w:rsidR="00F41115" w:rsidRPr="008E02BC" w:rsidRDefault="00F41115" w:rsidP="008E02BC">
      <w:pPr>
        <w:jc w:val="center"/>
        <w:rPr>
          <w:b/>
          <w:sz w:val="28"/>
          <w:szCs w:val="28"/>
          <w:lang w:val="uk-UA"/>
        </w:rPr>
      </w:pPr>
    </w:p>
    <w:p w14:paraId="592A0BA8" w14:textId="77777777" w:rsidR="00F41115" w:rsidRPr="008E02BC" w:rsidRDefault="00F41115" w:rsidP="008E02BC">
      <w:pPr>
        <w:jc w:val="center"/>
        <w:rPr>
          <w:b/>
          <w:sz w:val="28"/>
          <w:szCs w:val="28"/>
          <w:lang w:val="uk-UA"/>
        </w:rPr>
      </w:pPr>
    </w:p>
    <w:p w14:paraId="3D0E1109" w14:textId="77777777" w:rsidR="00F41115" w:rsidRPr="008E02BC" w:rsidRDefault="00F41115" w:rsidP="008E02BC">
      <w:pPr>
        <w:jc w:val="center"/>
        <w:rPr>
          <w:b/>
          <w:sz w:val="28"/>
          <w:szCs w:val="28"/>
          <w:lang w:val="uk-UA"/>
        </w:rPr>
      </w:pPr>
    </w:p>
    <w:p w14:paraId="5FB05A6A" w14:textId="77777777" w:rsidR="00F41115" w:rsidRPr="008E02BC" w:rsidRDefault="00F41115" w:rsidP="008E02BC">
      <w:pPr>
        <w:jc w:val="center"/>
        <w:rPr>
          <w:b/>
          <w:sz w:val="28"/>
          <w:szCs w:val="28"/>
          <w:lang w:val="uk-UA"/>
        </w:rPr>
      </w:pPr>
    </w:p>
    <w:p w14:paraId="0B896DAD" w14:textId="77777777" w:rsidR="00F41115" w:rsidRPr="008E02BC" w:rsidRDefault="00F41115" w:rsidP="008E02BC">
      <w:pPr>
        <w:jc w:val="center"/>
        <w:rPr>
          <w:b/>
          <w:sz w:val="28"/>
          <w:szCs w:val="28"/>
          <w:lang w:val="uk-UA"/>
        </w:rPr>
      </w:pPr>
    </w:p>
    <w:p w14:paraId="32413F2B" w14:textId="77777777" w:rsidR="00F41115" w:rsidRPr="008E02BC" w:rsidRDefault="00F41115" w:rsidP="008E02BC">
      <w:pPr>
        <w:jc w:val="center"/>
        <w:rPr>
          <w:b/>
          <w:sz w:val="28"/>
          <w:szCs w:val="28"/>
          <w:lang w:val="uk-UA"/>
        </w:rPr>
      </w:pPr>
    </w:p>
    <w:p w14:paraId="0C212CBE" w14:textId="77777777" w:rsidR="00F41115" w:rsidRPr="008E02BC" w:rsidRDefault="00F41115" w:rsidP="008E02BC">
      <w:pPr>
        <w:jc w:val="center"/>
        <w:rPr>
          <w:b/>
          <w:sz w:val="28"/>
          <w:szCs w:val="28"/>
          <w:lang w:val="uk-UA"/>
        </w:rPr>
      </w:pPr>
    </w:p>
    <w:p w14:paraId="6FBE1983" w14:textId="77777777" w:rsidR="00F41115" w:rsidRPr="008E02BC" w:rsidRDefault="00F41115" w:rsidP="008E02BC">
      <w:pPr>
        <w:jc w:val="center"/>
        <w:rPr>
          <w:b/>
          <w:sz w:val="28"/>
          <w:szCs w:val="28"/>
          <w:lang w:val="uk-UA"/>
        </w:rPr>
      </w:pPr>
    </w:p>
    <w:p w14:paraId="6AE5A209" w14:textId="77777777" w:rsidR="00F41115" w:rsidRPr="008E02BC" w:rsidRDefault="00F41115" w:rsidP="008E02BC">
      <w:pPr>
        <w:jc w:val="center"/>
        <w:rPr>
          <w:b/>
          <w:sz w:val="28"/>
          <w:szCs w:val="28"/>
          <w:lang w:val="uk-UA"/>
        </w:rPr>
      </w:pPr>
    </w:p>
    <w:p w14:paraId="06861F65" w14:textId="77777777" w:rsidR="00F41115" w:rsidRPr="008E02BC" w:rsidRDefault="00F41115" w:rsidP="008E02BC">
      <w:pPr>
        <w:jc w:val="center"/>
        <w:rPr>
          <w:b/>
          <w:sz w:val="28"/>
          <w:szCs w:val="28"/>
          <w:lang w:val="uk-UA"/>
        </w:rPr>
      </w:pPr>
      <w:r w:rsidRPr="008E02BC">
        <w:rPr>
          <w:b/>
          <w:sz w:val="28"/>
          <w:szCs w:val="28"/>
          <w:lang w:val="uk-UA"/>
        </w:rPr>
        <w:lastRenderedPageBreak/>
        <w:t>1.2 Загальні положення</w:t>
      </w:r>
    </w:p>
    <w:p w14:paraId="626F1D5D" w14:textId="77777777" w:rsidR="00F41115" w:rsidRPr="008E02BC" w:rsidRDefault="00F41115" w:rsidP="008E02BC">
      <w:pPr>
        <w:ind w:firstLine="540"/>
        <w:jc w:val="center"/>
        <w:rPr>
          <w:sz w:val="28"/>
          <w:szCs w:val="28"/>
          <w:lang w:val="uk-UA"/>
        </w:rPr>
      </w:pPr>
    </w:p>
    <w:p w14:paraId="5BC6510D" w14:textId="77777777" w:rsidR="00F41115" w:rsidRPr="008E02BC" w:rsidRDefault="00F41115" w:rsidP="008E02BC">
      <w:pPr>
        <w:ind w:firstLine="540"/>
        <w:jc w:val="both"/>
        <w:rPr>
          <w:sz w:val="28"/>
          <w:szCs w:val="28"/>
          <w:lang w:val="uk-UA"/>
        </w:rPr>
      </w:pPr>
      <w:r w:rsidRPr="008E02BC">
        <w:rPr>
          <w:sz w:val="28"/>
          <w:szCs w:val="28"/>
          <w:lang w:val="uk-UA"/>
        </w:rPr>
        <w:t>Розроблення інвестиційної програми комунального підприємства “</w:t>
      </w:r>
      <w:proofErr w:type="spellStart"/>
      <w:r w:rsidRPr="008E02BC">
        <w:rPr>
          <w:sz w:val="28"/>
          <w:szCs w:val="28"/>
          <w:lang w:val="uk-UA"/>
        </w:rPr>
        <w:t>Бережинський</w:t>
      </w:r>
      <w:proofErr w:type="spellEnd"/>
      <w:r w:rsidRPr="008E02BC">
        <w:rPr>
          <w:sz w:val="28"/>
          <w:szCs w:val="28"/>
          <w:lang w:val="uk-UA"/>
        </w:rPr>
        <w:t xml:space="preserve"> комунальник” обумовлено:</w:t>
      </w:r>
    </w:p>
    <w:p w14:paraId="62203883" w14:textId="77777777" w:rsidR="00F41115" w:rsidRPr="008E02BC" w:rsidRDefault="00F41115" w:rsidP="008E02BC">
      <w:pPr>
        <w:numPr>
          <w:ilvl w:val="0"/>
          <w:numId w:val="1"/>
        </w:numPr>
        <w:tabs>
          <w:tab w:val="left" w:pos="900"/>
        </w:tabs>
        <w:suppressAutoHyphens/>
        <w:ind w:left="0" w:firstLine="540"/>
        <w:jc w:val="both"/>
        <w:rPr>
          <w:sz w:val="28"/>
          <w:szCs w:val="28"/>
          <w:lang w:val="uk-UA"/>
        </w:rPr>
      </w:pPr>
      <w:r w:rsidRPr="008E02BC">
        <w:rPr>
          <w:sz w:val="28"/>
          <w:szCs w:val="28"/>
          <w:lang w:val="uk-UA"/>
        </w:rPr>
        <w:t>необхідністю зменшення виробничих витрат підприємства з надання послуг централізованого водопостачання;</w:t>
      </w:r>
    </w:p>
    <w:p w14:paraId="0924DCCC" w14:textId="77777777" w:rsidR="00F41115" w:rsidRPr="008E02BC" w:rsidRDefault="00F41115" w:rsidP="008E02BC">
      <w:pPr>
        <w:numPr>
          <w:ilvl w:val="0"/>
          <w:numId w:val="4"/>
        </w:numPr>
        <w:tabs>
          <w:tab w:val="left" w:pos="900"/>
        </w:tabs>
        <w:suppressAutoHyphens/>
        <w:jc w:val="both"/>
        <w:rPr>
          <w:sz w:val="28"/>
          <w:szCs w:val="28"/>
          <w:lang w:val="uk-UA"/>
        </w:rPr>
      </w:pPr>
      <w:r w:rsidRPr="008E02BC">
        <w:rPr>
          <w:sz w:val="28"/>
          <w:szCs w:val="28"/>
          <w:lang w:val="uk-UA"/>
        </w:rPr>
        <w:t>необхідністю покращення технічного стану об’єктів та споруд комунального підприємства "</w:t>
      </w:r>
      <w:proofErr w:type="spellStart"/>
      <w:r w:rsidRPr="008E02BC">
        <w:rPr>
          <w:sz w:val="28"/>
          <w:szCs w:val="28"/>
          <w:lang w:val="uk-UA"/>
        </w:rPr>
        <w:t>Бережинський</w:t>
      </w:r>
      <w:proofErr w:type="spellEnd"/>
      <w:r w:rsidRPr="008E02BC">
        <w:rPr>
          <w:sz w:val="28"/>
          <w:szCs w:val="28"/>
          <w:lang w:val="uk-UA"/>
        </w:rPr>
        <w:t xml:space="preserve"> комунальник";</w:t>
      </w:r>
    </w:p>
    <w:p w14:paraId="66374477" w14:textId="77777777" w:rsidR="00F41115" w:rsidRPr="008E02BC" w:rsidRDefault="00F41115" w:rsidP="008E02BC">
      <w:pPr>
        <w:numPr>
          <w:ilvl w:val="0"/>
          <w:numId w:val="4"/>
        </w:numPr>
        <w:tabs>
          <w:tab w:val="left" w:pos="900"/>
        </w:tabs>
        <w:suppressAutoHyphens/>
        <w:jc w:val="both"/>
        <w:rPr>
          <w:sz w:val="28"/>
          <w:szCs w:val="28"/>
          <w:lang w:val="uk-UA"/>
        </w:rPr>
      </w:pPr>
      <w:r w:rsidRPr="008E02BC">
        <w:rPr>
          <w:sz w:val="28"/>
          <w:szCs w:val="28"/>
          <w:lang w:val="uk-UA"/>
        </w:rPr>
        <w:t>необхідністю покращення якості питної води, що подається споживачам комунального підприємства "</w:t>
      </w:r>
      <w:proofErr w:type="spellStart"/>
      <w:r w:rsidRPr="008E02BC">
        <w:rPr>
          <w:sz w:val="28"/>
          <w:szCs w:val="28"/>
          <w:lang w:val="uk-UA"/>
        </w:rPr>
        <w:t>Бережинський</w:t>
      </w:r>
      <w:proofErr w:type="spellEnd"/>
      <w:r w:rsidRPr="008E02BC">
        <w:rPr>
          <w:sz w:val="28"/>
          <w:szCs w:val="28"/>
          <w:lang w:val="uk-UA"/>
        </w:rPr>
        <w:t xml:space="preserve"> комунальник";</w:t>
      </w:r>
    </w:p>
    <w:p w14:paraId="714A7892" w14:textId="77777777" w:rsidR="00F41115" w:rsidRPr="008E02BC" w:rsidRDefault="00F41115" w:rsidP="008E02BC">
      <w:pPr>
        <w:numPr>
          <w:ilvl w:val="0"/>
          <w:numId w:val="4"/>
        </w:numPr>
        <w:tabs>
          <w:tab w:val="left" w:pos="900"/>
        </w:tabs>
        <w:suppressAutoHyphens/>
        <w:jc w:val="both"/>
        <w:rPr>
          <w:sz w:val="28"/>
          <w:szCs w:val="28"/>
          <w:lang w:val="uk-UA"/>
        </w:rPr>
      </w:pPr>
      <w:r w:rsidRPr="008E02BC">
        <w:rPr>
          <w:sz w:val="28"/>
          <w:szCs w:val="28"/>
          <w:lang w:val="uk-UA"/>
        </w:rPr>
        <w:t xml:space="preserve">необхідністю </w:t>
      </w:r>
      <w:r w:rsidRPr="008E02BC">
        <w:rPr>
          <w:rFonts w:eastAsia="Andale Sans UI"/>
          <w:sz w:val="28"/>
          <w:szCs w:val="28"/>
          <w:lang w:val="uk-UA" w:eastAsia="ar-SA"/>
        </w:rPr>
        <w:t>забезпечення технологічного та комерційного обліку ресурсів;</w:t>
      </w:r>
    </w:p>
    <w:p w14:paraId="51007618" w14:textId="77777777" w:rsidR="00F41115" w:rsidRPr="008E02BC" w:rsidRDefault="00F41115" w:rsidP="008E02BC">
      <w:pPr>
        <w:numPr>
          <w:ilvl w:val="0"/>
          <w:numId w:val="1"/>
        </w:numPr>
        <w:tabs>
          <w:tab w:val="left" w:pos="900"/>
        </w:tabs>
        <w:suppressAutoHyphens/>
        <w:ind w:left="0" w:firstLine="540"/>
        <w:jc w:val="both"/>
        <w:rPr>
          <w:sz w:val="28"/>
          <w:szCs w:val="28"/>
          <w:lang w:val="uk-UA"/>
        </w:rPr>
      </w:pPr>
      <w:r w:rsidRPr="008E02BC">
        <w:rPr>
          <w:sz w:val="28"/>
          <w:szCs w:val="28"/>
          <w:lang w:val="uk-UA"/>
        </w:rPr>
        <w:t>необхідністю приведення тарифу на послуги централізованого водопостачання до економічного обґрунтованого рівня витрат на їх виробництво та включення до нього витрат направлених на розвиток підприємства;</w:t>
      </w:r>
    </w:p>
    <w:p w14:paraId="19BF56B4" w14:textId="77777777" w:rsidR="00F41115" w:rsidRPr="008E02BC" w:rsidRDefault="00F41115" w:rsidP="008E02BC">
      <w:pPr>
        <w:numPr>
          <w:ilvl w:val="0"/>
          <w:numId w:val="1"/>
        </w:numPr>
        <w:tabs>
          <w:tab w:val="left" w:pos="900"/>
        </w:tabs>
        <w:suppressAutoHyphens/>
        <w:ind w:left="0" w:firstLine="540"/>
        <w:jc w:val="both"/>
        <w:rPr>
          <w:sz w:val="28"/>
          <w:szCs w:val="28"/>
          <w:lang w:val="uk-UA"/>
        </w:rPr>
      </w:pPr>
      <w:r w:rsidRPr="008E02BC">
        <w:rPr>
          <w:sz w:val="28"/>
          <w:szCs w:val="28"/>
          <w:lang w:val="uk-UA"/>
        </w:rPr>
        <w:t>обмеженістю фінансових ресурсів, необхідних для розвитку та утримання в належному технічному стані об’єктів та споруд КП «</w:t>
      </w:r>
      <w:proofErr w:type="spellStart"/>
      <w:r w:rsidRPr="008E02BC">
        <w:rPr>
          <w:sz w:val="28"/>
          <w:szCs w:val="28"/>
          <w:lang w:val="uk-UA"/>
        </w:rPr>
        <w:t>Бережинський</w:t>
      </w:r>
      <w:proofErr w:type="spellEnd"/>
      <w:r w:rsidRPr="008E02BC">
        <w:rPr>
          <w:sz w:val="28"/>
          <w:szCs w:val="28"/>
          <w:lang w:val="uk-UA"/>
        </w:rPr>
        <w:t xml:space="preserve"> комунальник».</w:t>
      </w:r>
    </w:p>
    <w:p w14:paraId="5C6E0504" w14:textId="77777777" w:rsidR="00F41115" w:rsidRPr="008E02BC" w:rsidRDefault="00F41115" w:rsidP="008E02BC">
      <w:pPr>
        <w:rPr>
          <w:b/>
          <w:sz w:val="28"/>
          <w:szCs w:val="28"/>
          <w:lang w:val="uk-UA"/>
        </w:rPr>
      </w:pPr>
    </w:p>
    <w:p w14:paraId="03C34B31" w14:textId="77777777" w:rsidR="00F41115" w:rsidRPr="008E02BC" w:rsidRDefault="00F41115" w:rsidP="008E02BC">
      <w:pPr>
        <w:ind w:firstLine="540"/>
        <w:jc w:val="center"/>
        <w:rPr>
          <w:b/>
          <w:sz w:val="28"/>
          <w:szCs w:val="28"/>
          <w:lang w:val="uk-UA"/>
        </w:rPr>
      </w:pPr>
      <w:r w:rsidRPr="008E02BC">
        <w:rPr>
          <w:b/>
          <w:sz w:val="28"/>
          <w:szCs w:val="28"/>
          <w:lang w:val="uk-UA"/>
        </w:rPr>
        <w:t>1.3 Характеристика підприємства</w:t>
      </w:r>
    </w:p>
    <w:p w14:paraId="76283704" w14:textId="77777777" w:rsidR="00F41115" w:rsidRPr="008E02BC" w:rsidRDefault="00F41115" w:rsidP="008E02BC">
      <w:pPr>
        <w:ind w:firstLine="540"/>
        <w:jc w:val="center"/>
        <w:rPr>
          <w:b/>
          <w:sz w:val="28"/>
          <w:szCs w:val="28"/>
          <w:lang w:val="uk-UA"/>
        </w:rPr>
      </w:pPr>
    </w:p>
    <w:p w14:paraId="7FD398B3" w14:textId="77777777" w:rsidR="00F41115" w:rsidRPr="008E02BC" w:rsidRDefault="00F41115" w:rsidP="008E02BC">
      <w:pPr>
        <w:ind w:firstLine="709"/>
        <w:jc w:val="both"/>
        <w:rPr>
          <w:sz w:val="28"/>
          <w:szCs w:val="28"/>
          <w:lang w:val="uk-UA"/>
        </w:rPr>
      </w:pPr>
      <w:r w:rsidRPr="008E02BC">
        <w:rPr>
          <w:sz w:val="28"/>
          <w:szCs w:val="28"/>
          <w:lang w:val="uk-UA"/>
        </w:rPr>
        <w:t>Комунальне підприємство «</w:t>
      </w:r>
      <w:proofErr w:type="spellStart"/>
      <w:r w:rsidRPr="008E02BC">
        <w:rPr>
          <w:sz w:val="28"/>
          <w:szCs w:val="28"/>
          <w:lang w:val="uk-UA"/>
        </w:rPr>
        <w:t>Бережинський</w:t>
      </w:r>
      <w:proofErr w:type="spellEnd"/>
      <w:r w:rsidRPr="008E02BC">
        <w:rPr>
          <w:sz w:val="28"/>
          <w:szCs w:val="28"/>
          <w:lang w:val="uk-UA"/>
        </w:rPr>
        <w:t xml:space="preserve"> комунальник»</w:t>
      </w:r>
      <w:r w:rsidRPr="008E02BC">
        <w:rPr>
          <w:sz w:val="28"/>
          <w:szCs w:val="28"/>
        </w:rPr>
        <w:t xml:space="preserve"> заснован</w:t>
      </w:r>
      <w:r w:rsidRPr="008E02BC">
        <w:rPr>
          <w:sz w:val="28"/>
          <w:szCs w:val="28"/>
          <w:lang w:val="uk-UA"/>
        </w:rPr>
        <w:t xml:space="preserve">о в 2016 році </w:t>
      </w:r>
      <w:proofErr w:type="spellStart"/>
      <w:r w:rsidRPr="008E02BC">
        <w:rPr>
          <w:sz w:val="28"/>
          <w:szCs w:val="28"/>
          <w:lang w:val="uk-UA"/>
        </w:rPr>
        <w:t>Бережинською</w:t>
      </w:r>
      <w:proofErr w:type="spellEnd"/>
      <w:r w:rsidRPr="008E02BC">
        <w:rPr>
          <w:sz w:val="28"/>
          <w:szCs w:val="28"/>
          <w:lang w:val="uk-UA"/>
        </w:rPr>
        <w:t xml:space="preserve"> сільською радою.</w:t>
      </w:r>
    </w:p>
    <w:p w14:paraId="7395FBCB" w14:textId="77777777" w:rsidR="00F41115" w:rsidRPr="008E02BC" w:rsidRDefault="00F41115" w:rsidP="008E02BC">
      <w:pPr>
        <w:ind w:firstLine="708"/>
        <w:jc w:val="both"/>
        <w:rPr>
          <w:sz w:val="28"/>
          <w:szCs w:val="28"/>
        </w:rPr>
      </w:pPr>
      <w:proofErr w:type="spellStart"/>
      <w:r w:rsidRPr="008E02BC">
        <w:rPr>
          <w:sz w:val="28"/>
          <w:szCs w:val="28"/>
        </w:rPr>
        <w:t>Головним</w:t>
      </w:r>
      <w:proofErr w:type="spellEnd"/>
      <w:r w:rsidRPr="008E02BC">
        <w:rPr>
          <w:sz w:val="28"/>
          <w:szCs w:val="28"/>
        </w:rPr>
        <w:t xml:space="preserve"> </w:t>
      </w:r>
      <w:proofErr w:type="spellStart"/>
      <w:r w:rsidRPr="008E02BC">
        <w:rPr>
          <w:sz w:val="28"/>
          <w:szCs w:val="28"/>
        </w:rPr>
        <w:t>завданням</w:t>
      </w:r>
      <w:proofErr w:type="spellEnd"/>
      <w:r w:rsidRPr="008E02BC">
        <w:rPr>
          <w:sz w:val="28"/>
          <w:szCs w:val="28"/>
        </w:rPr>
        <w:t xml:space="preserve"> </w:t>
      </w:r>
      <w:r w:rsidRPr="008E02BC">
        <w:rPr>
          <w:sz w:val="28"/>
          <w:szCs w:val="28"/>
          <w:lang w:val="uk-UA"/>
        </w:rPr>
        <w:t>Комунального підприємства «</w:t>
      </w:r>
      <w:proofErr w:type="spellStart"/>
      <w:r w:rsidRPr="008E02BC">
        <w:rPr>
          <w:sz w:val="28"/>
          <w:szCs w:val="28"/>
          <w:lang w:val="uk-UA"/>
        </w:rPr>
        <w:t>Бережинський</w:t>
      </w:r>
      <w:proofErr w:type="spellEnd"/>
      <w:r w:rsidRPr="008E02BC">
        <w:rPr>
          <w:sz w:val="28"/>
          <w:szCs w:val="28"/>
          <w:lang w:val="uk-UA"/>
        </w:rPr>
        <w:t xml:space="preserve"> комунальник»</w:t>
      </w:r>
      <w:r w:rsidRPr="008E02BC">
        <w:rPr>
          <w:sz w:val="28"/>
          <w:szCs w:val="28"/>
        </w:rPr>
        <w:t xml:space="preserve"> є:</w:t>
      </w:r>
    </w:p>
    <w:p w14:paraId="5BE982D2" w14:textId="77777777" w:rsidR="00F41115" w:rsidRPr="008E02BC" w:rsidRDefault="00F41115" w:rsidP="008E02BC">
      <w:pPr>
        <w:jc w:val="both"/>
        <w:rPr>
          <w:sz w:val="28"/>
          <w:szCs w:val="28"/>
          <w:lang w:val="uk-UA"/>
        </w:rPr>
      </w:pPr>
      <w:r w:rsidRPr="008E02BC">
        <w:rPr>
          <w:sz w:val="28"/>
          <w:szCs w:val="28"/>
        </w:rPr>
        <w:t>-</w:t>
      </w:r>
      <w:r w:rsidRPr="008E02BC">
        <w:rPr>
          <w:sz w:val="28"/>
          <w:szCs w:val="28"/>
          <w:lang w:val="uk-UA"/>
        </w:rPr>
        <w:t xml:space="preserve"> </w:t>
      </w:r>
      <w:proofErr w:type="spellStart"/>
      <w:r w:rsidRPr="008E02BC">
        <w:rPr>
          <w:sz w:val="28"/>
          <w:szCs w:val="28"/>
        </w:rPr>
        <w:t>забезпечення</w:t>
      </w:r>
      <w:proofErr w:type="spellEnd"/>
      <w:r w:rsidRPr="008E02BC">
        <w:rPr>
          <w:sz w:val="28"/>
          <w:szCs w:val="28"/>
        </w:rPr>
        <w:t xml:space="preserve"> водою</w:t>
      </w:r>
      <w:r w:rsidRPr="008E02BC">
        <w:rPr>
          <w:sz w:val="28"/>
          <w:szCs w:val="28"/>
          <w:lang w:val="uk-UA"/>
        </w:rPr>
        <w:t xml:space="preserve"> населення</w:t>
      </w:r>
      <w:r w:rsidRPr="008E02BC">
        <w:rPr>
          <w:sz w:val="28"/>
          <w:szCs w:val="28"/>
        </w:rPr>
        <w:t xml:space="preserve">, </w:t>
      </w:r>
      <w:proofErr w:type="spellStart"/>
      <w:r w:rsidRPr="008E02BC">
        <w:rPr>
          <w:sz w:val="28"/>
          <w:szCs w:val="28"/>
        </w:rPr>
        <w:t>виробничих</w:t>
      </w:r>
      <w:proofErr w:type="spellEnd"/>
      <w:r w:rsidRPr="008E02BC">
        <w:rPr>
          <w:sz w:val="28"/>
          <w:szCs w:val="28"/>
        </w:rPr>
        <w:t xml:space="preserve">, </w:t>
      </w:r>
      <w:proofErr w:type="spellStart"/>
      <w:r w:rsidRPr="008E02BC">
        <w:rPr>
          <w:sz w:val="28"/>
          <w:szCs w:val="28"/>
        </w:rPr>
        <w:t>комунальн</w:t>
      </w:r>
      <w:r w:rsidRPr="008E02BC">
        <w:rPr>
          <w:sz w:val="28"/>
          <w:szCs w:val="28"/>
          <w:lang w:val="uk-UA"/>
        </w:rPr>
        <w:t>их</w:t>
      </w:r>
      <w:proofErr w:type="spellEnd"/>
      <w:r w:rsidRPr="008E02BC">
        <w:rPr>
          <w:sz w:val="28"/>
          <w:szCs w:val="28"/>
        </w:rPr>
        <w:t xml:space="preserve">, </w:t>
      </w:r>
      <w:proofErr w:type="spellStart"/>
      <w:r w:rsidRPr="008E02BC">
        <w:rPr>
          <w:sz w:val="28"/>
          <w:szCs w:val="28"/>
        </w:rPr>
        <w:t>комунально</w:t>
      </w:r>
      <w:proofErr w:type="spellEnd"/>
      <w:r w:rsidRPr="008E02BC">
        <w:rPr>
          <w:sz w:val="28"/>
          <w:szCs w:val="28"/>
        </w:rPr>
        <w:t xml:space="preserve"> – </w:t>
      </w:r>
      <w:proofErr w:type="spellStart"/>
      <w:r w:rsidRPr="008E02BC">
        <w:rPr>
          <w:sz w:val="28"/>
          <w:szCs w:val="28"/>
        </w:rPr>
        <w:t>освітніх</w:t>
      </w:r>
      <w:proofErr w:type="spellEnd"/>
      <w:r w:rsidRPr="008E02BC">
        <w:rPr>
          <w:sz w:val="28"/>
          <w:szCs w:val="28"/>
        </w:rPr>
        <w:t xml:space="preserve"> та </w:t>
      </w:r>
      <w:proofErr w:type="spellStart"/>
      <w:r w:rsidRPr="008E02BC">
        <w:rPr>
          <w:sz w:val="28"/>
          <w:szCs w:val="28"/>
        </w:rPr>
        <w:t>інших</w:t>
      </w:r>
      <w:proofErr w:type="spellEnd"/>
      <w:r w:rsidRPr="008E02BC">
        <w:rPr>
          <w:sz w:val="28"/>
          <w:szCs w:val="28"/>
        </w:rPr>
        <w:t xml:space="preserve"> </w:t>
      </w:r>
      <w:proofErr w:type="spellStart"/>
      <w:r w:rsidRPr="008E02BC">
        <w:rPr>
          <w:sz w:val="28"/>
          <w:szCs w:val="28"/>
        </w:rPr>
        <w:t>об’єктів</w:t>
      </w:r>
      <w:proofErr w:type="spellEnd"/>
      <w:r w:rsidRPr="008E02BC">
        <w:rPr>
          <w:sz w:val="28"/>
          <w:szCs w:val="28"/>
          <w:lang w:val="uk-UA"/>
        </w:rPr>
        <w:t xml:space="preserve"> господарювання;</w:t>
      </w:r>
    </w:p>
    <w:p w14:paraId="284C97AB" w14:textId="77777777" w:rsidR="00F41115" w:rsidRPr="008E02BC" w:rsidRDefault="00F41115" w:rsidP="008E02BC">
      <w:pPr>
        <w:jc w:val="both"/>
        <w:rPr>
          <w:sz w:val="28"/>
          <w:szCs w:val="28"/>
          <w:lang w:val="uk-UA"/>
        </w:rPr>
      </w:pPr>
      <w:r w:rsidRPr="008E02BC">
        <w:rPr>
          <w:sz w:val="28"/>
          <w:szCs w:val="28"/>
          <w:lang w:val="uk-UA"/>
        </w:rPr>
        <w:t>- забезпечення надійності та економічності роботи артезіанських свердловин, шахтних колодязів, водопровідних насосних станцій, водопровідних мереж та споруд, що знахо</w:t>
      </w:r>
      <w:r w:rsidR="00FF3CF9">
        <w:rPr>
          <w:sz w:val="28"/>
          <w:szCs w:val="28"/>
          <w:lang w:val="uk-UA"/>
        </w:rPr>
        <w:t>дяться на балансі підприємства.</w:t>
      </w:r>
    </w:p>
    <w:p w14:paraId="1D634BBF" w14:textId="77777777" w:rsidR="00F41115" w:rsidRPr="008E02BC" w:rsidRDefault="00F41115" w:rsidP="008E02BC">
      <w:pPr>
        <w:ind w:firstLine="360"/>
        <w:jc w:val="both"/>
        <w:rPr>
          <w:sz w:val="28"/>
          <w:szCs w:val="28"/>
          <w:lang w:val="uk-UA"/>
        </w:rPr>
      </w:pPr>
      <w:r w:rsidRPr="008E02BC">
        <w:rPr>
          <w:sz w:val="28"/>
          <w:szCs w:val="28"/>
          <w:lang w:val="uk-UA"/>
        </w:rPr>
        <w:t>Система водопостачання складається:</w:t>
      </w:r>
    </w:p>
    <w:p w14:paraId="055DA2F3" w14:textId="77777777" w:rsidR="00F41115" w:rsidRPr="008E02BC" w:rsidRDefault="00F41115" w:rsidP="008E02BC">
      <w:pPr>
        <w:ind w:firstLine="360"/>
        <w:jc w:val="both"/>
        <w:rPr>
          <w:sz w:val="28"/>
          <w:szCs w:val="28"/>
          <w:lang w:val="uk-UA"/>
        </w:rPr>
      </w:pPr>
      <w:r w:rsidRPr="008E02BC">
        <w:rPr>
          <w:sz w:val="28"/>
          <w:szCs w:val="28"/>
          <w:lang w:val="uk-UA"/>
        </w:rPr>
        <w:t xml:space="preserve">    </w:t>
      </w:r>
      <w:proofErr w:type="spellStart"/>
      <w:r w:rsidRPr="008E02BC">
        <w:rPr>
          <w:sz w:val="28"/>
          <w:szCs w:val="28"/>
          <w:lang w:val="uk-UA"/>
        </w:rPr>
        <w:t>с.Бережинка</w:t>
      </w:r>
      <w:proofErr w:type="spellEnd"/>
    </w:p>
    <w:p w14:paraId="7440FF78" w14:textId="77777777" w:rsidR="00F41115" w:rsidRPr="008E02BC" w:rsidRDefault="00F41115" w:rsidP="008E02BC">
      <w:pPr>
        <w:jc w:val="both"/>
        <w:rPr>
          <w:sz w:val="28"/>
          <w:szCs w:val="28"/>
          <w:lang w:val="uk-UA"/>
        </w:rPr>
      </w:pPr>
      <w:r w:rsidRPr="008E02BC">
        <w:rPr>
          <w:sz w:val="28"/>
          <w:szCs w:val="28"/>
          <w:lang w:val="uk-UA"/>
        </w:rPr>
        <w:t xml:space="preserve">4-ри Артезіанські свердловини, які знаходяться в с. Бережинка, </w:t>
      </w:r>
      <w:proofErr w:type="spellStart"/>
      <w:r w:rsidRPr="008E02BC">
        <w:rPr>
          <w:sz w:val="28"/>
          <w:szCs w:val="28"/>
          <w:lang w:val="uk-UA"/>
        </w:rPr>
        <w:t>Кіропивницького</w:t>
      </w:r>
      <w:proofErr w:type="spellEnd"/>
      <w:r w:rsidRPr="008E02BC">
        <w:rPr>
          <w:sz w:val="28"/>
          <w:szCs w:val="28"/>
          <w:lang w:val="uk-UA"/>
        </w:rPr>
        <w:t xml:space="preserve"> району, Кіровоградської області, басейн </w:t>
      </w:r>
      <w:proofErr w:type="spellStart"/>
      <w:r w:rsidRPr="008E02BC">
        <w:rPr>
          <w:sz w:val="28"/>
          <w:szCs w:val="28"/>
          <w:lang w:val="uk-UA"/>
        </w:rPr>
        <w:t>р.Писарівка</w:t>
      </w:r>
      <w:proofErr w:type="spellEnd"/>
      <w:r w:rsidRPr="008E02BC">
        <w:rPr>
          <w:sz w:val="28"/>
          <w:szCs w:val="28"/>
          <w:lang w:val="uk-UA"/>
        </w:rPr>
        <w:t xml:space="preserve">, лівої притоки </w:t>
      </w:r>
      <w:proofErr w:type="spellStart"/>
      <w:r w:rsidRPr="008E02BC">
        <w:rPr>
          <w:sz w:val="28"/>
          <w:szCs w:val="28"/>
          <w:lang w:val="uk-UA"/>
        </w:rPr>
        <w:t>р.Інгул</w:t>
      </w:r>
      <w:proofErr w:type="spellEnd"/>
      <w:r w:rsidRPr="008E02BC">
        <w:rPr>
          <w:sz w:val="28"/>
          <w:szCs w:val="28"/>
          <w:lang w:val="uk-UA"/>
        </w:rPr>
        <w:t xml:space="preserve">, басейну </w:t>
      </w:r>
      <w:proofErr w:type="spellStart"/>
      <w:r w:rsidRPr="008E02BC">
        <w:rPr>
          <w:sz w:val="28"/>
          <w:szCs w:val="28"/>
          <w:lang w:val="uk-UA"/>
        </w:rPr>
        <w:t>р.Південний</w:t>
      </w:r>
      <w:proofErr w:type="spellEnd"/>
      <w:r w:rsidRPr="008E02BC">
        <w:rPr>
          <w:sz w:val="28"/>
          <w:szCs w:val="28"/>
          <w:lang w:val="uk-UA"/>
        </w:rPr>
        <w:t xml:space="preserve"> Буг. </w:t>
      </w:r>
    </w:p>
    <w:p w14:paraId="7C958B76" w14:textId="77777777" w:rsidR="00F41115" w:rsidRPr="00580130" w:rsidRDefault="00F41115" w:rsidP="008E02BC">
      <w:pPr>
        <w:jc w:val="both"/>
        <w:rPr>
          <w:sz w:val="28"/>
          <w:szCs w:val="28"/>
          <w:lang w:val="uk-UA"/>
        </w:rPr>
      </w:pPr>
      <w:r w:rsidRPr="008E02BC">
        <w:rPr>
          <w:sz w:val="28"/>
          <w:szCs w:val="28"/>
          <w:lang w:val="uk-UA"/>
        </w:rPr>
        <w:t xml:space="preserve">Насосне обладнання – насос ЕЦВ6-6,3-140У – 1 шт., </w:t>
      </w:r>
      <w:r w:rsidRPr="008E02BC">
        <w:rPr>
          <w:sz w:val="28"/>
          <w:szCs w:val="28"/>
          <w:lang w:val="en-US"/>
        </w:rPr>
        <w:t>SP</w:t>
      </w:r>
      <w:r w:rsidRPr="008E02BC">
        <w:rPr>
          <w:sz w:val="28"/>
          <w:szCs w:val="28"/>
          <w:lang w:val="uk-UA"/>
        </w:rPr>
        <w:t xml:space="preserve"> – 200-17 – 2 шт., 4 </w:t>
      </w:r>
      <w:r w:rsidRPr="008E02BC">
        <w:rPr>
          <w:sz w:val="28"/>
          <w:szCs w:val="28"/>
          <w:lang w:val="en-US"/>
        </w:rPr>
        <w:t>SR</w:t>
      </w:r>
      <w:r w:rsidRPr="008E02BC">
        <w:rPr>
          <w:sz w:val="28"/>
          <w:szCs w:val="28"/>
          <w:lang w:val="uk-UA"/>
        </w:rPr>
        <w:t xml:space="preserve"> 10/26-1 шт.</w:t>
      </w:r>
      <w:proofErr w:type="gramStart"/>
      <w:r w:rsidRPr="008E02BC">
        <w:rPr>
          <w:sz w:val="28"/>
          <w:szCs w:val="28"/>
          <w:lang w:val="uk-UA"/>
        </w:rPr>
        <w:t>,  обслуговується</w:t>
      </w:r>
      <w:proofErr w:type="gramEnd"/>
      <w:r w:rsidRPr="008E02BC">
        <w:rPr>
          <w:sz w:val="28"/>
          <w:szCs w:val="28"/>
          <w:lang w:val="uk-UA"/>
        </w:rPr>
        <w:t xml:space="preserve"> 10 км. центрального водопроводу з них водоводів - 4,9 км; та вуличної/</w:t>
      </w:r>
      <w:proofErr w:type="spellStart"/>
      <w:r w:rsidRPr="008E02BC">
        <w:rPr>
          <w:sz w:val="28"/>
          <w:szCs w:val="28"/>
          <w:lang w:val="uk-UA"/>
        </w:rPr>
        <w:t>внутрішньоквартальної</w:t>
      </w:r>
      <w:proofErr w:type="spellEnd"/>
      <w:r w:rsidRPr="008E02BC">
        <w:rPr>
          <w:sz w:val="28"/>
          <w:szCs w:val="28"/>
          <w:lang w:val="uk-UA"/>
        </w:rPr>
        <w:t xml:space="preserve"> та дворової мережі -9,7 км.,</w:t>
      </w:r>
      <w:r w:rsidRPr="008E02BC">
        <w:rPr>
          <w:color w:val="000000"/>
          <w:sz w:val="28"/>
          <w:szCs w:val="28"/>
          <w:lang w:val="uk-UA"/>
        </w:rPr>
        <w:t xml:space="preserve"> 462</w:t>
      </w:r>
      <w:r w:rsidRPr="008E02BC">
        <w:rPr>
          <w:sz w:val="28"/>
          <w:szCs w:val="28"/>
          <w:lang w:val="uk-UA"/>
        </w:rPr>
        <w:t xml:space="preserve"> абонентів, середня кількість використаної води </w:t>
      </w:r>
      <w:r w:rsidRPr="00580130">
        <w:rPr>
          <w:sz w:val="28"/>
          <w:szCs w:val="28"/>
          <w:lang w:val="uk-UA"/>
        </w:rPr>
        <w:t>за рік 86,306 тис.м³</w:t>
      </w:r>
      <w:r w:rsidR="00FF3CF9" w:rsidRPr="00580130">
        <w:rPr>
          <w:sz w:val="28"/>
          <w:szCs w:val="28"/>
          <w:lang w:val="uk-UA"/>
        </w:rPr>
        <w:t>.</w:t>
      </w:r>
    </w:p>
    <w:p w14:paraId="10142B3A" w14:textId="77777777" w:rsidR="00F41115" w:rsidRPr="00580130" w:rsidRDefault="00F41115" w:rsidP="008E02BC">
      <w:pPr>
        <w:ind w:firstLine="708"/>
        <w:jc w:val="both"/>
        <w:rPr>
          <w:sz w:val="28"/>
          <w:szCs w:val="28"/>
          <w:lang w:val="uk-UA"/>
        </w:rPr>
      </w:pPr>
      <w:r w:rsidRPr="00580130">
        <w:rPr>
          <w:sz w:val="28"/>
          <w:szCs w:val="28"/>
          <w:lang w:val="uk-UA"/>
        </w:rPr>
        <w:t xml:space="preserve">с. Покровське </w:t>
      </w:r>
    </w:p>
    <w:p w14:paraId="70CAFF33" w14:textId="77777777" w:rsidR="00F41115" w:rsidRPr="00580130" w:rsidRDefault="00F41115" w:rsidP="008E02BC">
      <w:pPr>
        <w:jc w:val="both"/>
        <w:rPr>
          <w:sz w:val="28"/>
          <w:szCs w:val="28"/>
          <w:lang w:val="uk-UA"/>
        </w:rPr>
      </w:pPr>
      <w:r w:rsidRPr="00580130">
        <w:rPr>
          <w:sz w:val="28"/>
          <w:szCs w:val="28"/>
          <w:lang w:val="uk-UA"/>
        </w:rPr>
        <w:t xml:space="preserve">1  шахтний колодязь, який знаходиться в </w:t>
      </w:r>
      <w:proofErr w:type="spellStart"/>
      <w:r w:rsidRPr="00580130">
        <w:rPr>
          <w:sz w:val="28"/>
          <w:szCs w:val="28"/>
          <w:lang w:val="uk-UA"/>
        </w:rPr>
        <w:t>с.Покровське</w:t>
      </w:r>
      <w:proofErr w:type="spellEnd"/>
      <w:r w:rsidRPr="00580130">
        <w:rPr>
          <w:sz w:val="28"/>
          <w:szCs w:val="28"/>
          <w:lang w:val="uk-UA"/>
        </w:rPr>
        <w:t xml:space="preserve">, Кропивницького району, Кіровоградської області, басейн </w:t>
      </w:r>
      <w:proofErr w:type="spellStart"/>
      <w:r w:rsidRPr="00580130">
        <w:rPr>
          <w:sz w:val="28"/>
          <w:szCs w:val="28"/>
          <w:lang w:val="uk-UA"/>
        </w:rPr>
        <w:t>р.Аджамка</w:t>
      </w:r>
      <w:proofErr w:type="spellEnd"/>
      <w:r w:rsidRPr="00580130">
        <w:rPr>
          <w:sz w:val="28"/>
          <w:szCs w:val="28"/>
          <w:lang w:val="uk-UA"/>
        </w:rPr>
        <w:t xml:space="preserve">, лівої притоки </w:t>
      </w:r>
      <w:proofErr w:type="spellStart"/>
      <w:r w:rsidRPr="00580130">
        <w:rPr>
          <w:sz w:val="28"/>
          <w:szCs w:val="28"/>
          <w:lang w:val="uk-UA"/>
        </w:rPr>
        <w:t>р.Інгул</w:t>
      </w:r>
      <w:proofErr w:type="spellEnd"/>
      <w:r w:rsidRPr="00580130">
        <w:rPr>
          <w:sz w:val="28"/>
          <w:szCs w:val="28"/>
          <w:lang w:val="uk-UA"/>
        </w:rPr>
        <w:t xml:space="preserve">, басейну </w:t>
      </w:r>
      <w:proofErr w:type="spellStart"/>
      <w:r w:rsidRPr="00580130">
        <w:rPr>
          <w:sz w:val="28"/>
          <w:szCs w:val="28"/>
          <w:lang w:val="uk-UA"/>
        </w:rPr>
        <w:t>р.Південний</w:t>
      </w:r>
      <w:proofErr w:type="spellEnd"/>
      <w:r w:rsidRPr="00580130">
        <w:rPr>
          <w:sz w:val="28"/>
          <w:szCs w:val="28"/>
          <w:lang w:val="uk-UA"/>
        </w:rPr>
        <w:t xml:space="preserve"> Буг. </w:t>
      </w:r>
    </w:p>
    <w:p w14:paraId="36AD2B08" w14:textId="77777777" w:rsidR="00F41115" w:rsidRPr="00580130" w:rsidRDefault="00F41115" w:rsidP="008E02BC">
      <w:pPr>
        <w:jc w:val="both"/>
        <w:rPr>
          <w:sz w:val="28"/>
          <w:szCs w:val="28"/>
          <w:lang w:val="uk-UA"/>
        </w:rPr>
      </w:pPr>
      <w:r w:rsidRPr="00580130">
        <w:rPr>
          <w:sz w:val="28"/>
          <w:szCs w:val="28"/>
          <w:lang w:val="uk-UA"/>
        </w:rPr>
        <w:t>Насосне обладнання – насос «ЕВВ 6-6,3-80» -1 шт., обслуговується 3,4 км. центрального водопроводу 30 абонентів, середня кількість використаної води за рік 11,255 тис.м³.</w:t>
      </w:r>
    </w:p>
    <w:p w14:paraId="2C58B424" w14:textId="77777777" w:rsidR="00F41115" w:rsidRPr="008E02BC" w:rsidRDefault="00F41115" w:rsidP="008E02BC">
      <w:pPr>
        <w:ind w:firstLine="708"/>
        <w:jc w:val="both"/>
        <w:rPr>
          <w:sz w:val="28"/>
          <w:szCs w:val="28"/>
          <w:lang w:val="uk-UA"/>
        </w:rPr>
      </w:pPr>
      <w:r w:rsidRPr="008E02BC">
        <w:rPr>
          <w:sz w:val="28"/>
          <w:szCs w:val="28"/>
          <w:lang w:val="uk-UA"/>
        </w:rPr>
        <w:lastRenderedPageBreak/>
        <w:t>Також, Комунальне підприємство «</w:t>
      </w:r>
      <w:proofErr w:type="spellStart"/>
      <w:r w:rsidRPr="008E02BC">
        <w:rPr>
          <w:sz w:val="28"/>
          <w:szCs w:val="28"/>
          <w:lang w:val="uk-UA"/>
        </w:rPr>
        <w:t>Бережинський</w:t>
      </w:r>
      <w:proofErr w:type="spellEnd"/>
      <w:r w:rsidRPr="008E02BC">
        <w:rPr>
          <w:sz w:val="28"/>
          <w:szCs w:val="28"/>
          <w:lang w:val="uk-UA"/>
        </w:rPr>
        <w:t xml:space="preserve"> комунальник» забезпечує водою комунальні, освітні заклади, та  промислові підприємства –</w:t>
      </w:r>
      <w:r w:rsidRPr="008E02BC">
        <w:rPr>
          <w:color w:val="000000"/>
          <w:sz w:val="28"/>
          <w:szCs w:val="28"/>
          <w:lang w:val="uk-UA"/>
        </w:rPr>
        <w:t xml:space="preserve"> 488</w:t>
      </w:r>
      <w:r w:rsidRPr="008E02BC">
        <w:rPr>
          <w:sz w:val="28"/>
          <w:szCs w:val="28"/>
          <w:lang w:val="uk-UA"/>
        </w:rPr>
        <w:t xml:space="preserve"> абонентів, з них </w:t>
      </w:r>
      <w:r w:rsidRPr="008E02BC">
        <w:rPr>
          <w:color w:val="000000"/>
          <w:sz w:val="28"/>
          <w:szCs w:val="28"/>
          <w:lang w:val="uk-UA"/>
        </w:rPr>
        <w:t>4</w:t>
      </w:r>
      <w:r w:rsidRPr="008E02BC">
        <w:rPr>
          <w:sz w:val="28"/>
          <w:szCs w:val="28"/>
          <w:lang w:val="uk-UA"/>
        </w:rPr>
        <w:t xml:space="preserve"> освітніх заклади, </w:t>
      </w:r>
      <w:r w:rsidRPr="008E02BC">
        <w:rPr>
          <w:color w:val="000000"/>
          <w:sz w:val="28"/>
          <w:szCs w:val="28"/>
          <w:lang w:val="uk-UA"/>
        </w:rPr>
        <w:t xml:space="preserve">2  комунальні </w:t>
      </w:r>
      <w:r w:rsidRPr="008E02BC">
        <w:rPr>
          <w:sz w:val="28"/>
          <w:szCs w:val="28"/>
          <w:lang w:val="uk-UA"/>
        </w:rPr>
        <w:t xml:space="preserve">лікарські амбулаторії загальної практики, 1 приміщення сільської ради, </w:t>
      </w:r>
      <w:r w:rsidRPr="008E02BC">
        <w:rPr>
          <w:color w:val="000000"/>
          <w:sz w:val="28"/>
          <w:szCs w:val="28"/>
          <w:lang w:val="uk-UA"/>
        </w:rPr>
        <w:t>1</w:t>
      </w:r>
      <w:r w:rsidRPr="008E02BC">
        <w:rPr>
          <w:sz w:val="28"/>
          <w:szCs w:val="28"/>
          <w:lang w:val="uk-UA"/>
        </w:rPr>
        <w:t xml:space="preserve"> підприємство, які ведуть господарську діяльність на території Первозванівської сільської ради.</w:t>
      </w:r>
    </w:p>
    <w:p w14:paraId="62038193" w14:textId="77777777" w:rsidR="00F41115" w:rsidRPr="008E02BC" w:rsidRDefault="00F41115" w:rsidP="008E02BC">
      <w:pPr>
        <w:rPr>
          <w:sz w:val="28"/>
          <w:szCs w:val="28"/>
          <w:lang w:val="uk-UA"/>
        </w:rPr>
      </w:pPr>
    </w:p>
    <w:p w14:paraId="3B8EBC98" w14:textId="77777777" w:rsidR="00F41115" w:rsidRPr="008E02BC" w:rsidRDefault="00F41115" w:rsidP="008E02BC">
      <w:pPr>
        <w:ind w:firstLine="540"/>
        <w:jc w:val="center"/>
        <w:rPr>
          <w:b/>
          <w:sz w:val="28"/>
          <w:szCs w:val="28"/>
          <w:lang w:val="uk-UA"/>
        </w:rPr>
      </w:pPr>
      <w:r w:rsidRPr="008E02BC">
        <w:rPr>
          <w:b/>
          <w:sz w:val="28"/>
          <w:szCs w:val="28"/>
          <w:lang w:val="uk-UA"/>
        </w:rPr>
        <w:t>1.4 Мета та основні завдання програми</w:t>
      </w:r>
    </w:p>
    <w:p w14:paraId="6DE5E50A" w14:textId="77777777" w:rsidR="00F41115" w:rsidRPr="008E02BC" w:rsidRDefault="00F41115" w:rsidP="008E02BC">
      <w:pPr>
        <w:ind w:firstLine="540"/>
        <w:jc w:val="center"/>
        <w:rPr>
          <w:b/>
          <w:sz w:val="28"/>
          <w:szCs w:val="28"/>
          <w:lang w:val="uk-UA"/>
        </w:rPr>
      </w:pPr>
    </w:p>
    <w:p w14:paraId="279097F6" w14:textId="77777777" w:rsidR="00F41115" w:rsidRPr="00FF3CF9" w:rsidRDefault="00F41115" w:rsidP="00FF3CF9">
      <w:pPr>
        <w:ind w:firstLine="540"/>
        <w:jc w:val="both"/>
        <w:rPr>
          <w:sz w:val="28"/>
          <w:szCs w:val="28"/>
          <w:lang w:val="uk-UA"/>
        </w:rPr>
      </w:pPr>
      <w:r w:rsidRPr="008E02BC">
        <w:rPr>
          <w:sz w:val="28"/>
          <w:szCs w:val="28"/>
          <w:lang w:val="uk-UA"/>
        </w:rPr>
        <w:t xml:space="preserve"> Метою програми є поліпшення забезпечення населення, виробничих, комунальних, комунально – освітніх та інших об’єктів господарювання Первозванівської сільської ради питною водою нормативної якості, підвищення ефективності та надійності функціонування КП, здійснення робіт по ремонту та реконструкції об’єктів КП, зменшення виробничих витрат підприємства з надання послуг централізованого водопостачання, встановлення економічно обґрунтованих тарифів на послуги, передб</w:t>
      </w:r>
      <w:r w:rsidR="00FF3CF9">
        <w:rPr>
          <w:sz w:val="28"/>
          <w:szCs w:val="28"/>
          <w:lang w:val="uk-UA"/>
        </w:rPr>
        <w:t>ачені ліцензійною діяльністю.</w:t>
      </w:r>
    </w:p>
    <w:p w14:paraId="71227E6C" w14:textId="77777777" w:rsidR="00F41115" w:rsidRPr="008E02BC" w:rsidRDefault="00F41115" w:rsidP="00FF3CF9">
      <w:pPr>
        <w:ind w:firstLine="567"/>
        <w:jc w:val="both"/>
        <w:rPr>
          <w:sz w:val="28"/>
          <w:szCs w:val="28"/>
          <w:lang w:val="uk-UA"/>
        </w:rPr>
      </w:pPr>
      <w:r w:rsidRPr="008E02BC">
        <w:rPr>
          <w:sz w:val="28"/>
          <w:szCs w:val="28"/>
          <w:lang w:val="uk-UA"/>
        </w:rPr>
        <w:t>Реалізація програми сприятиме економічному розвитку підприємства, швидкому формуванню грошових потоків у вигляді прибутку та амортизаційних відрахувань, які будуть направлені на розвиток підприємства та покращення якості посл</w:t>
      </w:r>
      <w:r w:rsidR="00FF3CF9">
        <w:rPr>
          <w:sz w:val="28"/>
          <w:szCs w:val="28"/>
          <w:lang w:val="uk-UA"/>
        </w:rPr>
        <w:t xml:space="preserve">уг. </w:t>
      </w:r>
    </w:p>
    <w:p w14:paraId="5358EF11" w14:textId="77777777" w:rsidR="00F41115" w:rsidRPr="008E02BC" w:rsidRDefault="00F41115" w:rsidP="00FF3CF9">
      <w:pPr>
        <w:ind w:firstLine="567"/>
        <w:jc w:val="both"/>
        <w:rPr>
          <w:sz w:val="28"/>
          <w:szCs w:val="28"/>
          <w:lang w:val="uk-UA"/>
        </w:rPr>
      </w:pPr>
      <w:r w:rsidRPr="008E02BC">
        <w:rPr>
          <w:sz w:val="28"/>
          <w:szCs w:val="28"/>
          <w:lang w:val="uk-UA"/>
        </w:rPr>
        <w:t>Основними завданнями підприємства на шляху раціонального та екон</w:t>
      </w:r>
      <w:r w:rsidR="00FF3CF9">
        <w:rPr>
          <w:sz w:val="28"/>
          <w:szCs w:val="28"/>
          <w:lang w:val="uk-UA"/>
        </w:rPr>
        <w:t>омного використання ресурсів є:</w:t>
      </w:r>
    </w:p>
    <w:p w14:paraId="15D84681" w14:textId="77777777" w:rsidR="00F41115" w:rsidRPr="008E02BC" w:rsidRDefault="00F41115" w:rsidP="008E02BC">
      <w:pPr>
        <w:numPr>
          <w:ilvl w:val="0"/>
          <w:numId w:val="2"/>
        </w:numPr>
        <w:suppressAutoHyphens/>
        <w:jc w:val="both"/>
        <w:rPr>
          <w:color w:val="000000"/>
          <w:sz w:val="28"/>
          <w:szCs w:val="28"/>
          <w:lang w:val="uk-UA"/>
        </w:rPr>
      </w:pPr>
      <w:r w:rsidRPr="008E02BC">
        <w:rPr>
          <w:color w:val="000000"/>
          <w:sz w:val="28"/>
          <w:szCs w:val="28"/>
          <w:lang w:val="uk-UA"/>
        </w:rPr>
        <w:t>встановлення запірної арматури;</w:t>
      </w:r>
    </w:p>
    <w:p w14:paraId="251588D9" w14:textId="77777777" w:rsidR="00F41115" w:rsidRPr="008E02BC" w:rsidRDefault="00F41115" w:rsidP="008E02BC">
      <w:pPr>
        <w:numPr>
          <w:ilvl w:val="0"/>
          <w:numId w:val="2"/>
        </w:numPr>
        <w:suppressAutoHyphens/>
        <w:jc w:val="both"/>
        <w:rPr>
          <w:color w:val="000000"/>
          <w:sz w:val="28"/>
          <w:szCs w:val="28"/>
          <w:lang w:val="uk-UA"/>
        </w:rPr>
      </w:pPr>
      <w:r w:rsidRPr="008E02BC">
        <w:rPr>
          <w:color w:val="000000"/>
          <w:sz w:val="28"/>
          <w:szCs w:val="28"/>
          <w:lang w:val="uk-UA"/>
        </w:rPr>
        <w:t xml:space="preserve">розроблення проекту землеустрою та реєстрація речового права на нерухоме майно; </w:t>
      </w:r>
    </w:p>
    <w:p w14:paraId="462FB955" w14:textId="77777777" w:rsidR="00F41115" w:rsidRPr="008E02BC" w:rsidRDefault="00F41115" w:rsidP="008E02BC">
      <w:pPr>
        <w:numPr>
          <w:ilvl w:val="0"/>
          <w:numId w:val="2"/>
        </w:numPr>
        <w:suppressAutoHyphens/>
        <w:jc w:val="both"/>
        <w:rPr>
          <w:b/>
          <w:color w:val="000000"/>
          <w:sz w:val="28"/>
          <w:szCs w:val="28"/>
          <w:lang w:val="uk-UA"/>
        </w:rPr>
      </w:pPr>
      <w:r w:rsidRPr="008E02BC">
        <w:rPr>
          <w:sz w:val="28"/>
          <w:szCs w:val="28"/>
          <w:lang w:val="uk-UA"/>
        </w:rPr>
        <w:t>встановлення</w:t>
      </w:r>
      <w:r w:rsidRPr="008E02BC">
        <w:rPr>
          <w:b/>
          <w:sz w:val="28"/>
          <w:szCs w:val="28"/>
          <w:lang w:val="uk-UA"/>
        </w:rPr>
        <w:t xml:space="preserve"> </w:t>
      </w:r>
      <w:r w:rsidRPr="008E02BC">
        <w:rPr>
          <w:rStyle w:val="a3"/>
          <w:b w:val="0"/>
          <w:sz w:val="28"/>
          <w:szCs w:val="28"/>
          <w:lang w:val="uk-UA"/>
        </w:rPr>
        <w:t>фільтрів для зменшення показників «каламутність» та «загальна жорсткість</w:t>
      </w:r>
      <w:r w:rsidRPr="008E02BC">
        <w:rPr>
          <w:rStyle w:val="a3"/>
          <w:sz w:val="28"/>
          <w:szCs w:val="28"/>
          <w:lang w:val="uk-UA"/>
        </w:rPr>
        <w:t>»</w:t>
      </w:r>
      <w:r w:rsidRPr="008E02BC">
        <w:rPr>
          <w:sz w:val="28"/>
          <w:szCs w:val="28"/>
          <w:lang w:val="uk-UA"/>
        </w:rPr>
        <w:t>;</w:t>
      </w:r>
    </w:p>
    <w:p w14:paraId="2FE5DD2D" w14:textId="77777777" w:rsidR="00F41115" w:rsidRPr="008E02BC" w:rsidRDefault="00F41115" w:rsidP="008E02BC">
      <w:pPr>
        <w:numPr>
          <w:ilvl w:val="0"/>
          <w:numId w:val="2"/>
        </w:numPr>
        <w:suppressAutoHyphens/>
        <w:jc w:val="both"/>
        <w:rPr>
          <w:color w:val="000000"/>
          <w:sz w:val="28"/>
          <w:szCs w:val="28"/>
          <w:lang w:val="uk-UA"/>
        </w:rPr>
      </w:pPr>
      <w:r w:rsidRPr="008E02BC">
        <w:rPr>
          <w:sz w:val="28"/>
          <w:szCs w:val="28"/>
          <w:lang w:val="uk-UA"/>
        </w:rPr>
        <w:t>капітальний ремонт приміщення над шахтним колодязем в с. Покровське;</w:t>
      </w:r>
    </w:p>
    <w:p w14:paraId="2062E563" w14:textId="77777777" w:rsidR="00F41115" w:rsidRPr="008E02BC" w:rsidRDefault="00F41115" w:rsidP="008E02BC">
      <w:pPr>
        <w:numPr>
          <w:ilvl w:val="0"/>
          <w:numId w:val="2"/>
        </w:numPr>
        <w:suppressAutoHyphens/>
        <w:jc w:val="both"/>
        <w:rPr>
          <w:color w:val="000000"/>
          <w:sz w:val="28"/>
          <w:szCs w:val="28"/>
          <w:lang w:val="uk-UA"/>
        </w:rPr>
      </w:pPr>
      <w:r w:rsidRPr="008E02BC">
        <w:rPr>
          <w:sz w:val="28"/>
          <w:szCs w:val="28"/>
          <w:lang w:val="uk-UA"/>
        </w:rPr>
        <w:t xml:space="preserve">встановлення огорожі на території </w:t>
      </w:r>
      <w:proofErr w:type="spellStart"/>
      <w:r w:rsidRPr="008E02BC">
        <w:rPr>
          <w:sz w:val="28"/>
          <w:szCs w:val="28"/>
          <w:lang w:val="uk-UA"/>
        </w:rPr>
        <w:t>водозапірних</w:t>
      </w:r>
      <w:proofErr w:type="spellEnd"/>
      <w:r w:rsidRPr="008E02BC">
        <w:rPr>
          <w:sz w:val="28"/>
          <w:szCs w:val="28"/>
          <w:lang w:val="uk-UA"/>
        </w:rPr>
        <w:t xml:space="preserve"> башт.</w:t>
      </w:r>
    </w:p>
    <w:p w14:paraId="0D06B8DF" w14:textId="77777777" w:rsidR="00F41115" w:rsidRPr="008E02BC" w:rsidRDefault="00F41115" w:rsidP="008E02BC">
      <w:pPr>
        <w:jc w:val="both"/>
        <w:rPr>
          <w:b/>
          <w:sz w:val="28"/>
          <w:szCs w:val="28"/>
          <w:lang w:val="uk-UA"/>
        </w:rPr>
      </w:pPr>
    </w:p>
    <w:p w14:paraId="55EEF570" w14:textId="77777777" w:rsidR="00F41115" w:rsidRPr="008E02BC" w:rsidRDefault="00F41115" w:rsidP="008E02BC">
      <w:pPr>
        <w:ind w:firstLine="540"/>
        <w:jc w:val="center"/>
        <w:rPr>
          <w:b/>
          <w:sz w:val="28"/>
          <w:szCs w:val="28"/>
          <w:lang w:val="uk-UA"/>
        </w:rPr>
      </w:pPr>
      <w:r w:rsidRPr="008E02BC">
        <w:rPr>
          <w:b/>
          <w:sz w:val="28"/>
          <w:szCs w:val="28"/>
          <w:lang w:val="uk-UA"/>
        </w:rPr>
        <w:t>1.5  Фінансове забезпечення виконання програми</w:t>
      </w:r>
    </w:p>
    <w:p w14:paraId="4B4AACE4" w14:textId="77777777" w:rsidR="00F41115" w:rsidRPr="008E02BC" w:rsidRDefault="00F41115" w:rsidP="008E02BC">
      <w:pPr>
        <w:ind w:firstLine="540"/>
        <w:jc w:val="center"/>
        <w:rPr>
          <w:sz w:val="28"/>
          <w:szCs w:val="28"/>
          <w:lang w:val="uk-UA"/>
        </w:rPr>
      </w:pPr>
    </w:p>
    <w:p w14:paraId="0AD7938D" w14:textId="77777777" w:rsidR="00F41115" w:rsidRPr="00580130" w:rsidRDefault="00F41115" w:rsidP="008E02BC">
      <w:pPr>
        <w:ind w:firstLine="540"/>
        <w:jc w:val="both"/>
        <w:rPr>
          <w:sz w:val="28"/>
          <w:szCs w:val="28"/>
          <w:lang w:val="uk-UA"/>
        </w:rPr>
      </w:pPr>
      <w:r w:rsidRPr="00580130">
        <w:rPr>
          <w:sz w:val="28"/>
          <w:szCs w:val="28"/>
          <w:lang w:val="uk-UA"/>
        </w:rPr>
        <w:t xml:space="preserve">Обсяги фінансового забезпечення програми на 2024-2025 роки складають 615 </w:t>
      </w:r>
      <w:proofErr w:type="spellStart"/>
      <w:r w:rsidRPr="00580130">
        <w:rPr>
          <w:sz w:val="28"/>
          <w:szCs w:val="28"/>
          <w:lang w:val="uk-UA"/>
        </w:rPr>
        <w:t>тис.грн</w:t>
      </w:r>
      <w:proofErr w:type="spellEnd"/>
      <w:r w:rsidRPr="00580130">
        <w:rPr>
          <w:sz w:val="28"/>
          <w:szCs w:val="28"/>
          <w:lang w:val="uk-UA"/>
        </w:rPr>
        <w:t xml:space="preserve">. без ПДВ за рахунок господарської діяльності. </w:t>
      </w:r>
    </w:p>
    <w:p w14:paraId="0B445135" w14:textId="77777777" w:rsidR="00F41115" w:rsidRPr="00580130" w:rsidRDefault="00F41115" w:rsidP="008E02BC">
      <w:pPr>
        <w:ind w:firstLine="540"/>
        <w:jc w:val="both"/>
        <w:rPr>
          <w:sz w:val="28"/>
          <w:szCs w:val="28"/>
          <w:lang w:val="uk-UA"/>
        </w:rPr>
      </w:pPr>
      <w:r w:rsidRPr="00580130">
        <w:rPr>
          <w:sz w:val="28"/>
          <w:szCs w:val="28"/>
          <w:lang w:val="uk-UA"/>
        </w:rPr>
        <w:t xml:space="preserve">Обсяги фінансового забезпечення програми в 2024 році 330  </w:t>
      </w:r>
      <w:proofErr w:type="spellStart"/>
      <w:r w:rsidRPr="00580130">
        <w:rPr>
          <w:sz w:val="28"/>
          <w:szCs w:val="28"/>
          <w:lang w:val="uk-UA"/>
        </w:rPr>
        <w:t>тис.грн</w:t>
      </w:r>
      <w:proofErr w:type="spellEnd"/>
      <w:r w:rsidRPr="00580130">
        <w:rPr>
          <w:sz w:val="28"/>
          <w:szCs w:val="28"/>
          <w:lang w:val="uk-UA"/>
        </w:rPr>
        <w:t xml:space="preserve">. без ПДВ. </w:t>
      </w:r>
    </w:p>
    <w:p w14:paraId="56EC0E95" w14:textId="77777777" w:rsidR="00F41115" w:rsidRPr="00580130" w:rsidRDefault="00F41115" w:rsidP="008E02BC">
      <w:pPr>
        <w:ind w:firstLine="540"/>
        <w:jc w:val="both"/>
        <w:rPr>
          <w:sz w:val="28"/>
          <w:szCs w:val="28"/>
          <w:lang w:val="uk-UA"/>
        </w:rPr>
      </w:pPr>
      <w:r w:rsidRPr="00580130">
        <w:rPr>
          <w:sz w:val="28"/>
          <w:szCs w:val="28"/>
          <w:lang w:val="uk-UA"/>
        </w:rPr>
        <w:t xml:space="preserve">Обсяги фінансового забезпечення програми в 2025 році 285  </w:t>
      </w:r>
      <w:proofErr w:type="spellStart"/>
      <w:r w:rsidRPr="00580130">
        <w:rPr>
          <w:sz w:val="28"/>
          <w:szCs w:val="28"/>
          <w:lang w:val="uk-UA"/>
        </w:rPr>
        <w:t>тис.грн</w:t>
      </w:r>
      <w:proofErr w:type="spellEnd"/>
      <w:r w:rsidRPr="00580130">
        <w:rPr>
          <w:sz w:val="28"/>
          <w:szCs w:val="28"/>
          <w:lang w:val="uk-UA"/>
        </w:rPr>
        <w:t xml:space="preserve">. без ПДВ. </w:t>
      </w:r>
    </w:p>
    <w:p w14:paraId="38F84A0A" w14:textId="77777777" w:rsidR="00F41115" w:rsidRPr="008E02BC" w:rsidRDefault="00F41115" w:rsidP="008E02BC">
      <w:pPr>
        <w:jc w:val="both"/>
        <w:rPr>
          <w:b/>
          <w:sz w:val="28"/>
          <w:szCs w:val="28"/>
          <w:lang w:val="uk-UA"/>
        </w:rPr>
      </w:pPr>
    </w:p>
    <w:p w14:paraId="283D284B" w14:textId="77777777" w:rsidR="00F41115" w:rsidRPr="008E02BC" w:rsidRDefault="00F41115" w:rsidP="008E02BC">
      <w:pPr>
        <w:ind w:firstLine="540"/>
        <w:jc w:val="center"/>
        <w:rPr>
          <w:b/>
          <w:sz w:val="28"/>
          <w:szCs w:val="28"/>
          <w:lang w:val="uk-UA"/>
        </w:rPr>
      </w:pPr>
      <w:r w:rsidRPr="008E02BC">
        <w:rPr>
          <w:b/>
          <w:sz w:val="28"/>
          <w:szCs w:val="28"/>
          <w:lang w:val="uk-UA"/>
        </w:rPr>
        <w:t>1.6 Очікувані результати виконання програми</w:t>
      </w:r>
    </w:p>
    <w:p w14:paraId="4D3F83BC" w14:textId="77777777" w:rsidR="00F41115" w:rsidRPr="008E02BC" w:rsidRDefault="00F41115" w:rsidP="008E02BC">
      <w:pPr>
        <w:ind w:firstLine="540"/>
        <w:jc w:val="both"/>
        <w:rPr>
          <w:b/>
          <w:sz w:val="28"/>
          <w:szCs w:val="28"/>
          <w:lang w:val="uk-UA"/>
        </w:rPr>
      </w:pPr>
    </w:p>
    <w:p w14:paraId="18ADAFDF" w14:textId="77777777" w:rsidR="00F41115" w:rsidRPr="008E02BC" w:rsidRDefault="00F41115" w:rsidP="008E02BC">
      <w:pPr>
        <w:ind w:firstLine="540"/>
        <w:jc w:val="both"/>
        <w:rPr>
          <w:sz w:val="28"/>
          <w:szCs w:val="28"/>
          <w:lang w:val="uk-UA"/>
        </w:rPr>
      </w:pPr>
      <w:r w:rsidRPr="008E02BC">
        <w:rPr>
          <w:sz w:val="28"/>
          <w:szCs w:val="28"/>
          <w:lang w:val="uk-UA"/>
        </w:rPr>
        <w:t>Виконання програми дасть можливість забезпечити:</w:t>
      </w:r>
    </w:p>
    <w:p w14:paraId="5A40B90E" w14:textId="77777777" w:rsidR="00F41115" w:rsidRPr="008E02BC" w:rsidRDefault="00F41115" w:rsidP="008E02BC">
      <w:pPr>
        <w:numPr>
          <w:ilvl w:val="0"/>
          <w:numId w:val="3"/>
        </w:numPr>
        <w:tabs>
          <w:tab w:val="left" w:pos="900"/>
        </w:tabs>
        <w:suppressAutoHyphens/>
        <w:ind w:left="0" w:firstLine="540"/>
        <w:jc w:val="both"/>
        <w:rPr>
          <w:sz w:val="28"/>
          <w:szCs w:val="28"/>
          <w:lang w:val="uk-UA"/>
        </w:rPr>
      </w:pPr>
      <w:r w:rsidRPr="008E02BC">
        <w:rPr>
          <w:sz w:val="28"/>
          <w:szCs w:val="28"/>
          <w:lang w:val="uk-UA"/>
        </w:rPr>
        <w:t xml:space="preserve"> зниження втрат у процесі добування води; </w:t>
      </w:r>
    </w:p>
    <w:p w14:paraId="00082D06" w14:textId="77777777" w:rsidR="00F41115" w:rsidRPr="008E02BC" w:rsidRDefault="00F41115" w:rsidP="008E02BC">
      <w:pPr>
        <w:numPr>
          <w:ilvl w:val="0"/>
          <w:numId w:val="3"/>
        </w:numPr>
        <w:tabs>
          <w:tab w:val="left" w:pos="900"/>
        </w:tabs>
        <w:suppressAutoHyphens/>
        <w:ind w:left="0" w:firstLine="540"/>
        <w:jc w:val="both"/>
        <w:rPr>
          <w:sz w:val="28"/>
          <w:szCs w:val="28"/>
          <w:lang w:val="uk-UA"/>
        </w:rPr>
      </w:pPr>
      <w:r w:rsidRPr="008E02BC">
        <w:rPr>
          <w:sz w:val="28"/>
          <w:szCs w:val="28"/>
          <w:lang w:val="uk-UA"/>
        </w:rPr>
        <w:t xml:space="preserve">зниження втрат у процесі водопостачання води; </w:t>
      </w:r>
    </w:p>
    <w:p w14:paraId="54B3F7F9" w14:textId="77777777" w:rsidR="00F41115" w:rsidRPr="008E02BC" w:rsidRDefault="00F41115" w:rsidP="008E02BC">
      <w:pPr>
        <w:numPr>
          <w:ilvl w:val="0"/>
          <w:numId w:val="3"/>
        </w:numPr>
        <w:tabs>
          <w:tab w:val="left" w:pos="900"/>
        </w:tabs>
        <w:suppressAutoHyphens/>
        <w:ind w:left="0" w:firstLine="540"/>
        <w:jc w:val="both"/>
        <w:rPr>
          <w:sz w:val="28"/>
          <w:szCs w:val="28"/>
          <w:lang w:val="uk-UA"/>
        </w:rPr>
      </w:pPr>
      <w:r w:rsidRPr="008E02BC">
        <w:rPr>
          <w:sz w:val="28"/>
          <w:szCs w:val="28"/>
          <w:lang w:val="uk-UA"/>
        </w:rPr>
        <w:t>стабілізацію роботи;</w:t>
      </w:r>
    </w:p>
    <w:p w14:paraId="173CFF86" w14:textId="77777777" w:rsidR="00F41115" w:rsidRPr="008E02BC" w:rsidRDefault="00F41115" w:rsidP="008E02BC">
      <w:pPr>
        <w:numPr>
          <w:ilvl w:val="0"/>
          <w:numId w:val="3"/>
        </w:numPr>
        <w:tabs>
          <w:tab w:val="left" w:pos="900"/>
        </w:tabs>
        <w:suppressAutoHyphens/>
        <w:ind w:left="0" w:firstLine="540"/>
        <w:jc w:val="both"/>
        <w:rPr>
          <w:sz w:val="28"/>
          <w:szCs w:val="28"/>
          <w:lang w:val="uk-UA"/>
        </w:rPr>
      </w:pPr>
      <w:r w:rsidRPr="008E02BC">
        <w:rPr>
          <w:sz w:val="28"/>
          <w:szCs w:val="28"/>
          <w:lang w:val="uk-UA"/>
        </w:rPr>
        <w:t>покращенню якості питної води;</w:t>
      </w:r>
    </w:p>
    <w:p w14:paraId="1A2386A8" w14:textId="77777777" w:rsidR="00F41115" w:rsidRPr="008E02BC" w:rsidRDefault="00F41115" w:rsidP="008E02BC">
      <w:pPr>
        <w:numPr>
          <w:ilvl w:val="0"/>
          <w:numId w:val="3"/>
        </w:numPr>
        <w:tabs>
          <w:tab w:val="left" w:pos="900"/>
        </w:tabs>
        <w:suppressAutoHyphens/>
        <w:ind w:left="0" w:firstLine="540"/>
        <w:jc w:val="both"/>
        <w:rPr>
          <w:sz w:val="28"/>
          <w:szCs w:val="28"/>
          <w:lang w:val="uk-UA"/>
        </w:rPr>
      </w:pPr>
      <w:r w:rsidRPr="008E02BC">
        <w:rPr>
          <w:sz w:val="28"/>
          <w:szCs w:val="28"/>
          <w:lang w:val="uk-UA"/>
        </w:rPr>
        <w:t>поліпшення якості надання послуг з централізованого водопостачання;</w:t>
      </w:r>
    </w:p>
    <w:p w14:paraId="5FF19FBD" w14:textId="77777777" w:rsidR="00F41115" w:rsidRPr="008E02BC" w:rsidRDefault="00F41115" w:rsidP="008E02BC">
      <w:pPr>
        <w:numPr>
          <w:ilvl w:val="0"/>
          <w:numId w:val="3"/>
        </w:numPr>
        <w:tabs>
          <w:tab w:val="left" w:pos="900"/>
        </w:tabs>
        <w:suppressAutoHyphens/>
        <w:ind w:left="0" w:firstLine="540"/>
        <w:jc w:val="both"/>
        <w:rPr>
          <w:sz w:val="28"/>
          <w:szCs w:val="28"/>
          <w:lang w:val="uk-UA"/>
        </w:rPr>
      </w:pPr>
      <w:r w:rsidRPr="008E02BC">
        <w:rPr>
          <w:sz w:val="28"/>
          <w:szCs w:val="28"/>
          <w:lang w:val="uk-UA"/>
        </w:rPr>
        <w:lastRenderedPageBreak/>
        <w:t>зменшення втрат від несанкціонованого використання води споживачами.</w:t>
      </w:r>
    </w:p>
    <w:p w14:paraId="538A0527" w14:textId="77777777" w:rsidR="00F41115" w:rsidRPr="008E02BC" w:rsidRDefault="00F41115" w:rsidP="008E02BC">
      <w:pPr>
        <w:rPr>
          <w:sz w:val="28"/>
          <w:szCs w:val="28"/>
          <w:lang w:val="uk-UA"/>
        </w:rPr>
      </w:pPr>
    </w:p>
    <w:p w14:paraId="70F48DCB" w14:textId="77777777" w:rsidR="00F41115" w:rsidRPr="008E02BC" w:rsidRDefault="00F41115" w:rsidP="008E02BC">
      <w:pPr>
        <w:rPr>
          <w:sz w:val="28"/>
          <w:szCs w:val="28"/>
        </w:rPr>
      </w:pPr>
    </w:p>
    <w:p w14:paraId="70F0A2C6" w14:textId="77777777" w:rsidR="00F41115" w:rsidRPr="008E02BC" w:rsidRDefault="00F41115" w:rsidP="008E02BC">
      <w:pPr>
        <w:rPr>
          <w:sz w:val="28"/>
          <w:szCs w:val="28"/>
        </w:rPr>
      </w:pPr>
    </w:p>
    <w:p w14:paraId="5AA173D9" w14:textId="77777777" w:rsidR="00F41115" w:rsidRPr="008E02BC" w:rsidRDefault="00F41115" w:rsidP="008E02BC">
      <w:pPr>
        <w:rPr>
          <w:sz w:val="28"/>
          <w:szCs w:val="28"/>
        </w:rPr>
      </w:pPr>
    </w:p>
    <w:p w14:paraId="7EE637A6" w14:textId="77777777" w:rsidR="00F41115" w:rsidRDefault="00F41115" w:rsidP="008E02BC">
      <w:pPr>
        <w:rPr>
          <w:sz w:val="28"/>
          <w:szCs w:val="28"/>
        </w:rPr>
      </w:pPr>
    </w:p>
    <w:p w14:paraId="60F1EA1E" w14:textId="77777777" w:rsidR="00F83923" w:rsidRDefault="00F83923" w:rsidP="008E02BC">
      <w:pPr>
        <w:rPr>
          <w:sz w:val="28"/>
          <w:szCs w:val="28"/>
        </w:rPr>
      </w:pPr>
    </w:p>
    <w:p w14:paraId="3BAF62D5" w14:textId="77777777" w:rsidR="00F83923" w:rsidRDefault="00F83923" w:rsidP="008E02BC">
      <w:pPr>
        <w:rPr>
          <w:sz w:val="28"/>
          <w:szCs w:val="28"/>
        </w:rPr>
      </w:pPr>
    </w:p>
    <w:p w14:paraId="526F485D" w14:textId="77777777" w:rsidR="00F83923" w:rsidRDefault="00F83923" w:rsidP="008E02BC">
      <w:pPr>
        <w:rPr>
          <w:sz w:val="28"/>
          <w:szCs w:val="28"/>
        </w:rPr>
      </w:pPr>
    </w:p>
    <w:p w14:paraId="12380077" w14:textId="77777777" w:rsidR="00F83923" w:rsidRDefault="00F83923" w:rsidP="008E02BC">
      <w:pPr>
        <w:rPr>
          <w:sz w:val="28"/>
          <w:szCs w:val="28"/>
        </w:rPr>
      </w:pPr>
    </w:p>
    <w:p w14:paraId="09767F32" w14:textId="77777777" w:rsidR="00F83923" w:rsidRDefault="00F83923" w:rsidP="008E02BC">
      <w:pPr>
        <w:rPr>
          <w:sz w:val="28"/>
          <w:szCs w:val="28"/>
        </w:rPr>
      </w:pPr>
    </w:p>
    <w:p w14:paraId="21FA49DA" w14:textId="77777777" w:rsidR="00F83923" w:rsidRDefault="00F83923" w:rsidP="008E02BC">
      <w:pPr>
        <w:rPr>
          <w:sz w:val="28"/>
          <w:szCs w:val="28"/>
        </w:rPr>
      </w:pPr>
    </w:p>
    <w:p w14:paraId="19EFFBE0" w14:textId="77777777" w:rsidR="00F83923" w:rsidRDefault="00F83923" w:rsidP="008E02BC">
      <w:pPr>
        <w:rPr>
          <w:sz w:val="28"/>
          <w:szCs w:val="28"/>
        </w:rPr>
      </w:pPr>
    </w:p>
    <w:p w14:paraId="269E8563" w14:textId="77777777" w:rsidR="00F83923" w:rsidRDefault="00F83923" w:rsidP="008E02BC">
      <w:pPr>
        <w:rPr>
          <w:sz w:val="28"/>
          <w:szCs w:val="28"/>
        </w:rPr>
      </w:pPr>
    </w:p>
    <w:p w14:paraId="2A6FE59B" w14:textId="77777777" w:rsidR="00F83923" w:rsidRDefault="00F83923" w:rsidP="008E02BC">
      <w:pPr>
        <w:rPr>
          <w:sz w:val="28"/>
          <w:szCs w:val="28"/>
        </w:rPr>
      </w:pPr>
    </w:p>
    <w:p w14:paraId="21C83F75" w14:textId="77777777" w:rsidR="00F83923" w:rsidRDefault="00F83923" w:rsidP="008E02BC">
      <w:pPr>
        <w:rPr>
          <w:sz w:val="28"/>
          <w:szCs w:val="28"/>
        </w:rPr>
      </w:pPr>
    </w:p>
    <w:p w14:paraId="1A371E4F" w14:textId="77777777" w:rsidR="00F83923" w:rsidRDefault="00F83923" w:rsidP="008E02BC">
      <w:pPr>
        <w:rPr>
          <w:sz w:val="28"/>
          <w:szCs w:val="28"/>
        </w:rPr>
      </w:pPr>
    </w:p>
    <w:p w14:paraId="4F927605" w14:textId="77777777" w:rsidR="00F83923" w:rsidRDefault="00F83923" w:rsidP="008E02BC">
      <w:pPr>
        <w:rPr>
          <w:sz w:val="28"/>
          <w:szCs w:val="28"/>
        </w:rPr>
      </w:pPr>
    </w:p>
    <w:p w14:paraId="40C675EF" w14:textId="77777777" w:rsidR="00F83923" w:rsidRDefault="00F83923" w:rsidP="008E02BC">
      <w:pPr>
        <w:rPr>
          <w:sz w:val="28"/>
          <w:szCs w:val="28"/>
        </w:rPr>
      </w:pPr>
    </w:p>
    <w:p w14:paraId="18A71CAE" w14:textId="77777777" w:rsidR="00F83923" w:rsidRDefault="00F83923" w:rsidP="008E02BC">
      <w:pPr>
        <w:rPr>
          <w:sz w:val="28"/>
          <w:szCs w:val="28"/>
        </w:rPr>
      </w:pPr>
    </w:p>
    <w:p w14:paraId="5E04044B" w14:textId="77777777" w:rsidR="00F83923" w:rsidRDefault="00F83923" w:rsidP="008E02BC">
      <w:pPr>
        <w:rPr>
          <w:sz w:val="28"/>
          <w:szCs w:val="28"/>
        </w:rPr>
      </w:pPr>
    </w:p>
    <w:p w14:paraId="5B259D37" w14:textId="77777777" w:rsidR="00F83923" w:rsidRDefault="00F83923" w:rsidP="008E02BC">
      <w:pPr>
        <w:rPr>
          <w:sz w:val="28"/>
          <w:szCs w:val="28"/>
        </w:rPr>
      </w:pPr>
    </w:p>
    <w:p w14:paraId="4D0D3D5E" w14:textId="77777777" w:rsidR="00F83923" w:rsidRDefault="00F83923" w:rsidP="008E02BC">
      <w:pPr>
        <w:rPr>
          <w:sz w:val="28"/>
          <w:szCs w:val="28"/>
        </w:rPr>
      </w:pPr>
    </w:p>
    <w:p w14:paraId="0FF818B1" w14:textId="77777777" w:rsidR="00F83923" w:rsidRDefault="00F83923" w:rsidP="008E02BC">
      <w:pPr>
        <w:rPr>
          <w:sz w:val="28"/>
          <w:szCs w:val="28"/>
        </w:rPr>
      </w:pPr>
    </w:p>
    <w:p w14:paraId="3BD7F41A" w14:textId="77777777" w:rsidR="00F83923" w:rsidRDefault="00F83923" w:rsidP="008E02BC">
      <w:pPr>
        <w:rPr>
          <w:sz w:val="28"/>
          <w:szCs w:val="28"/>
        </w:rPr>
      </w:pPr>
    </w:p>
    <w:p w14:paraId="66BC4CF4" w14:textId="77777777" w:rsidR="00F83923" w:rsidRDefault="00F83923" w:rsidP="008E02BC">
      <w:pPr>
        <w:rPr>
          <w:sz w:val="28"/>
          <w:szCs w:val="28"/>
        </w:rPr>
      </w:pPr>
    </w:p>
    <w:p w14:paraId="60E11FBB" w14:textId="77777777" w:rsidR="00F83923" w:rsidRDefault="00F83923" w:rsidP="008E02BC">
      <w:pPr>
        <w:rPr>
          <w:sz w:val="28"/>
          <w:szCs w:val="28"/>
        </w:rPr>
      </w:pPr>
    </w:p>
    <w:p w14:paraId="378B22C6" w14:textId="77777777" w:rsidR="00F83923" w:rsidRDefault="00F83923" w:rsidP="008E02BC">
      <w:pPr>
        <w:rPr>
          <w:sz w:val="28"/>
          <w:szCs w:val="28"/>
        </w:rPr>
      </w:pPr>
    </w:p>
    <w:p w14:paraId="6FC1D799" w14:textId="77777777" w:rsidR="00F83923" w:rsidRDefault="00F83923" w:rsidP="008E02BC">
      <w:pPr>
        <w:rPr>
          <w:sz w:val="28"/>
          <w:szCs w:val="28"/>
        </w:rPr>
      </w:pPr>
    </w:p>
    <w:p w14:paraId="7A790855" w14:textId="77777777" w:rsidR="00F83923" w:rsidRDefault="00F83923" w:rsidP="008E02BC">
      <w:pPr>
        <w:rPr>
          <w:sz w:val="28"/>
          <w:szCs w:val="28"/>
        </w:rPr>
      </w:pPr>
    </w:p>
    <w:p w14:paraId="1041998C" w14:textId="77777777" w:rsidR="00F83923" w:rsidRDefault="00F83923" w:rsidP="008E02BC">
      <w:pPr>
        <w:rPr>
          <w:sz w:val="28"/>
          <w:szCs w:val="28"/>
        </w:rPr>
      </w:pPr>
    </w:p>
    <w:p w14:paraId="3FAC3C4B" w14:textId="77777777" w:rsidR="00F83923" w:rsidRDefault="00F83923" w:rsidP="008E02BC">
      <w:pPr>
        <w:rPr>
          <w:sz w:val="28"/>
          <w:szCs w:val="28"/>
        </w:rPr>
      </w:pPr>
    </w:p>
    <w:p w14:paraId="4D91D812" w14:textId="77777777" w:rsidR="00F83923" w:rsidRDefault="00F83923" w:rsidP="008E02BC">
      <w:pPr>
        <w:rPr>
          <w:sz w:val="28"/>
          <w:szCs w:val="28"/>
        </w:rPr>
      </w:pPr>
    </w:p>
    <w:p w14:paraId="6F1B07AC" w14:textId="77777777" w:rsidR="00F83923" w:rsidRDefault="00F83923" w:rsidP="008E02BC">
      <w:pPr>
        <w:rPr>
          <w:sz w:val="28"/>
          <w:szCs w:val="28"/>
        </w:rPr>
      </w:pPr>
    </w:p>
    <w:p w14:paraId="7B024937" w14:textId="77777777" w:rsidR="00F83923" w:rsidRDefault="00F83923" w:rsidP="008E02BC">
      <w:pPr>
        <w:rPr>
          <w:sz w:val="28"/>
          <w:szCs w:val="28"/>
        </w:rPr>
      </w:pPr>
    </w:p>
    <w:p w14:paraId="21BFCD60" w14:textId="77777777" w:rsidR="00F83923" w:rsidRDefault="00F83923" w:rsidP="008E02BC">
      <w:pPr>
        <w:rPr>
          <w:sz w:val="28"/>
          <w:szCs w:val="28"/>
        </w:rPr>
      </w:pPr>
    </w:p>
    <w:p w14:paraId="5636A23B" w14:textId="77777777" w:rsidR="00F83923" w:rsidRDefault="00F83923" w:rsidP="008E02BC">
      <w:pPr>
        <w:rPr>
          <w:sz w:val="28"/>
          <w:szCs w:val="28"/>
        </w:rPr>
      </w:pPr>
    </w:p>
    <w:p w14:paraId="08FAA0C8" w14:textId="77777777" w:rsidR="00F83923" w:rsidRDefault="00F83923" w:rsidP="008E02BC">
      <w:pPr>
        <w:rPr>
          <w:sz w:val="28"/>
          <w:szCs w:val="28"/>
        </w:rPr>
      </w:pPr>
    </w:p>
    <w:p w14:paraId="11F6C8FD" w14:textId="77777777" w:rsidR="00F83923" w:rsidRDefault="00F83923" w:rsidP="008E02BC">
      <w:pPr>
        <w:rPr>
          <w:sz w:val="28"/>
          <w:szCs w:val="28"/>
        </w:rPr>
      </w:pPr>
    </w:p>
    <w:p w14:paraId="43894B75" w14:textId="77777777" w:rsidR="00F83923" w:rsidRDefault="00F83923" w:rsidP="008E02BC">
      <w:pPr>
        <w:rPr>
          <w:sz w:val="28"/>
          <w:szCs w:val="28"/>
        </w:rPr>
      </w:pPr>
    </w:p>
    <w:p w14:paraId="05208E2A" w14:textId="77777777" w:rsidR="00F83923" w:rsidRDefault="00F83923" w:rsidP="008E02BC">
      <w:pPr>
        <w:rPr>
          <w:sz w:val="28"/>
          <w:szCs w:val="28"/>
        </w:rPr>
      </w:pPr>
    </w:p>
    <w:p w14:paraId="4CFA9FBF" w14:textId="77777777" w:rsidR="00F83923" w:rsidRDefault="00F83923" w:rsidP="008E02BC">
      <w:pPr>
        <w:rPr>
          <w:sz w:val="28"/>
          <w:szCs w:val="28"/>
        </w:rPr>
      </w:pPr>
    </w:p>
    <w:p w14:paraId="45CF4EF5" w14:textId="77777777" w:rsidR="00F83923" w:rsidRDefault="00F83923" w:rsidP="008E02BC">
      <w:pPr>
        <w:rPr>
          <w:sz w:val="28"/>
          <w:szCs w:val="28"/>
        </w:rPr>
      </w:pPr>
    </w:p>
    <w:p w14:paraId="3D14EE69" w14:textId="77777777" w:rsidR="00F83923" w:rsidRDefault="00F83923" w:rsidP="008E02BC">
      <w:pPr>
        <w:rPr>
          <w:sz w:val="28"/>
          <w:szCs w:val="28"/>
        </w:rPr>
      </w:pPr>
    </w:p>
    <w:p w14:paraId="670B1114" w14:textId="77777777" w:rsidR="00F83923" w:rsidRDefault="00F83923" w:rsidP="008E02BC">
      <w:pPr>
        <w:rPr>
          <w:sz w:val="28"/>
          <w:szCs w:val="28"/>
        </w:rPr>
      </w:pPr>
    </w:p>
    <w:p w14:paraId="2E9B0B6D" w14:textId="77777777" w:rsidR="00F83923" w:rsidRPr="008E02BC" w:rsidRDefault="00F83923" w:rsidP="008E02BC">
      <w:pPr>
        <w:rPr>
          <w:sz w:val="28"/>
          <w:szCs w:val="28"/>
        </w:rPr>
      </w:pPr>
    </w:p>
    <w:p w14:paraId="0D12224D" w14:textId="77777777" w:rsidR="00F41115" w:rsidRPr="00F41115" w:rsidRDefault="00F41115" w:rsidP="008E02BC">
      <w:pPr>
        <w:widowControl w:val="0"/>
        <w:tabs>
          <w:tab w:val="left" w:pos="981"/>
        </w:tabs>
        <w:suppressAutoHyphens/>
        <w:ind w:left="5103"/>
        <w:rPr>
          <w:rFonts w:eastAsia="Lucida Sans Unicode"/>
          <w:kern w:val="1"/>
          <w:sz w:val="28"/>
          <w:szCs w:val="28"/>
          <w:lang w:val="uk-UA"/>
        </w:rPr>
      </w:pPr>
      <w:r w:rsidRPr="00F41115">
        <w:rPr>
          <w:rFonts w:eastAsia="Lucida Sans Unicode"/>
          <w:kern w:val="1"/>
          <w:sz w:val="28"/>
          <w:szCs w:val="28"/>
          <w:lang w:val="uk-UA"/>
        </w:rPr>
        <w:lastRenderedPageBreak/>
        <w:t>Додаток 2</w:t>
      </w:r>
    </w:p>
    <w:p w14:paraId="0BBAA550" w14:textId="77777777" w:rsidR="00F41115" w:rsidRPr="00F41115" w:rsidRDefault="00F41115" w:rsidP="008E02BC">
      <w:pPr>
        <w:widowControl w:val="0"/>
        <w:tabs>
          <w:tab w:val="left" w:pos="981"/>
        </w:tabs>
        <w:suppressAutoHyphens/>
        <w:ind w:left="5103"/>
        <w:rPr>
          <w:rFonts w:eastAsia="Lucida Sans Unicode"/>
          <w:kern w:val="1"/>
          <w:sz w:val="28"/>
          <w:szCs w:val="28"/>
          <w:lang w:val="uk-UA"/>
        </w:rPr>
      </w:pPr>
      <w:r w:rsidRPr="00F41115">
        <w:rPr>
          <w:rFonts w:eastAsia="Lucida Sans Unicode"/>
          <w:kern w:val="1"/>
          <w:sz w:val="28"/>
          <w:szCs w:val="28"/>
          <w:lang w:val="uk-UA"/>
        </w:rPr>
        <w:t xml:space="preserve">до фінансового плану </w:t>
      </w:r>
    </w:p>
    <w:p w14:paraId="1264B087" w14:textId="77777777" w:rsidR="00F41115" w:rsidRPr="00F41115" w:rsidRDefault="00F41115" w:rsidP="008E02BC">
      <w:pPr>
        <w:widowControl w:val="0"/>
        <w:tabs>
          <w:tab w:val="left" w:pos="981"/>
        </w:tabs>
        <w:suppressAutoHyphens/>
        <w:ind w:left="5103"/>
        <w:rPr>
          <w:rFonts w:eastAsia="Lucida Sans Unicode"/>
          <w:kern w:val="1"/>
          <w:sz w:val="28"/>
          <w:szCs w:val="28"/>
          <w:lang w:val="uk-UA"/>
        </w:rPr>
      </w:pPr>
      <w:r w:rsidRPr="00F41115">
        <w:rPr>
          <w:rFonts w:eastAsia="Lucida Sans Unicode"/>
          <w:kern w:val="1"/>
          <w:sz w:val="28"/>
          <w:szCs w:val="28"/>
          <w:lang w:val="uk-UA"/>
        </w:rPr>
        <w:t xml:space="preserve">використання коштів для  </w:t>
      </w:r>
    </w:p>
    <w:p w14:paraId="3BD4E2F1" w14:textId="77777777" w:rsidR="00F41115" w:rsidRPr="00F41115" w:rsidRDefault="00F41115" w:rsidP="008E02BC">
      <w:pPr>
        <w:widowControl w:val="0"/>
        <w:tabs>
          <w:tab w:val="left" w:pos="981"/>
        </w:tabs>
        <w:suppressAutoHyphens/>
        <w:ind w:left="5103"/>
        <w:rPr>
          <w:rFonts w:eastAsia="Lucida Sans Unicode"/>
          <w:kern w:val="1"/>
          <w:sz w:val="28"/>
          <w:szCs w:val="28"/>
          <w:lang w:val="uk-UA"/>
        </w:rPr>
      </w:pPr>
      <w:r w:rsidRPr="00F41115">
        <w:rPr>
          <w:rFonts w:eastAsia="Lucida Sans Unicode"/>
          <w:kern w:val="1"/>
          <w:sz w:val="28"/>
          <w:szCs w:val="28"/>
          <w:lang w:val="uk-UA"/>
        </w:rPr>
        <w:t xml:space="preserve">виконання інвестиційної </w:t>
      </w:r>
    </w:p>
    <w:p w14:paraId="7112FE5B" w14:textId="77777777" w:rsidR="00F41115" w:rsidRPr="00F41115" w:rsidRDefault="00F41115" w:rsidP="008E02BC">
      <w:pPr>
        <w:widowControl w:val="0"/>
        <w:tabs>
          <w:tab w:val="left" w:pos="981"/>
        </w:tabs>
        <w:suppressAutoHyphens/>
        <w:ind w:left="5103"/>
        <w:rPr>
          <w:rFonts w:eastAsia="Lucida Sans Unicode"/>
          <w:kern w:val="1"/>
          <w:sz w:val="28"/>
          <w:szCs w:val="28"/>
          <w:lang w:val="uk-UA"/>
        </w:rPr>
      </w:pPr>
      <w:r w:rsidRPr="00F41115">
        <w:rPr>
          <w:rFonts w:eastAsia="Lucida Sans Unicode"/>
          <w:kern w:val="1"/>
          <w:sz w:val="28"/>
          <w:szCs w:val="28"/>
          <w:lang w:val="uk-UA"/>
        </w:rPr>
        <w:t xml:space="preserve">програми </w:t>
      </w:r>
    </w:p>
    <w:p w14:paraId="00B4DBDA" w14:textId="77777777" w:rsidR="00F41115" w:rsidRPr="00F41115" w:rsidRDefault="00F41115" w:rsidP="008E02BC">
      <w:pPr>
        <w:widowControl w:val="0"/>
        <w:tabs>
          <w:tab w:val="left" w:pos="981"/>
        </w:tabs>
        <w:suppressAutoHyphens/>
        <w:jc w:val="center"/>
        <w:rPr>
          <w:rFonts w:eastAsia="Lucida Sans Unicode"/>
          <w:kern w:val="1"/>
          <w:sz w:val="28"/>
          <w:szCs w:val="28"/>
          <w:lang w:val="uk-UA"/>
        </w:rPr>
      </w:pPr>
    </w:p>
    <w:p w14:paraId="3562F829" w14:textId="77777777" w:rsidR="00F41115" w:rsidRPr="00F41115" w:rsidRDefault="00F41115" w:rsidP="008E02BC">
      <w:pPr>
        <w:widowControl w:val="0"/>
        <w:tabs>
          <w:tab w:val="left" w:pos="981"/>
        </w:tabs>
        <w:suppressAutoHyphens/>
        <w:jc w:val="center"/>
        <w:rPr>
          <w:rFonts w:eastAsia="Lucida Sans Unicode"/>
          <w:b/>
          <w:kern w:val="1"/>
          <w:sz w:val="28"/>
          <w:szCs w:val="28"/>
          <w:lang w:val="uk-UA"/>
        </w:rPr>
      </w:pPr>
      <w:r w:rsidRPr="00F41115">
        <w:rPr>
          <w:rFonts w:eastAsia="Lucida Sans Unicode"/>
          <w:b/>
          <w:kern w:val="1"/>
          <w:sz w:val="28"/>
          <w:szCs w:val="28"/>
          <w:lang w:val="uk-UA"/>
        </w:rPr>
        <w:t>3.  Опис до пункту 1.2 фінансового плану використання коштів для</w:t>
      </w:r>
    </w:p>
    <w:p w14:paraId="30D71F0E" w14:textId="77777777" w:rsidR="00F41115" w:rsidRPr="00F41115" w:rsidRDefault="00F41115" w:rsidP="00F83923">
      <w:pPr>
        <w:widowControl w:val="0"/>
        <w:tabs>
          <w:tab w:val="left" w:pos="981"/>
        </w:tabs>
        <w:suppressAutoHyphens/>
        <w:ind w:left="360"/>
        <w:jc w:val="center"/>
        <w:rPr>
          <w:rFonts w:eastAsia="Lucida Sans Unicode"/>
          <w:b/>
          <w:kern w:val="1"/>
          <w:sz w:val="28"/>
          <w:szCs w:val="28"/>
          <w:lang w:val="uk-UA"/>
        </w:rPr>
      </w:pPr>
      <w:r w:rsidRPr="00F41115">
        <w:rPr>
          <w:rFonts w:eastAsia="Lucida Sans Unicode"/>
          <w:b/>
          <w:kern w:val="1"/>
          <w:sz w:val="28"/>
          <w:szCs w:val="28"/>
          <w:lang w:val="uk-UA"/>
        </w:rPr>
        <w:t xml:space="preserve">виконання інвестиційної програми  </w:t>
      </w:r>
    </w:p>
    <w:p w14:paraId="47CF1914" w14:textId="77777777" w:rsidR="00F41115" w:rsidRPr="00F41115" w:rsidRDefault="00F41115" w:rsidP="008E02BC">
      <w:pPr>
        <w:widowControl w:val="0"/>
        <w:suppressAutoHyphens/>
        <w:jc w:val="center"/>
        <w:rPr>
          <w:rFonts w:eastAsia="Lucida Sans Unicode"/>
          <w:b/>
          <w:kern w:val="1"/>
          <w:sz w:val="28"/>
          <w:szCs w:val="28"/>
          <w:u w:val="single"/>
          <w:lang w:val="uk-UA"/>
        </w:rPr>
      </w:pPr>
    </w:p>
    <w:p w14:paraId="6F01E88F" w14:textId="77777777" w:rsidR="00F41115" w:rsidRPr="00F41115" w:rsidRDefault="00F41115" w:rsidP="008E02BC">
      <w:pPr>
        <w:widowControl w:val="0"/>
        <w:numPr>
          <w:ilvl w:val="1"/>
          <w:numId w:val="11"/>
        </w:numPr>
        <w:suppressAutoHyphens/>
        <w:jc w:val="center"/>
        <w:rPr>
          <w:rFonts w:eastAsia="Lucida Sans Unicode"/>
          <w:bCs/>
          <w:kern w:val="1"/>
          <w:sz w:val="28"/>
          <w:szCs w:val="28"/>
          <w:u w:val="single"/>
          <w:lang w:val="uk-UA"/>
        </w:rPr>
      </w:pPr>
      <w:r w:rsidRPr="00F41115">
        <w:rPr>
          <w:rFonts w:eastAsia="Lucida Sans Unicode"/>
          <w:bCs/>
          <w:kern w:val="1"/>
          <w:sz w:val="28"/>
          <w:szCs w:val="28"/>
          <w:u w:val="single"/>
          <w:lang w:val="uk-UA"/>
        </w:rPr>
        <w:t>Будівництво, реконструкція та модернізація об’єктів водопостачання (звільняється від оподаткування згідно з пунктом 154.9 статті 154 Податкового кодексу України), з урахуванням:</w:t>
      </w:r>
    </w:p>
    <w:p w14:paraId="37439D0D" w14:textId="77777777" w:rsidR="00F41115" w:rsidRPr="00F41115" w:rsidRDefault="00F41115" w:rsidP="008E02BC">
      <w:pPr>
        <w:widowControl w:val="0"/>
        <w:suppressAutoHyphens/>
        <w:jc w:val="center"/>
        <w:rPr>
          <w:rFonts w:eastAsia="Lucida Sans Unicode"/>
          <w:bCs/>
          <w:kern w:val="1"/>
          <w:sz w:val="28"/>
          <w:szCs w:val="28"/>
          <w:u w:val="single"/>
          <w:lang w:val="uk-UA"/>
        </w:rPr>
      </w:pPr>
    </w:p>
    <w:p w14:paraId="37ECD32A" w14:textId="77777777" w:rsidR="00F41115" w:rsidRPr="00F41115" w:rsidRDefault="00F41115" w:rsidP="008E02BC">
      <w:pPr>
        <w:widowControl w:val="0"/>
        <w:tabs>
          <w:tab w:val="left" w:pos="1210"/>
        </w:tabs>
        <w:suppressAutoHyphens/>
        <w:jc w:val="center"/>
        <w:rPr>
          <w:rFonts w:eastAsia="Andale Sans UI"/>
          <w:kern w:val="1"/>
          <w:sz w:val="28"/>
          <w:szCs w:val="28"/>
          <w:u w:val="single"/>
          <w:lang w:val="uk-UA" w:eastAsia="ar-SA"/>
        </w:rPr>
      </w:pPr>
      <w:r w:rsidRPr="00F41115">
        <w:rPr>
          <w:rFonts w:eastAsia="Andale Sans UI"/>
          <w:kern w:val="1"/>
          <w:sz w:val="28"/>
          <w:szCs w:val="28"/>
          <w:u w:val="single"/>
          <w:lang w:val="uk-UA" w:eastAsia="ar-SA"/>
        </w:rPr>
        <w:t>1.1.2. Заходи щодо забезпечення технологічного та/або комерційного обліку ресурсів</w:t>
      </w:r>
    </w:p>
    <w:p w14:paraId="136DCB20" w14:textId="77777777" w:rsidR="00F41115" w:rsidRPr="00F41115" w:rsidRDefault="00F41115" w:rsidP="008E02BC">
      <w:pPr>
        <w:widowControl w:val="0"/>
        <w:tabs>
          <w:tab w:val="left" w:pos="1080"/>
          <w:tab w:val="left" w:pos="3975"/>
        </w:tabs>
        <w:suppressAutoHyphens/>
        <w:jc w:val="center"/>
        <w:rPr>
          <w:bCs/>
          <w:kern w:val="1"/>
          <w:sz w:val="28"/>
          <w:szCs w:val="28"/>
          <w:lang w:val="uk-UA"/>
        </w:rPr>
      </w:pPr>
      <w:r w:rsidRPr="00F41115">
        <w:rPr>
          <w:bCs/>
          <w:kern w:val="1"/>
          <w:sz w:val="28"/>
          <w:szCs w:val="28"/>
          <w:lang w:val="uk-UA"/>
        </w:rPr>
        <w:t>Улаштування вузла обліку на</w:t>
      </w:r>
      <w:r w:rsidRPr="00F41115">
        <w:rPr>
          <w:rFonts w:eastAsia="Lucida Sans Unicode"/>
          <w:kern w:val="1"/>
          <w:sz w:val="28"/>
          <w:szCs w:val="28"/>
          <w:lang w:val="uk-UA"/>
        </w:rPr>
        <w:t xml:space="preserve"> </w:t>
      </w:r>
      <w:proofErr w:type="spellStart"/>
      <w:r w:rsidRPr="00F41115">
        <w:rPr>
          <w:rFonts w:eastAsia="Lucida Sans Unicode"/>
          <w:kern w:val="1"/>
          <w:sz w:val="28"/>
          <w:szCs w:val="28"/>
          <w:lang w:val="uk-UA"/>
        </w:rPr>
        <w:t>сверловині</w:t>
      </w:r>
      <w:proofErr w:type="spellEnd"/>
      <w:r w:rsidRPr="00F41115">
        <w:rPr>
          <w:rFonts w:eastAsia="Lucida Sans Unicode"/>
          <w:kern w:val="1"/>
          <w:sz w:val="28"/>
          <w:szCs w:val="28"/>
          <w:lang w:val="uk-UA"/>
        </w:rPr>
        <w:t xml:space="preserve"> в с. Бережинка </w:t>
      </w:r>
    </w:p>
    <w:p w14:paraId="76164E6F" w14:textId="77777777" w:rsidR="00F41115" w:rsidRPr="00F41115" w:rsidRDefault="00F41115" w:rsidP="008E02BC">
      <w:pPr>
        <w:widowControl w:val="0"/>
        <w:tabs>
          <w:tab w:val="left" w:pos="1080"/>
          <w:tab w:val="left" w:pos="3975"/>
        </w:tabs>
        <w:suppressAutoHyphens/>
        <w:jc w:val="center"/>
        <w:rPr>
          <w:bCs/>
          <w:kern w:val="1"/>
          <w:sz w:val="28"/>
          <w:szCs w:val="28"/>
          <w:lang w:val="uk-UA"/>
        </w:rPr>
      </w:pPr>
    </w:p>
    <w:p w14:paraId="50CBE0EC" w14:textId="77777777" w:rsidR="00F41115" w:rsidRPr="000B0E5C" w:rsidRDefault="00F41115" w:rsidP="000B0E5C">
      <w:pPr>
        <w:widowControl w:val="0"/>
        <w:tabs>
          <w:tab w:val="left" w:pos="1080"/>
          <w:tab w:val="left" w:pos="3975"/>
        </w:tabs>
        <w:suppressAutoHyphens/>
        <w:ind w:left="-17" w:firstLine="709"/>
        <w:jc w:val="both"/>
        <w:rPr>
          <w:bCs/>
          <w:iCs/>
          <w:kern w:val="1"/>
          <w:sz w:val="28"/>
          <w:szCs w:val="28"/>
          <w:lang w:val="uk-UA" w:eastAsia="ar-SA"/>
        </w:rPr>
      </w:pPr>
      <w:r w:rsidRPr="00F41115">
        <w:rPr>
          <w:rFonts w:eastAsia="Lucida Sans Unicode"/>
          <w:b/>
          <w:bCs/>
          <w:iCs/>
          <w:kern w:val="1"/>
          <w:sz w:val="28"/>
          <w:szCs w:val="28"/>
          <w:lang w:val="uk-UA"/>
        </w:rPr>
        <w:t>Існуюча ситуація:</w:t>
      </w:r>
      <w:r w:rsidRPr="00F41115">
        <w:rPr>
          <w:rFonts w:eastAsia="Lucida Sans Unicode"/>
          <w:b/>
          <w:bCs/>
          <w:i/>
          <w:iCs/>
          <w:kern w:val="1"/>
          <w:sz w:val="28"/>
          <w:szCs w:val="28"/>
          <w:lang w:val="uk-UA"/>
        </w:rPr>
        <w:t xml:space="preserve"> </w:t>
      </w:r>
      <w:r w:rsidRPr="00F41115">
        <w:rPr>
          <w:rFonts w:eastAsia="Andale Sans UI"/>
          <w:i/>
          <w:kern w:val="1"/>
          <w:sz w:val="28"/>
          <w:szCs w:val="28"/>
          <w:lang w:val="uk-UA" w:eastAsia="ar-SA"/>
        </w:rPr>
        <w:t>Згідно п.7.3. Правил технічної експлуатації систем водопостачання та водовідведення населених пунктів України РДП 204-12Укр.242-95 кожну насосну станцію необхідно</w:t>
      </w:r>
      <w:r w:rsidRPr="008E02BC">
        <w:rPr>
          <w:rFonts w:eastAsia="Andale Sans UI"/>
          <w:iCs/>
          <w:kern w:val="1"/>
          <w:sz w:val="28"/>
          <w:szCs w:val="28"/>
          <w:lang w:val="uk-UA"/>
        </w:rPr>
        <w:t xml:space="preserve"> обладнати водомірними вузлами. Це також необхідно для складання балансу води, а також </w:t>
      </w:r>
      <w:r w:rsidRPr="008E02BC">
        <w:rPr>
          <w:iCs/>
          <w:kern w:val="1"/>
          <w:sz w:val="28"/>
          <w:szCs w:val="28"/>
          <w:lang w:val="uk-UA" w:eastAsia="ar-SA"/>
        </w:rPr>
        <w:t xml:space="preserve">дасть можливість визначити втрати води, усунути несправності в мережі, </w:t>
      </w:r>
      <w:r w:rsidRPr="008E02BC">
        <w:rPr>
          <w:bCs/>
          <w:iCs/>
          <w:kern w:val="1"/>
          <w:sz w:val="28"/>
          <w:szCs w:val="28"/>
          <w:lang w:val="uk-UA" w:eastAsia="ar-SA"/>
        </w:rPr>
        <w:t xml:space="preserve">та виконати ліцензійні умови. </w:t>
      </w:r>
    </w:p>
    <w:p w14:paraId="3880AD74" w14:textId="77777777" w:rsidR="00F41115" w:rsidRPr="00F41115" w:rsidRDefault="00F41115" w:rsidP="008E02BC">
      <w:pPr>
        <w:widowControl w:val="0"/>
        <w:suppressAutoHyphens/>
        <w:ind w:firstLine="709"/>
        <w:jc w:val="both"/>
        <w:rPr>
          <w:rFonts w:eastAsia="Lucida Sans Unicode"/>
          <w:b/>
          <w:i/>
          <w:kern w:val="1"/>
          <w:sz w:val="28"/>
          <w:szCs w:val="28"/>
          <w:lang w:val="uk-UA"/>
        </w:rPr>
      </w:pPr>
      <w:r w:rsidRPr="00F41115">
        <w:rPr>
          <w:rFonts w:eastAsia="Lucida Sans Unicode"/>
          <w:b/>
          <w:i/>
          <w:kern w:val="1"/>
          <w:sz w:val="28"/>
          <w:szCs w:val="28"/>
          <w:lang w:val="uk-UA"/>
        </w:rPr>
        <w:t xml:space="preserve">Вирішення питання: </w:t>
      </w:r>
    </w:p>
    <w:p w14:paraId="3B8B0E50" w14:textId="77777777" w:rsidR="00F41115" w:rsidRPr="00F41115" w:rsidRDefault="00F41115" w:rsidP="008E02BC">
      <w:pPr>
        <w:widowControl w:val="0"/>
        <w:suppressAutoHyphens/>
        <w:ind w:firstLine="709"/>
        <w:jc w:val="both"/>
        <w:rPr>
          <w:rFonts w:eastAsia="Lucida Sans Unicode"/>
          <w:kern w:val="1"/>
          <w:sz w:val="28"/>
          <w:szCs w:val="28"/>
          <w:lang w:val="uk-UA"/>
        </w:rPr>
      </w:pPr>
      <w:r w:rsidRPr="00F41115">
        <w:rPr>
          <w:rFonts w:eastAsia="Lucida Sans Unicode"/>
          <w:kern w:val="1"/>
          <w:sz w:val="28"/>
          <w:szCs w:val="28"/>
          <w:lang w:val="uk-UA"/>
        </w:rPr>
        <w:t>Комунальне підприємство</w:t>
      </w:r>
      <w:r w:rsidRPr="00F41115">
        <w:rPr>
          <w:rFonts w:eastAsia="Lucida Sans Unicode"/>
          <w:b/>
          <w:i/>
          <w:kern w:val="1"/>
          <w:sz w:val="28"/>
          <w:szCs w:val="28"/>
          <w:lang w:val="uk-UA"/>
        </w:rPr>
        <w:t xml:space="preserve"> </w:t>
      </w:r>
      <w:r w:rsidRPr="00F41115">
        <w:rPr>
          <w:rFonts w:eastAsia="Lucida Sans Unicode"/>
          <w:kern w:val="1"/>
          <w:sz w:val="28"/>
          <w:szCs w:val="28"/>
          <w:lang w:val="uk-UA"/>
        </w:rPr>
        <w:t>«</w:t>
      </w:r>
      <w:proofErr w:type="spellStart"/>
      <w:r w:rsidRPr="00F41115">
        <w:rPr>
          <w:rFonts w:eastAsia="Lucida Sans Unicode"/>
          <w:kern w:val="1"/>
          <w:sz w:val="28"/>
          <w:szCs w:val="28"/>
          <w:lang w:val="uk-UA"/>
        </w:rPr>
        <w:t>Бережинський</w:t>
      </w:r>
      <w:proofErr w:type="spellEnd"/>
      <w:r w:rsidRPr="00F41115">
        <w:rPr>
          <w:rFonts w:eastAsia="Lucida Sans Unicode"/>
          <w:kern w:val="1"/>
          <w:sz w:val="28"/>
          <w:szCs w:val="28"/>
          <w:lang w:val="uk-UA"/>
        </w:rPr>
        <w:t xml:space="preserve"> комунальник» розглядає можливості встановлення засобів обліку води на 1 </w:t>
      </w:r>
      <w:proofErr w:type="spellStart"/>
      <w:r w:rsidRPr="00F41115">
        <w:rPr>
          <w:rFonts w:eastAsia="Lucida Sans Unicode"/>
          <w:kern w:val="1"/>
          <w:sz w:val="28"/>
          <w:szCs w:val="28"/>
          <w:lang w:val="uk-UA"/>
        </w:rPr>
        <w:t>сверловині</w:t>
      </w:r>
      <w:proofErr w:type="spellEnd"/>
      <w:r w:rsidRPr="00F41115">
        <w:rPr>
          <w:rFonts w:eastAsia="Lucida Sans Unicode"/>
          <w:kern w:val="1"/>
          <w:sz w:val="28"/>
          <w:szCs w:val="28"/>
          <w:lang w:val="uk-UA"/>
        </w:rPr>
        <w:t xml:space="preserve"> в с. Бережинка за рахунок власних та залучених коштів.</w:t>
      </w:r>
    </w:p>
    <w:p w14:paraId="60B0DE5D" w14:textId="77777777" w:rsidR="00F41115" w:rsidRPr="00F41115" w:rsidRDefault="00F41115" w:rsidP="008E02BC">
      <w:pPr>
        <w:widowControl w:val="0"/>
        <w:tabs>
          <w:tab w:val="left" w:pos="1210"/>
        </w:tabs>
        <w:suppressAutoHyphens/>
        <w:ind w:firstLine="709"/>
        <w:jc w:val="both"/>
        <w:rPr>
          <w:rFonts w:eastAsia="Lucida Sans Unicode"/>
          <w:kern w:val="1"/>
          <w:sz w:val="28"/>
          <w:szCs w:val="28"/>
          <w:lang w:val="uk-UA"/>
        </w:rPr>
      </w:pPr>
      <w:r w:rsidRPr="00F41115">
        <w:rPr>
          <w:rFonts w:eastAsia="Lucida Sans Unicode"/>
          <w:kern w:val="1"/>
          <w:sz w:val="28"/>
          <w:szCs w:val="28"/>
          <w:lang w:val="uk-UA"/>
        </w:rPr>
        <w:t xml:space="preserve">Заплановані роботи включають закупівлю та встановлення відповідної водопровідної арматури та водовимірювального лічильника. </w:t>
      </w:r>
      <w:r w:rsidRPr="008E02BC">
        <w:rPr>
          <w:rFonts w:eastAsia="Andale Sans UI"/>
          <w:iCs/>
          <w:kern w:val="1"/>
          <w:sz w:val="28"/>
          <w:szCs w:val="28"/>
          <w:lang w:val="uk-UA"/>
        </w:rPr>
        <w:t>За рахунок обліку води при формуванні місячного балансу наявні данні обліку надають можливість:</w:t>
      </w:r>
    </w:p>
    <w:p w14:paraId="7C4F84AD" w14:textId="77777777" w:rsidR="00F41115" w:rsidRPr="00F41115" w:rsidRDefault="00F41115" w:rsidP="00F83923">
      <w:pPr>
        <w:widowControl w:val="0"/>
        <w:numPr>
          <w:ilvl w:val="0"/>
          <w:numId w:val="12"/>
        </w:numPr>
        <w:tabs>
          <w:tab w:val="left" w:pos="1210"/>
        </w:tabs>
        <w:suppressAutoHyphens/>
        <w:ind w:left="0" w:firstLine="567"/>
        <w:jc w:val="both"/>
        <w:rPr>
          <w:rFonts w:eastAsia="Lucida Sans Unicode"/>
          <w:kern w:val="1"/>
          <w:sz w:val="28"/>
          <w:szCs w:val="28"/>
          <w:lang w:val="uk-UA"/>
        </w:rPr>
      </w:pPr>
      <w:r w:rsidRPr="00F41115">
        <w:rPr>
          <w:rFonts w:eastAsia="Lucida Sans Unicode"/>
          <w:kern w:val="1"/>
          <w:sz w:val="28"/>
          <w:szCs w:val="28"/>
          <w:lang w:val="uk-UA"/>
        </w:rPr>
        <w:t xml:space="preserve">- збільшити реалізацію води за рахунок контролю за роботою служби </w:t>
      </w:r>
      <w:proofErr w:type="spellStart"/>
      <w:r w:rsidRPr="00F41115">
        <w:rPr>
          <w:rFonts w:eastAsia="Lucida Sans Unicode"/>
          <w:kern w:val="1"/>
          <w:sz w:val="28"/>
          <w:szCs w:val="28"/>
          <w:lang w:val="uk-UA"/>
        </w:rPr>
        <w:t>водозбуту</w:t>
      </w:r>
      <w:proofErr w:type="spellEnd"/>
      <w:r w:rsidRPr="00F41115">
        <w:rPr>
          <w:rFonts w:eastAsia="Lucida Sans Unicode"/>
          <w:kern w:val="1"/>
          <w:sz w:val="28"/>
          <w:szCs w:val="28"/>
          <w:lang w:val="uk-UA"/>
        </w:rPr>
        <w:t>;</w:t>
      </w:r>
    </w:p>
    <w:p w14:paraId="11A1DA76" w14:textId="77777777" w:rsidR="00F41115" w:rsidRPr="00F41115" w:rsidRDefault="00F41115" w:rsidP="00F83923">
      <w:pPr>
        <w:widowControl w:val="0"/>
        <w:numPr>
          <w:ilvl w:val="0"/>
          <w:numId w:val="12"/>
        </w:numPr>
        <w:tabs>
          <w:tab w:val="left" w:pos="1210"/>
        </w:tabs>
        <w:suppressAutoHyphens/>
        <w:ind w:left="0" w:firstLine="567"/>
        <w:jc w:val="both"/>
        <w:rPr>
          <w:rFonts w:eastAsia="Lucida Sans Unicode"/>
          <w:kern w:val="1"/>
          <w:sz w:val="28"/>
          <w:szCs w:val="28"/>
          <w:lang w:val="uk-UA"/>
        </w:rPr>
      </w:pPr>
      <w:r w:rsidRPr="00F41115">
        <w:rPr>
          <w:rFonts w:eastAsia="Lucida Sans Unicode"/>
          <w:kern w:val="1"/>
          <w:sz w:val="28"/>
          <w:szCs w:val="28"/>
          <w:lang w:val="uk-UA"/>
        </w:rPr>
        <w:t>- виявити вузькі місця, в яких втрачається вода в наслідок недообліку чи аварій;</w:t>
      </w:r>
    </w:p>
    <w:p w14:paraId="09468CDB" w14:textId="77777777" w:rsidR="00F41115" w:rsidRPr="008E02BC" w:rsidRDefault="00F41115" w:rsidP="00F83923">
      <w:pPr>
        <w:widowControl w:val="0"/>
        <w:numPr>
          <w:ilvl w:val="0"/>
          <w:numId w:val="12"/>
        </w:numPr>
        <w:tabs>
          <w:tab w:val="left" w:pos="1210"/>
        </w:tabs>
        <w:suppressAutoHyphens/>
        <w:ind w:left="0" w:firstLine="567"/>
        <w:jc w:val="both"/>
        <w:rPr>
          <w:i/>
          <w:iCs/>
          <w:kern w:val="1"/>
          <w:sz w:val="28"/>
          <w:szCs w:val="28"/>
          <w:lang w:val="uk-UA" w:eastAsia="ar-SA"/>
        </w:rPr>
      </w:pPr>
      <w:r w:rsidRPr="00F41115">
        <w:rPr>
          <w:rFonts w:eastAsia="Lucida Sans Unicode"/>
          <w:kern w:val="1"/>
          <w:sz w:val="28"/>
          <w:szCs w:val="28"/>
          <w:lang w:val="uk-UA"/>
        </w:rPr>
        <w:t>- створити систему технологічного обліку</w:t>
      </w:r>
      <w:r w:rsidRPr="008E02BC">
        <w:rPr>
          <w:i/>
          <w:iCs/>
          <w:kern w:val="1"/>
          <w:sz w:val="28"/>
          <w:szCs w:val="28"/>
          <w:lang w:val="uk-UA"/>
        </w:rPr>
        <w:t>.</w:t>
      </w:r>
    </w:p>
    <w:p w14:paraId="72965292" w14:textId="77777777" w:rsidR="00F41115" w:rsidRPr="00F41115" w:rsidRDefault="00F41115" w:rsidP="00F83923">
      <w:pPr>
        <w:widowControl w:val="0"/>
        <w:suppressAutoHyphens/>
        <w:ind w:firstLine="567"/>
        <w:jc w:val="both"/>
        <w:rPr>
          <w:rFonts w:eastAsia="Lucida Sans Unicode"/>
          <w:kern w:val="1"/>
          <w:sz w:val="28"/>
          <w:szCs w:val="28"/>
          <w:lang w:val="uk-UA"/>
        </w:rPr>
      </w:pPr>
      <w:r w:rsidRPr="00F41115">
        <w:rPr>
          <w:rFonts w:eastAsia="Lucida Sans Unicode"/>
          <w:kern w:val="1"/>
          <w:sz w:val="28"/>
          <w:szCs w:val="28"/>
          <w:lang w:val="uk-UA"/>
        </w:rPr>
        <w:t xml:space="preserve">Підприємство планує здійснити купівлю та встановлення </w:t>
      </w:r>
      <w:proofErr w:type="spellStart"/>
      <w:r w:rsidRPr="00F41115">
        <w:rPr>
          <w:rFonts w:eastAsia="Lucida Sans Unicode"/>
          <w:kern w:val="1"/>
          <w:sz w:val="28"/>
          <w:szCs w:val="28"/>
          <w:lang w:val="uk-UA"/>
        </w:rPr>
        <w:t>водомірювальних</w:t>
      </w:r>
      <w:proofErr w:type="spellEnd"/>
      <w:r w:rsidRPr="00F41115">
        <w:rPr>
          <w:rFonts w:eastAsia="Lucida Sans Unicode"/>
          <w:kern w:val="1"/>
          <w:sz w:val="28"/>
          <w:szCs w:val="28"/>
          <w:lang w:val="uk-UA"/>
        </w:rPr>
        <w:t xml:space="preserve"> лічильників – 1 шт.. </w:t>
      </w:r>
    </w:p>
    <w:p w14:paraId="0BEAA0E8" w14:textId="77777777" w:rsidR="00F41115" w:rsidRPr="00F41115" w:rsidRDefault="00F41115" w:rsidP="00F83923">
      <w:pPr>
        <w:widowControl w:val="0"/>
        <w:numPr>
          <w:ilvl w:val="0"/>
          <w:numId w:val="8"/>
        </w:numPr>
        <w:tabs>
          <w:tab w:val="clear" w:pos="786"/>
          <w:tab w:val="num" w:pos="0"/>
        </w:tabs>
        <w:suppressAutoHyphens/>
        <w:ind w:left="0" w:firstLine="567"/>
        <w:jc w:val="both"/>
        <w:rPr>
          <w:rFonts w:eastAsia="Lucida Sans Unicode"/>
          <w:kern w:val="1"/>
          <w:sz w:val="28"/>
          <w:szCs w:val="28"/>
          <w:lang w:val="uk-UA"/>
        </w:rPr>
      </w:pPr>
      <w:r w:rsidRPr="00F41115">
        <w:rPr>
          <w:rFonts w:eastAsia="Lucida Sans Unicode"/>
          <w:kern w:val="1"/>
          <w:sz w:val="28"/>
          <w:szCs w:val="28"/>
          <w:lang w:val="uk-UA"/>
        </w:rPr>
        <w:t>Загалом будуть виконані наступні роботи:</w:t>
      </w:r>
    </w:p>
    <w:p w14:paraId="432B8D1E" w14:textId="77777777" w:rsidR="00F41115" w:rsidRPr="00F41115" w:rsidRDefault="00F41115" w:rsidP="00F83923">
      <w:pPr>
        <w:widowControl w:val="0"/>
        <w:numPr>
          <w:ilvl w:val="0"/>
          <w:numId w:val="8"/>
        </w:numPr>
        <w:tabs>
          <w:tab w:val="clear" w:pos="786"/>
          <w:tab w:val="num" w:pos="0"/>
        </w:tabs>
        <w:suppressAutoHyphens/>
        <w:ind w:left="0" w:firstLine="567"/>
        <w:jc w:val="both"/>
        <w:rPr>
          <w:rFonts w:eastAsia="Lucida Sans Unicode"/>
          <w:kern w:val="1"/>
          <w:sz w:val="28"/>
          <w:szCs w:val="28"/>
          <w:lang w:val="uk-UA"/>
        </w:rPr>
      </w:pPr>
      <w:r w:rsidRPr="00F41115">
        <w:rPr>
          <w:rFonts w:eastAsia="Lucida Sans Unicode"/>
          <w:kern w:val="1"/>
          <w:sz w:val="28"/>
          <w:szCs w:val="28"/>
          <w:lang w:val="uk-UA"/>
        </w:rPr>
        <w:t>1. Встановлення чотирьох приладів вимірювання води</w:t>
      </w:r>
      <w:r w:rsidRPr="00F41115">
        <w:rPr>
          <w:rFonts w:eastAsia="Lucida Sans Unicode"/>
          <w:kern w:val="1"/>
          <w:sz w:val="28"/>
          <w:szCs w:val="28"/>
        </w:rPr>
        <w:t xml:space="preserve"> </w:t>
      </w:r>
      <w:r w:rsidRPr="00F41115">
        <w:rPr>
          <w:sz w:val="28"/>
          <w:szCs w:val="28"/>
          <w:lang w:val="uk-UA"/>
        </w:rPr>
        <w:t>в с. Бережинка.</w:t>
      </w:r>
    </w:p>
    <w:p w14:paraId="78D19182" w14:textId="77777777" w:rsidR="00F41115" w:rsidRPr="00F41115" w:rsidRDefault="00F41115" w:rsidP="00F83923">
      <w:pPr>
        <w:widowControl w:val="0"/>
        <w:numPr>
          <w:ilvl w:val="0"/>
          <w:numId w:val="8"/>
        </w:numPr>
        <w:tabs>
          <w:tab w:val="clear" w:pos="786"/>
          <w:tab w:val="num" w:pos="0"/>
        </w:tabs>
        <w:suppressAutoHyphens/>
        <w:ind w:left="0" w:firstLine="567"/>
        <w:rPr>
          <w:rFonts w:eastAsia="Lucida Sans Unicode"/>
          <w:bCs/>
          <w:iCs/>
          <w:kern w:val="1"/>
          <w:sz w:val="28"/>
          <w:szCs w:val="28"/>
          <w:lang w:val="uk-UA"/>
        </w:rPr>
      </w:pPr>
      <w:r w:rsidRPr="00F41115">
        <w:rPr>
          <w:rFonts w:eastAsia="Lucida Sans Unicode"/>
          <w:kern w:val="1"/>
          <w:sz w:val="28"/>
          <w:szCs w:val="28"/>
          <w:lang w:val="uk-UA"/>
        </w:rPr>
        <w:t>Роботи плануються проводити протягом 2024-2025 року.</w:t>
      </w:r>
    </w:p>
    <w:p w14:paraId="1AC831B9" w14:textId="77777777" w:rsidR="00F41115" w:rsidRPr="00F41115" w:rsidRDefault="00F41115" w:rsidP="00F83923">
      <w:pPr>
        <w:widowControl w:val="0"/>
        <w:numPr>
          <w:ilvl w:val="0"/>
          <w:numId w:val="8"/>
        </w:numPr>
        <w:tabs>
          <w:tab w:val="clear" w:pos="786"/>
          <w:tab w:val="num" w:pos="0"/>
        </w:tabs>
        <w:suppressAutoHyphens/>
        <w:ind w:left="0" w:right="294" w:firstLine="567"/>
        <w:jc w:val="both"/>
        <w:rPr>
          <w:b/>
          <w:bCs/>
          <w:iCs/>
          <w:sz w:val="28"/>
          <w:szCs w:val="28"/>
          <w:lang w:val="uk-UA" w:eastAsia="ar-SA"/>
        </w:rPr>
      </w:pPr>
      <w:r w:rsidRPr="00F41115">
        <w:rPr>
          <w:b/>
          <w:bCs/>
          <w:iCs/>
          <w:sz w:val="28"/>
          <w:szCs w:val="28"/>
          <w:lang w:val="uk-UA" w:eastAsia="ar-SA"/>
        </w:rPr>
        <w:t xml:space="preserve">Вартість впровадження даного заходу складає – </w:t>
      </w:r>
      <w:r w:rsidRPr="00F41115">
        <w:rPr>
          <w:b/>
          <w:bCs/>
          <w:iCs/>
          <w:sz w:val="28"/>
          <w:szCs w:val="28"/>
          <w:lang w:eastAsia="ar-SA"/>
        </w:rPr>
        <w:t>40</w:t>
      </w:r>
      <w:r w:rsidRPr="00F41115">
        <w:rPr>
          <w:b/>
          <w:bCs/>
          <w:iCs/>
          <w:sz w:val="28"/>
          <w:szCs w:val="28"/>
          <w:lang w:val="uk-UA" w:eastAsia="ar-SA"/>
        </w:rPr>
        <w:t xml:space="preserve"> тис. грн.  </w:t>
      </w:r>
    </w:p>
    <w:p w14:paraId="0D2845AD" w14:textId="77777777" w:rsidR="00F41115" w:rsidRPr="00F41115" w:rsidRDefault="00F41115" w:rsidP="00F83923">
      <w:pPr>
        <w:widowControl w:val="0"/>
        <w:numPr>
          <w:ilvl w:val="0"/>
          <w:numId w:val="8"/>
        </w:numPr>
        <w:tabs>
          <w:tab w:val="clear" w:pos="786"/>
          <w:tab w:val="num" w:pos="0"/>
        </w:tabs>
        <w:suppressAutoHyphens/>
        <w:ind w:left="0" w:right="294" w:firstLine="567"/>
        <w:jc w:val="both"/>
        <w:rPr>
          <w:b/>
          <w:bCs/>
          <w:iCs/>
          <w:sz w:val="28"/>
          <w:szCs w:val="28"/>
          <w:lang w:val="uk-UA" w:eastAsia="ar-SA"/>
        </w:rPr>
      </w:pPr>
      <w:r w:rsidRPr="00F41115">
        <w:rPr>
          <w:b/>
          <w:bCs/>
          <w:iCs/>
          <w:sz w:val="28"/>
          <w:szCs w:val="28"/>
          <w:lang w:val="uk-UA" w:eastAsia="ar-SA"/>
        </w:rPr>
        <w:t>В 202</w:t>
      </w:r>
      <w:r w:rsidRPr="00F41115">
        <w:rPr>
          <w:b/>
          <w:bCs/>
          <w:iCs/>
          <w:sz w:val="28"/>
          <w:szCs w:val="28"/>
          <w:lang w:eastAsia="ar-SA"/>
        </w:rPr>
        <w:t>4</w:t>
      </w:r>
      <w:r w:rsidRPr="00F41115">
        <w:rPr>
          <w:b/>
          <w:bCs/>
          <w:iCs/>
          <w:sz w:val="28"/>
          <w:szCs w:val="28"/>
          <w:lang w:val="uk-UA" w:eastAsia="ar-SA"/>
        </w:rPr>
        <w:t xml:space="preserve"> році планується виконання робіт на суму – </w:t>
      </w:r>
      <w:r w:rsidRPr="00F41115">
        <w:rPr>
          <w:b/>
          <w:bCs/>
          <w:iCs/>
          <w:sz w:val="28"/>
          <w:szCs w:val="28"/>
          <w:lang w:eastAsia="ar-SA"/>
        </w:rPr>
        <w:t>40</w:t>
      </w:r>
      <w:r w:rsidRPr="00F41115">
        <w:rPr>
          <w:b/>
          <w:bCs/>
          <w:iCs/>
          <w:sz w:val="28"/>
          <w:szCs w:val="28"/>
          <w:lang w:val="uk-UA" w:eastAsia="ar-SA"/>
        </w:rPr>
        <w:t xml:space="preserve"> тис. грн.</w:t>
      </w:r>
    </w:p>
    <w:p w14:paraId="5D05AB8D" w14:textId="77777777" w:rsidR="00F41115" w:rsidRPr="00F41115" w:rsidRDefault="00F41115" w:rsidP="00F83923">
      <w:pPr>
        <w:widowControl w:val="0"/>
        <w:tabs>
          <w:tab w:val="left" w:pos="1210"/>
        </w:tabs>
        <w:suppressAutoHyphens/>
        <w:jc w:val="center"/>
        <w:rPr>
          <w:rFonts w:eastAsia="Andale Sans UI"/>
          <w:kern w:val="1"/>
          <w:sz w:val="28"/>
          <w:szCs w:val="28"/>
          <w:u w:val="single"/>
          <w:lang w:val="uk-UA" w:eastAsia="ar-SA"/>
        </w:rPr>
      </w:pPr>
      <w:r w:rsidRPr="00F41115">
        <w:rPr>
          <w:rFonts w:eastAsia="Andale Sans UI"/>
          <w:kern w:val="1"/>
          <w:sz w:val="28"/>
          <w:szCs w:val="28"/>
          <w:u w:val="single"/>
          <w:lang w:val="uk-UA" w:eastAsia="ar-SA"/>
        </w:rPr>
        <w:t>1.1.4. Заходи щодо підвищення якості послуг з централізованого водопостачання.</w:t>
      </w:r>
    </w:p>
    <w:p w14:paraId="3D9338C8" w14:textId="77777777" w:rsidR="00F41115" w:rsidRPr="00F41115" w:rsidRDefault="00F41115" w:rsidP="008E02BC">
      <w:pPr>
        <w:widowControl w:val="0"/>
        <w:suppressAutoHyphens/>
        <w:ind w:firstLine="540"/>
        <w:jc w:val="both"/>
        <w:rPr>
          <w:rFonts w:eastAsia="Lucida Sans Unicode"/>
          <w:bCs/>
          <w:iCs/>
          <w:kern w:val="1"/>
          <w:sz w:val="28"/>
          <w:szCs w:val="28"/>
          <w:lang w:val="uk-UA"/>
        </w:rPr>
      </w:pPr>
      <w:r w:rsidRPr="00F41115">
        <w:rPr>
          <w:rFonts w:eastAsia="Lucida Sans Unicode"/>
          <w:b/>
          <w:bCs/>
          <w:i/>
          <w:iCs/>
          <w:kern w:val="1"/>
          <w:sz w:val="28"/>
          <w:szCs w:val="28"/>
          <w:lang w:val="uk-UA"/>
        </w:rPr>
        <w:t xml:space="preserve">Існуюча ситуація:   </w:t>
      </w:r>
      <w:r w:rsidRPr="00F41115">
        <w:rPr>
          <w:rFonts w:eastAsia="Lucida Sans Unicode"/>
          <w:bCs/>
          <w:iCs/>
          <w:kern w:val="1"/>
          <w:sz w:val="28"/>
          <w:szCs w:val="28"/>
          <w:lang w:val="uk-UA"/>
        </w:rPr>
        <w:t xml:space="preserve">Свердловина на воду №1 за адресою вул. Будівельна с. </w:t>
      </w:r>
      <w:r w:rsidRPr="00F41115">
        <w:rPr>
          <w:rFonts w:eastAsia="Lucida Sans Unicode"/>
          <w:bCs/>
          <w:iCs/>
          <w:kern w:val="1"/>
          <w:sz w:val="28"/>
          <w:szCs w:val="28"/>
          <w:lang w:val="uk-UA"/>
        </w:rPr>
        <w:lastRenderedPageBreak/>
        <w:t xml:space="preserve">Бережинка була побудована ще у 1957 році, за ці роки кількість піднятої води тільки збільшується, а якість води зменшується. На протязі 2023 року було проведено безліч лабораторних аналізів піднятої води і виявлено невідповідність зразків вимогам </w:t>
      </w:r>
      <w:proofErr w:type="spellStart"/>
      <w:r w:rsidRPr="00F41115">
        <w:rPr>
          <w:rFonts w:eastAsia="Lucida Sans Unicode"/>
          <w:bCs/>
          <w:iCs/>
          <w:kern w:val="1"/>
          <w:sz w:val="28"/>
          <w:szCs w:val="28"/>
          <w:lang w:val="uk-UA"/>
        </w:rPr>
        <w:t>ДСанПіНу</w:t>
      </w:r>
      <w:proofErr w:type="spellEnd"/>
      <w:r w:rsidRPr="00F41115">
        <w:rPr>
          <w:rFonts w:eastAsia="Lucida Sans Unicode"/>
          <w:bCs/>
          <w:iCs/>
          <w:kern w:val="1"/>
          <w:sz w:val="28"/>
          <w:szCs w:val="28"/>
          <w:lang w:val="uk-UA"/>
        </w:rPr>
        <w:t xml:space="preserve"> 2.2.4-171-10 «Гігієнічні вимоги до води питної, призначеної для споживання людиною» по фізико-хімічним показникам:</w:t>
      </w:r>
    </w:p>
    <w:p w14:paraId="53F63476" w14:textId="77777777" w:rsidR="00F41115" w:rsidRPr="00F41115" w:rsidRDefault="00F41115" w:rsidP="008E02BC">
      <w:pPr>
        <w:widowControl w:val="0"/>
        <w:numPr>
          <w:ilvl w:val="0"/>
          <w:numId w:val="9"/>
        </w:numPr>
        <w:suppressAutoHyphens/>
        <w:jc w:val="both"/>
        <w:rPr>
          <w:rFonts w:eastAsia="Lucida Sans Unicode"/>
          <w:bCs/>
          <w:iCs/>
          <w:kern w:val="1"/>
          <w:sz w:val="28"/>
          <w:szCs w:val="28"/>
          <w:lang w:val="uk-UA"/>
        </w:rPr>
      </w:pPr>
      <w:r w:rsidRPr="00F41115">
        <w:rPr>
          <w:rFonts w:eastAsia="Lucida Sans Unicode"/>
          <w:bCs/>
          <w:iCs/>
          <w:kern w:val="1"/>
          <w:sz w:val="28"/>
          <w:szCs w:val="28"/>
          <w:lang w:val="uk-UA"/>
        </w:rPr>
        <w:t>загальна жорсткість;</w:t>
      </w:r>
    </w:p>
    <w:p w14:paraId="27476A9C" w14:textId="77777777" w:rsidR="00F41115" w:rsidRPr="00F41115" w:rsidRDefault="00F41115" w:rsidP="008E02BC">
      <w:pPr>
        <w:widowControl w:val="0"/>
        <w:numPr>
          <w:ilvl w:val="0"/>
          <w:numId w:val="9"/>
        </w:numPr>
        <w:suppressAutoHyphens/>
        <w:jc w:val="both"/>
        <w:rPr>
          <w:rFonts w:eastAsia="Lucida Sans Unicode"/>
          <w:bCs/>
          <w:iCs/>
          <w:kern w:val="1"/>
          <w:sz w:val="28"/>
          <w:szCs w:val="28"/>
          <w:lang w:val="uk-UA"/>
        </w:rPr>
      </w:pPr>
      <w:r w:rsidRPr="00F41115">
        <w:rPr>
          <w:rFonts w:eastAsia="Lucida Sans Unicode"/>
          <w:bCs/>
          <w:iCs/>
          <w:kern w:val="1"/>
          <w:sz w:val="28"/>
          <w:szCs w:val="28"/>
          <w:lang w:val="uk-UA"/>
        </w:rPr>
        <w:t>сухий залишок</w:t>
      </w:r>
    </w:p>
    <w:p w14:paraId="79D1B10B" w14:textId="77777777" w:rsidR="00F41115" w:rsidRPr="00F41115" w:rsidRDefault="00F41115" w:rsidP="008E02BC">
      <w:pPr>
        <w:widowControl w:val="0"/>
        <w:suppressAutoHyphens/>
        <w:ind w:firstLine="540"/>
        <w:jc w:val="both"/>
        <w:rPr>
          <w:rFonts w:eastAsia="Lucida Sans Unicode"/>
          <w:b/>
          <w:i/>
          <w:kern w:val="1"/>
          <w:sz w:val="28"/>
          <w:szCs w:val="28"/>
          <w:lang w:val="uk-UA"/>
        </w:rPr>
      </w:pPr>
      <w:r w:rsidRPr="00F41115">
        <w:rPr>
          <w:rFonts w:eastAsia="Lucida Sans Unicode"/>
          <w:b/>
          <w:i/>
          <w:kern w:val="1"/>
          <w:sz w:val="28"/>
          <w:szCs w:val="28"/>
          <w:lang w:val="uk-UA"/>
        </w:rPr>
        <w:t>Вирішення питання:</w:t>
      </w:r>
    </w:p>
    <w:p w14:paraId="7C81F30C" w14:textId="77777777" w:rsidR="00F41115" w:rsidRPr="00F41115" w:rsidRDefault="00F41115" w:rsidP="008E02BC">
      <w:pPr>
        <w:widowControl w:val="0"/>
        <w:suppressAutoHyphens/>
        <w:ind w:firstLine="540"/>
        <w:jc w:val="both"/>
        <w:rPr>
          <w:rFonts w:eastAsia="Lucida Sans Unicode"/>
          <w:kern w:val="1"/>
          <w:sz w:val="28"/>
          <w:szCs w:val="28"/>
          <w:lang w:val="uk-UA"/>
        </w:rPr>
      </w:pPr>
      <w:r w:rsidRPr="00F41115">
        <w:rPr>
          <w:rFonts w:eastAsia="Lucida Sans Unicode"/>
          <w:kern w:val="1"/>
          <w:sz w:val="28"/>
          <w:szCs w:val="28"/>
          <w:lang w:val="uk-UA"/>
        </w:rPr>
        <w:t>Комунальне підприємство</w:t>
      </w:r>
      <w:r w:rsidRPr="00F41115">
        <w:rPr>
          <w:rFonts w:eastAsia="Lucida Sans Unicode"/>
          <w:b/>
          <w:i/>
          <w:kern w:val="1"/>
          <w:sz w:val="28"/>
          <w:szCs w:val="28"/>
          <w:lang w:val="uk-UA"/>
        </w:rPr>
        <w:t xml:space="preserve"> </w:t>
      </w:r>
      <w:r w:rsidRPr="00F41115">
        <w:rPr>
          <w:rFonts w:eastAsia="Lucida Sans Unicode"/>
          <w:kern w:val="1"/>
          <w:sz w:val="28"/>
          <w:szCs w:val="28"/>
          <w:lang w:val="uk-UA"/>
        </w:rPr>
        <w:t>«</w:t>
      </w:r>
      <w:proofErr w:type="spellStart"/>
      <w:r w:rsidRPr="00F41115">
        <w:rPr>
          <w:rFonts w:eastAsia="Lucida Sans Unicode"/>
          <w:kern w:val="1"/>
          <w:sz w:val="28"/>
          <w:szCs w:val="28"/>
          <w:lang w:val="uk-UA"/>
        </w:rPr>
        <w:t>Бережинський</w:t>
      </w:r>
      <w:proofErr w:type="spellEnd"/>
      <w:r w:rsidRPr="00F41115">
        <w:rPr>
          <w:rFonts w:eastAsia="Lucida Sans Unicode"/>
          <w:kern w:val="1"/>
          <w:sz w:val="28"/>
          <w:szCs w:val="28"/>
          <w:lang w:val="uk-UA"/>
        </w:rPr>
        <w:t xml:space="preserve"> комунальник» розглядає можливості для встановлення фільтру іонного обміну на с</w:t>
      </w:r>
      <w:r w:rsidRPr="00F41115">
        <w:rPr>
          <w:rFonts w:eastAsia="Lucida Sans Unicode"/>
          <w:bCs/>
          <w:iCs/>
          <w:kern w:val="1"/>
          <w:sz w:val="28"/>
          <w:szCs w:val="28"/>
          <w:lang w:val="uk-UA"/>
        </w:rPr>
        <w:t xml:space="preserve">вердловину на воду №1 за адресою вул. Будівельна с. Бережинка </w:t>
      </w:r>
      <w:r w:rsidRPr="00F41115">
        <w:rPr>
          <w:rFonts w:eastAsia="Lucida Sans Unicode"/>
          <w:kern w:val="1"/>
          <w:sz w:val="28"/>
          <w:szCs w:val="28"/>
          <w:lang w:val="uk-UA"/>
        </w:rPr>
        <w:t>за рахунок власних та залучених коштів.</w:t>
      </w:r>
    </w:p>
    <w:p w14:paraId="2055FD89" w14:textId="77777777" w:rsidR="00F41115" w:rsidRPr="00F41115" w:rsidRDefault="00F41115" w:rsidP="008E02BC">
      <w:pPr>
        <w:widowControl w:val="0"/>
        <w:suppressAutoHyphens/>
        <w:ind w:firstLine="540"/>
        <w:jc w:val="both"/>
        <w:rPr>
          <w:rFonts w:eastAsia="Lucida Sans Unicode"/>
          <w:kern w:val="1"/>
          <w:sz w:val="28"/>
          <w:szCs w:val="28"/>
          <w:lang w:val="uk-UA"/>
        </w:rPr>
      </w:pPr>
      <w:r w:rsidRPr="00F41115">
        <w:rPr>
          <w:rFonts w:eastAsia="Lucida Sans Unicode"/>
          <w:kern w:val="1"/>
          <w:sz w:val="28"/>
          <w:szCs w:val="28"/>
          <w:lang w:val="uk-UA"/>
        </w:rPr>
        <w:t>Заплановані роботи включають закупівлю та встановлення фільтру відповідного зразка. Це, в свою чергу, підвищить якість та безпеку води питної.</w:t>
      </w:r>
    </w:p>
    <w:p w14:paraId="1DEC3315" w14:textId="77777777" w:rsidR="00F41115" w:rsidRPr="00F41115" w:rsidRDefault="00F41115" w:rsidP="008E02BC">
      <w:pPr>
        <w:widowControl w:val="0"/>
        <w:suppressAutoHyphens/>
        <w:ind w:firstLine="540"/>
        <w:jc w:val="both"/>
        <w:rPr>
          <w:rFonts w:eastAsia="Lucida Sans Unicode"/>
          <w:kern w:val="1"/>
          <w:sz w:val="28"/>
          <w:szCs w:val="28"/>
          <w:lang w:val="uk-UA"/>
        </w:rPr>
      </w:pPr>
      <w:r w:rsidRPr="00F41115">
        <w:rPr>
          <w:rFonts w:eastAsia="Lucida Sans Unicode"/>
          <w:kern w:val="1"/>
          <w:sz w:val="28"/>
          <w:szCs w:val="28"/>
          <w:lang w:val="uk-UA"/>
        </w:rPr>
        <w:t xml:space="preserve">Підприємство планує здійснити купівлю та встановлення фільтру іонного обміну – 1 шт.. </w:t>
      </w:r>
    </w:p>
    <w:p w14:paraId="09707CF5" w14:textId="77777777" w:rsidR="00F41115" w:rsidRPr="00F41115" w:rsidRDefault="00F41115" w:rsidP="008E02BC">
      <w:pPr>
        <w:widowControl w:val="0"/>
        <w:suppressAutoHyphens/>
        <w:ind w:firstLine="540"/>
        <w:jc w:val="both"/>
        <w:rPr>
          <w:rFonts w:eastAsia="Lucida Sans Unicode"/>
          <w:kern w:val="1"/>
          <w:sz w:val="28"/>
          <w:szCs w:val="28"/>
          <w:lang w:val="uk-UA"/>
        </w:rPr>
      </w:pPr>
      <w:r w:rsidRPr="00F41115">
        <w:rPr>
          <w:rFonts w:eastAsia="Lucida Sans Unicode"/>
          <w:kern w:val="1"/>
          <w:sz w:val="28"/>
          <w:szCs w:val="28"/>
          <w:lang w:val="uk-UA"/>
        </w:rPr>
        <w:t>Загалом будуть виконані наступні роботи:</w:t>
      </w:r>
    </w:p>
    <w:p w14:paraId="3B766BB1" w14:textId="77777777" w:rsidR="00F41115" w:rsidRPr="00F41115" w:rsidRDefault="00F41115" w:rsidP="008E02BC">
      <w:pPr>
        <w:widowControl w:val="0"/>
        <w:numPr>
          <w:ilvl w:val="0"/>
          <w:numId w:val="10"/>
        </w:numPr>
        <w:suppressAutoHyphens/>
        <w:jc w:val="both"/>
        <w:rPr>
          <w:rFonts w:eastAsia="Lucida Sans Unicode"/>
          <w:kern w:val="1"/>
          <w:sz w:val="28"/>
          <w:szCs w:val="28"/>
          <w:lang w:val="uk-UA"/>
        </w:rPr>
      </w:pPr>
      <w:r w:rsidRPr="00F41115">
        <w:rPr>
          <w:rFonts w:eastAsia="Lucida Sans Unicode"/>
          <w:kern w:val="1"/>
          <w:sz w:val="28"/>
          <w:szCs w:val="28"/>
          <w:lang w:val="uk-UA"/>
        </w:rPr>
        <w:t xml:space="preserve">Купівля фільтру </w:t>
      </w:r>
    </w:p>
    <w:p w14:paraId="490E30FA" w14:textId="77777777" w:rsidR="00F41115" w:rsidRPr="00F41115" w:rsidRDefault="00F41115" w:rsidP="008E02BC">
      <w:pPr>
        <w:widowControl w:val="0"/>
        <w:numPr>
          <w:ilvl w:val="0"/>
          <w:numId w:val="10"/>
        </w:numPr>
        <w:suppressAutoHyphens/>
        <w:jc w:val="both"/>
        <w:rPr>
          <w:rFonts w:eastAsia="Lucida Sans Unicode"/>
          <w:kern w:val="1"/>
          <w:sz w:val="28"/>
          <w:szCs w:val="28"/>
          <w:lang w:val="uk-UA"/>
        </w:rPr>
      </w:pPr>
      <w:r w:rsidRPr="00F41115">
        <w:rPr>
          <w:rFonts w:eastAsia="Lucida Sans Unicode"/>
          <w:kern w:val="1"/>
          <w:sz w:val="28"/>
          <w:szCs w:val="28"/>
          <w:lang w:val="uk-UA"/>
        </w:rPr>
        <w:t xml:space="preserve">Встановлення фільтру на </w:t>
      </w:r>
      <w:r w:rsidRPr="00F41115">
        <w:rPr>
          <w:rFonts w:eastAsia="Lucida Sans Unicode"/>
          <w:bCs/>
          <w:iCs/>
          <w:kern w:val="1"/>
          <w:sz w:val="28"/>
          <w:szCs w:val="28"/>
          <w:lang w:val="uk-UA"/>
        </w:rPr>
        <w:t>Свердловині на воду №1 за адресою вул. Будівельна с. Бережинка</w:t>
      </w:r>
      <w:r w:rsidRPr="00F41115">
        <w:rPr>
          <w:rFonts w:eastAsia="Lucida Sans Unicode"/>
          <w:kern w:val="1"/>
          <w:sz w:val="28"/>
          <w:szCs w:val="28"/>
          <w:lang w:val="uk-UA"/>
        </w:rPr>
        <w:t>.</w:t>
      </w:r>
    </w:p>
    <w:p w14:paraId="4079D231" w14:textId="77777777" w:rsidR="00F41115" w:rsidRPr="00580130" w:rsidRDefault="00F41115" w:rsidP="008E02BC">
      <w:pPr>
        <w:widowControl w:val="0"/>
        <w:suppressAutoHyphens/>
        <w:ind w:firstLine="540"/>
        <w:rPr>
          <w:rFonts w:eastAsia="Lucida Sans Unicode"/>
          <w:bCs/>
          <w:iCs/>
          <w:kern w:val="1"/>
          <w:sz w:val="28"/>
          <w:szCs w:val="28"/>
          <w:lang w:val="uk-UA"/>
        </w:rPr>
      </w:pPr>
      <w:r w:rsidRPr="00580130">
        <w:rPr>
          <w:rFonts w:eastAsia="Lucida Sans Unicode"/>
          <w:kern w:val="1"/>
          <w:sz w:val="28"/>
          <w:szCs w:val="28"/>
          <w:lang w:val="uk-UA"/>
        </w:rPr>
        <w:t>Роботи плануються проводити протягом 2024-2025 року.</w:t>
      </w:r>
    </w:p>
    <w:p w14:paraId="1C8186CE" w14:textId="77777777" w:rsidR="00F41115" w:rsidRPr="00580130" w:rsidRDefault="00F41115" w:rsidP="008E02BC">
      <w:pPr>
        <w:ind w:right="294" w:firstLine="567"/>
        <w:jc w:val="both"/>
        <w:rPr>
          <w:b/>
          <w:bCs/>
          <w:iCs/>
          <w:sz w:val="28"/>
          <w:szCs w:val="28"/>
          <w:lang w:val="uk-UA" w:eastAsia="ar-SA"/>
        </w:rPr>
      </w:pPr>
      <w:r w:rsidRPr="00580130">
        <w:rPr>
          <w:b/>
          <w:bCs/>
          <w:iCs/>
          <w:sz w:val="28"/>
          <w:szCs w:val="28"/>
          <w:lang w:val="uk-UA" w:eastAsia="ar-SA"/>
        </w:rPr>
        <w:t xml:space="preserve">Вартість впровадження даного заходу складає – </w:t>
      </w:r>
      <w:r w:rsidRPr="00580130">
        <w:rPr>
          <w:b/>
          <w:bCs/>
          <w:iCs/>
          <w:sz w:val="28"/>
          <w:szCs w:val="28"/>
          <w:lang w:eastAsia="ar-SA"/>
        </w:rPr>
        <w:t>120</w:t>
      </w:r>
      <w:r w:rsidRPr="00580130">
        <w:rPr>
          <w:b/>
          <w:bCs/>
          <w:iCs/>
          <w:sz w:val="28"/>
          <w:szCs w:val="28"/>
          <w:lang w:val="uk-UA" w:eastAsia="ar-SA"/>
        </w:rPr>
        <w:t xml:space="preserve"> тис. грн.  </w:t>
      </w:r>
    </w:p>
    <w:p w14:paraId="301D60FB" w14:textId="77777777" w:rsidR="00F41115" w:rsidRPr="00580130" w:rsidRDefault="00F41115" w:rsidP="008E02BC">
      <w:pPr>
        <w:ind w:right="294" w:firstLine="567"/>
        <w:jc w:val="both"/>
        <w:rPr>
          <w:b/>
          <w:bCs/>
          <w:iCs/>
          <w:sz w:val="28"/>
          <w:szCs w:val="28"/>
          <w:lang w:val="uk-UA" w:eastAsia="ar-SA"/>
        </w:rPr>
      </w:pPr>
      <w:r w:rsidRPr="00580130">
        <w:rPr>
          <w:b/>
          <w:bCs/>
          <w:iCs/>
          <w:sz w:val="28"/>
          <w:szCs w:val="28"/>
          <w:lang w:val="uk-UA" w:eastAsia="ar-SA"/>
        </w:rPr>
        <w:t>В 202</w:t>
      </w:r>
      <w:r w:rsidRPr="00580130">
        <w:rPr>
          <w:b/>
          <w:bCs/>
          <w:iCs/>
          <w:sz w:val="28"/>
          <w:szCs w:val="28"/>
          <w:lang w:eastAsia="ar-SA"/>
        </w:rPr>
        <w:t>4</w:t>
      </w:r>
      <w:r w:rsidRPr="00580130">
        <w:rPr>
          <w:b/>
          <w:bCs/>
          <w:iCs/>
          <w:sz w:val="28"/>
          <w:szCs w:val="28"/>
          <w:lang w:val="uk-UA" w:eastAsia="ar-SA"/>
        </w:rPr>
        <w:t xml:space="preserve"> році планується виконання робіт на суму – </w:t>
      </w:r>
      <w:r w:rsidRPr="00580130">
        <w:rPr>
          <w:b/>
          <w:bCs/>
          <w:iCs/>
          <w:sz w:val="28"/>
          <w:szCs w:val="28"/>
          <w:lang w:eastAsia="ar-SA"/>
        </w:rPr>
        <w:t>75</w:t>
      </w:r>
      <w:r w:rsidRPr="00580130">
        <w:rPr>
          <w:b/>
          <w:bCs/>
          <w:iCs/>
          <w:sz w:val="28"/>
          <w:szCs w:val="28"/>
          <w:lang w:val="uk-UA" w:eastAsia="ar-SA"/>
        </w:rPr>
        <w:t xml:space="preserve"> тис. грн.</w:t>
      </w:r>
    </w:p>
    <w:p w14:paraId="721E5658" w14:textId="77777777" w:rsidR="00F41115" w:rsidRPr="00580130" w:rsidRDefault="00F41115" w:rsidP="008E02BC">
      <w:pPr>
        <w:ind w:right="294" w:firstLine="567"/>
        <w:jc w:val="both"/>
        <w:rPr>
          <w:b/>
          <w:bCs/>
          <w:iCs/>
          <w:sz w:val="28"/>
          <w:szCs w:val="28"/>
          <w:lang w:val="uk-UA" w:eastAsia="ar-SA"/>
        </w:rPr>
      </w:pPr>
      <w:r w:rsidRPr="00580130">
        <w:rPr>
          <w:b/>
          <w:bCs/>
          <w:iCs/>
          <w:sz w:val="28"/>
          <w:szCs w:val="28"/>
          <w:lang w:val="uk-UA" w:eastAsia="ar-SA"/>
        </w:rPr>
        <w:t xml:space="preserve">В 2025 році планується виконання робіт на суму – </w:t>
      </w:r>
      <w:r w:rsidRPr="00580130">
        <w:rPr>
          <w:b/>
          <w:bCs/>
          <w:iCs/>
          <w:sz w:val="28"/>
          <w:szCs w:val="28"/>
          <w:lang w:eastAsia="ar-SA"/>
        </w:rPr>
        <w:t>45</w:t>
      </w:r>
      <w:r w:rsidRPr="00580130">
        <w:rPr>
          <w:b/>
          <w:bCs/>
          <w:iCs/>
          <w:sz w:val="28"/>
          <w:szCs w:val="28"/>
          <w:lang w:val="uk-UA" w:eastAsia="ar-SA"/>
        </w:rPr>
        <w:t xml:space="preserve"> тис. грн.</w:t>
      </w:r>
    </w:p>
    <w:p w14:paraId="10E37405" w14:textId="77777777" w:rsidR="00F41115" w:rsidRPr="00F41115" w:rsidRDefault="00F41115" w:rsidP="008E02BC">
      <w:pPr>
        <w:ind w:right="294" w:firstLine="567"/>
        <w:jc w:val="both"/>
        <w:rPr>
          <w:b/>
          <w:bCs/>
          <w:iCs/>
          <w:sz w:val="28"/>
          <w:szCs w:val="28"/>
          <w:lang w:val="uk-UA" w:eastAsia="ar-SA"/>
        </w:rPr>
      </w:pPr>
    </w:p>
    <w:p w14:paraId="00E695A6" w14:textId="77777777" w:rsidR="00F41115" w:rsidRPr="00F41115" w:rsidRDefault="00F41115" w:rsidP="008E02BC">
      <w:pPr>
        <w:widowControl w:val="0"/>
        <w:suppressAutoHyphens/>
        <w:jc w:val="center"/>
        <w:rPr>
          <w:rFonts w:eastAsia="Lucida Sans Unicode"/>
          <w:kern w:val="1"/>
          <w:sz w:val="28"/>
          <w:szCs w:val="28"/>
          <w:u w:val="single"/>
          <w:lang w:val="uk-UA"/>
        </w:rPr>
      </w:pPr>
      <w:r w:rsidRPr="00F41115">
        <w:rPr>
          <w:rFonts w:eastAsia="Lucida Sans Unicode"/>
          <w:kern w:val="1"/>
          <w:sz w:val="28"/>
          <w:szCs w:val="28"/>
          <w:u w:val="single"/>
          <w:lang w:val="uk-UA"/>
        </w:rPr>
        <w:t xml:space="preserve">1.1.6  Заміна запірної арматури центрального водопроводу </w:t>
      </w:r>
    </w:p>
    <w:p w14:paraId="2907ACC4" w14:textId="77777777" w:rsidR="00F41115" w:rsidRPr="00F41115" w:rsidRDefault="00F41115" w:rsidP="008E02BC">
      <w:pPr>
        <w:widowControl w:val="0"/>
        <w:suppressAutoHyphens/>
        <w:ind w:firstLine="540"/>
        <w:jc w:val="both"/>
        <w:rPr>
          <w:rFonts w:eastAsia="Lucida Sans Unicode"/>
          <w:b/>
          <w:bCs/>
          <w:i/>
          <w:iCs/>
          <w:kern w:val="1"/>
          <w:sz w:val="28"/>
          <w:szCs w:val="28"/>
          <w:lang w:val="uk-UA"/>
        </w:rPr>
      </w:pPr>
    </w:p>
    <w:p w14:paraId="267B9C2B" w14:textId="77777777" w:rsidR="00F41115" w:rsidRPr="00F41115" w:rsidRDefault="005B1906" w:rsidP="008E02BC">
      <w:pPr>
        <w:widowControl w:val="0"/>
        <w:suppressAutoHyphens/>
        <w:ind w:firstLine="540"/>
        <w:jc w:val="both"/>
        <w:rPr>
          <w:rFonts w:eastAsia="Lucida Sans Unicode"/>
          <w:bCs/>
          <w:iCs/>
          <w:kern w:val="1"/>
          <w:sz w:val="28"/>
          <w:szCs w:val="28"/>
          <w:lang w:val="uk-UA"/>
        </w:rPr>
      </w:pPr>
      <w:r>
        <w:rPr>
          <w:rFonts w:eastAsia="Lucida Sans Unicode"/>
          <w:b/>
          <w:bCs/>
          <w:i/>
          <w:iCs/>
          <w:kern w:val="1"/>
          <w:sz w:val="28"/>
          <w:szCs w:val="28"/>
          <w:lang w:val="uk-UA"/>
        </w:rPr>
        <w:t>Існуюча ситуація:</w:t>
      </w:r>
      <w:r w:rsidR="00F41115" w:rsidRPr="00F41115">
        <w:rPr>
          <w:rFonts w:eastAsia="Lucida Sans Unicode"/>
          <w:b/>
          <w:bCs/>
          <w:i/>
          <w:iCs/>
          <w:kern w:val="1"/>
          <w:sz w:val="28"/>
          <w:szCs w:val="28"/>
          <w:lang w:val="uk-UA"/>
        </w:rPr>
        <w:t xml:space="preserve"> </w:t>
      </w:r>
      <w:r w:rsidR="00F41115" w:rsidRPr="00F41115">
        <w:rPr>
          <w:rFonts w:eastAsia="Lucida Sans Unicode"/>
          <w:bCs/>
          <w:iCs/>
          <w:kern w:val="1"/>
          <w:sz w:val="28"/>
          <w:szCs w:val="28"/>
          <w:lang w:val="uk-UA"/>
        </w:rPr>
        <w:t xml:space="preserve">Мережа водопостачання зношена більше ніж 75 %  трубопроводів. Тому потребує в </w:t>
      </w:r>
      <w:proofErr w:type="spellStart"/>
      <w:r w:rsidR="00F41115" w:rsidRPr="00F41115">
        <w:rPr>
          <w:rFonts w:eastAsia="Lucida Sans Unicode"/>
          <w:bCs/>
          <w:iCs/>
          <w:kern w:val="1"/>
          <w:sz w:val="28"/>
          <w:szCs w:val="28"/>
          <w:lang w:val="uk-UA"/>
        </w:rPr>
        <w:t>т.ч</w:t>
      </w:r>
      <w:proofErr w:type="spellEnd"/>
      <w:r w:rsidR="00F41115" w:rsidRPr="00F41115">
        <w:rPr>
          <w:rFonts w:eastAsia="Lucida Sans Unicode"/>
          <w:bCs/>
          <w:iCs/>
          <w:kern w:val="1"/>
          <w:sz w:val="28"/>
          <w:szCs w:val="28"/>
          <w:lang w:val="uk-UA"/>
        </w:rPr>
        <w:t>. заміни запірної арматури.</w:t>
      </w:r>
    </w:p>
    <w:p w14:paraId="6F22EF1A" w14:textId="77777777" w:rsidR="00F41115" w:rsidRPr="00F41115" w:rsidRDefault="00F41115" w:rsidP="008E02BC">
      <w:pPr>
        <w:widowControl w:val="0"/>
        <w:suppressAutoHyphens/>
        <w:ind w:firstLine="540"/>
        <w:jc w:val="both"/>
        <w:rPr>
          <w:rFonts w:eastAsia="Lucida Sans Unicode"/>
          <w:b/>
          <w:i/>
          <w:kern w:val="1"/>
          <w:sz w:val="28"/>
          <w:szCs w:val="28"/>
          <w:lang w:val="uk-UA"/>
        </w:rPr>
      </w:pPr>
      <w:r w:rsidRPr="00F41115">
        <w:rPr>
          <w:rFonts w:eastAsia="Lucida Sans Unicode"/>
          <w:b/>
          <w:i/>
          <w:kern w:val="1"/>
          <w:sz w:val="28"/>
          <w:szCs w:val="28"/>
          <w:lang w:val="uk-UA"/>
        </w:rPr>
        <w:t>Вирішення питання:</w:t>
      </w:r>
    </w:p>
    <w:p w14:paraId="2A3BB9F6" w14:textId="77777777" w:rsidR="00F41115" w:rsidRPr="00F41115" w:rsidRDefault="00F41115" w:rsidP="008E02BC">
      <w:pPr>
        <w:widowControl w:val="0"/>
        <w:suppressAutoHyphens/>
        <w:ind w:firstLine="540"/>
        <w:jc w:val="both"/>
        <w:rPr>
          <w:rFonts w:eastAsia="Lucida Sans Unicode"/>
          <w:kern w:val="1"/>
          <w:sz w:val="28"/>
          <w:szCs w:val="28"/>
          <w:lang w:val="uk-UA"/>
        </w:rPr>
      </w:pPr>
      <w:r w:rsidRPr="00F41115">
        <w:rPr>
          <w:rFonts w:eastAsia="Lucida Sans Unicode"/>
          <w:kern w:val="1"/>
          <w:sz w:val="28"/>
          <w:szCs w:val="28"/>
          <w:lang w:val="uk-UA"/>
        </w:rPr>
        <w:t>Комунальне підприємство</w:t>
      </w:r>
      <w:r w:rsidRPr="00F41115">
        <w:rPr>
          <w:rFonts w:eastAsia="Lucida Sans Unicode"/>
          <w:b/>
          <w:i/>
          <w:kern w:val="1"/>
          <w:sz w:val="28"/>
          <w:szCs w:val="28"/>
          <w:lang w:val="uk-UA"/>
        </w:rPr>
        <w:t xml:space="preserve"> </w:t>
      </w:r>
      <w:r w:rsidRPr="00F41115">
        <w:rPr>
          <w:rFonts w:eastAsia="Lucida Sans Unicode"/>
          <w:kern w:val="1"/>
          <w:sz w:val="28"/>
          <w:szCs w:val="28"/>
          <w:lang w:val="uk-UA"/>
        </w:rPr>
        <w:t>«</w:t>
      </w:r>
      <w:proofErr w:type="spellStart"/>
      <w:r w:rsidRPr="00F41115">
        <w:rPr>
          <w:rFonts w:eastAsia="Lucida Sans Unicode"/>
          <w:kern w:val="1"/>
          <w:sz w:val="28"/>
          <w:szCs w:val="28"/>
          <w:lang w:val="uk-UA"/>
        </w:rPr>
        <w:t>Бережинський</w:t>
      </w:r>
      <w:proofErr w:type="spellEnd"/>
      <w:r w:rsidRPr="00F41115">
        <w:rPr>
          <w:rFonts w:eastAsia="Lucida Sans Unicode"/>
          <w:kern w:val="1"/>
          <w:sz w:val="28"/>
          <w:szCs w:val="28"/>
          <w:lang w:val="uk-UA"/>
        </w:rPr>
        <w:t xml:space="preserve"> комунальник» розглядає можливості для проведення </w:t>
      </w:r>
      <w:r w:rsidRPr="00F41115">
        <w:rPr>
          <w:rFonts w:eastAsia="Lucida Sans Unicode"/>
          <w:bCs/>
          <w:iCs/>
          <w:kern w:val="1"/>
          <w:sz w:val="28"/>
          <w:szCs w:val="28"/>
          <w:lang w:val="uk-UA"/>
        </w:rPr>
        <w:t>заміни запірної арматури</w:t>
      </w:r>
      <w:r w:rsidRPr="00F41115">
        <w:rPr>
          <w:rFonts w:eastAsia="Lucida Sans Unicode"/>
          <w:kern w:val="1"/>
          <w:sz w:val="28"/>
          <w:szCs w:val="28"/>
          <w:lang w:val="uk-UA"/>
        </w:rPr>
        <w:t xml:space="preserve"> на центральному водопроводі за рахунок власних та залучених коштів.</w:t>
      </w:r>
    </w:p>
    <w:p w14:paraId="5059D7D3" w14:textId="77777777" w:rsidR="00F41115" w:rsidRPr="00F41115" w:rsidRDefault="00F41115" w:rsidP="008E02BC">
      <w:pPr>
        <w:widowControl w:val="0"/>
        <w:suppressAutoHyphens/>
        <w:ind w:firstLine="540"/>
        <w:jc w:val="both"/>
        <w:rPr>
          <w:rFonts w:eastAsia="Lucida Sans Unicode"/>
          <w:kern w:val="1"/>
          <w:sz w:val="28"/>
          <w:szCs w:val="28"/>
          <w:lang w:val="uk-UA"/>
        </w:rPr>
      </w:pPr>
      <w:r w:rsidRPr="00F41115">
        <w:rPr>
          <w:rFonts w:eastAsia="Lucida Sans Unicode"/>
          <w:kern w:val="1"/>
          <w:sz w:val="28"/>
          <w:szCs w:val="28"/>
          <w:lang w:val="uk-UA"/>
        </w:rPr>
        <w:t xml:space="preserve">Заплановані роботи включають заміну найбільш зношеної </w:t>
      </w:r>
      <w:r w:rsidRPr="00F41115">
        <w:rPr>
          <w:rFonts w:eastAsia="Lucida Sans Unicode"/>
          <w:bCs/>
          <w:iCs/>
          <w:kern w:val="1"/>
          <w:sz w:val="28"/>
          <w:szCs w:val="28"/>
          <w:lang w:val="uk-UA"/>
        </w:rPr>
        <w:t>запірної арматури</w:t>
      </w:r>
      <w:r w:rsidRPr="00F41115">
        <w:rPr>
          <w:rFonts w:eastAsia="Lucida Sans Unicode"/>
          <w:kern w:val="1"/>
          <w:sz w:val="28"/>
          <w:szCs w:val="28"/>
          <w:lang w:val="uk-UA"/>
        </w:rPr>
        <w:t>, що приведе до зменшення втрат води та забезпечення лише локального його відключення при аварійних ситуаціях. Це, в свою чергу, принесе економічні вигоди у вигляді зменшення витрат на експлуатацію.</w:t>
      </w:r>
    </w:p>
    <w:p w14:paraId="21B9A21B" w14:textId="77777777" w:rsidR="00F41115" w:rsidRPr="00F41115" w:rsidRDefault="00F41115" w:rsidP="008E02BC">
      <w:pPr>
        <w:widowControl w:val="0"/>
        <w:suppressAutoHyphens/>
        <w:ind w:firstLine="540"/>
        <w:jc w:val="both"/>
        <w:rPr>
          <w:rFonts w:eastAsia="Lucida Sans Unicode"/>
          <w:kern w:val="1"/>
          <w:sz w:val="28"/>
          <w:szCs w:val="28"/>
          <w:lang w:val="uk-UA"/>
        </w:rPr>
      </w:pPr>
      <w:r w:rsidRPr="00F41115">
        <w:rPr>
          <w:rFonts w:eastAsia="Lucida Sans Unicode"/>
          <w:kern w:val="1"/>
          <w:sz w:val="28"/>
          <w:szCs w:val="28"/>
          <w:lang w:val="uk-UA"/>
        </w:rPr>
        <w:t xml:space="preserve">Підприємство планує здійснити заміну запірної арматури (кран батерфляй з фланцем) -  4 од, (засувки) – 2 шт.. </w:t>
      </w:r>
    </w:p>
    <w:p w14:paraId="698CA139" w14:textId="77777777" w:rsidR="00F41115" w:rsidRPr="00F41115" w:rsidRDefault="00F41115" w:rsidP="008E02BC">
      <w:pPr>
        <w:widowControl w:val="0"/>
        <w:suppressAutoHyphens/>
        <w:ind w:firstLine="540"/>
        <w:jc w:val="both"/>
        <w:rPr>
          <w:rFonts w:eastAsia="Lucida Sans Unicode"/>
          <w:kern w:val="1"/>
          <w:sz w:val="28"/>
          <w:szCs w:val="28"/>
          <w:lang w:val="uk-UA"/>
        </w:rPr>
      </w:pPr>
      <w:r w:rsidRPr="00F41115">
        <w:rPr>
          <w:rFonts w:eastAsia="Lucida Sans Unicode"/>
          <w:kern w:val="1"/>
          <w:sz w:val="28"/>
          <w:szCs w:val="28"/>
          <w:lang w:val="uk-UA"/>
        </w:rPr>
        <w:t>Загалом будуть виконані наступні роботи:</w:t>
      </w:r>
    </w:p>
    <w:p w14:paraId="5312097B" w14:textId="77777777" w:rsidR="00F41115" w:rsidRPr="00F41115" w:rsidRDefault="00F41115" w:rsidP="005B1906">
      <w:pPr>
        <w:widowControl w:val="0"/>
        <w:suppressAutoHyphens/>
        <w:ind w:firstLine="540"/>
        <w:jc w:val="both"/>
        <w:rPr>
          <w:rFonts w:eastAsia="Lucida Sans Unicode"/>
          <w:kern w:val="1"/>
          <w:sz w:val="28"/>
          <w:szCs w:val="28"/>
          <w:lang w:val="uk-UA"/>
        </w:rPr>
      </w:pPr>
      <w:r w:rsidRPr="00F41115">
        <w:rPr>
          <w:rFonts w:eastAsia="Lucida Sans Unicode"/>
          <w:kern w:val="1"/>
          <w:sz w:val="28"/>
          <w:szCs w:val="28"/>
          <w:lang w:val="uk-UA"/>
        </w:rPr>
        <w:t xml:space="preserve">1. </w:t>
      </w:r>
      <w:proofErr w:type="spellStart"/>
      <w:r w:rsidRPr="00F41115">
        <w:rPr>
          <w:rFonts w:eastAsia="Lucida Sans Unicode"/>
          <w:kern w:val="1"/>
          <w:sz w:val="28"/>
          <w:szCs w:val="28"/>
        </w:rPr>
        <w:t>Заміна</w:t>
      </w:r>
      <w:proofErr w:type="spellEnd"/>
      <w:r w:rsidRPr="00F41115">
        <w:rPr>
          <w:rFonts w:eastAsia="Lucida Sans Unicode"/>
          <w:kern w:val="1"/>
          <w:sz w:val="28"/>
          <w:szCs w:val="28"/>
        </w:rPr>
        <w:t xml:space="preserve"> </w:t>
      </w:r>
      <w:proofErr w:type="spellStart"/>
      <w:r w:rsidRPr="00F41115">
        <w:rPr>
          <w:rFonts w:eastAsia="Lucida Sans Unicode"/>
          <w:kern w:val="1"/>
          <w:sz w:val="28"/>
          <w:szCs w:val="28"/>
        </w:rPr>
        <w:t>запірної</w:t>
      </w:r>
      <w:proofErr w:type="spellEnd"/>
      <w:r w:rsidRPr="00F41115">
        <w:rPr>
          <w:rFonts w:eastAsia="Lucida Sans Unicode"/>
          <w:kern w:val="1"/>
          <w:sz w:val="28"/>
          <w:szCs w:val="28"/>
        </w:rPr>
        <w:t xml:space="preserve"> </w:t>
      </w:r>
      <w:proofErr w:type="spellStart"/>
      <w:r w:rsidRPr="00F41115">
        <w:rPr>
          <w:rFonts w:eastAsia="Lucida Sans Unicode"/>
          <w:kern w:val="1"/>
          <w:sz w:val="28"/>
          <w:szCs w:val="28"/>
        </w:rPr>
        <w:t>арматури</w:t>
      </w:r>
      <w:proofErr w:type="spellEnd"/>
      <w:r w:rsidRPr="00F41115">
        <w:rPr>
          <w:rFonts w:eastAsia="Lucida Sans Unicode"/>
          <w:kern w:val="1"/>
          <w:sz w:val="28"/>
          <w:szCs w:val="28"/>
        </w:rPr>
        <w:t xml:space="preserve"> на </w:t>
      </w:r>
      <w:proofErr w:type="spellStart"/>
      <w:r w:rsidRPr="00F41115">
        <w:rPr>
          <w:rFonts w:eastAsia="Lucida Sans Unicode"/>
          <w:kern w:val="1"/>
          <w:sz w:val="28"/>
          <w:szCs w:val="28"/>
        </w:rPr>
        <w:t>території</w:t>
      </w:r>
      <w:proofErr w:type="spellEnd"/>
      <w:r w:rsidRPr="00F41115">
        <w:rPr>
          <w:rFonts w:eastAsia="Lucida Sans Unicode"/>
          <w:kern w:val="1"/>
          <w:sz w:val="28"/>
          <w:szCs w:val="28"/>
        </w:rPr>
        <w:t xml:space="preserve"> </w:t>
      </w:r>
      <w:proofErr w:type="spellStart"/>
      <w:r w:rsidRPr="00F41115">
        <w:rPr>
          <w:rFonts w:eastAsia="Lucida Sans Unicode"/>
          <w:kern w:val="1"/>
          <w:sz w:val="28"/>
          <w:szCs w:val="28"/>
        </w:rPr>
        <w:t>Первозва</w:t>
      </w:r>
      <w:r w:rsidRPr="00F41115">
        <w:rPr>
          <w:rFonts w:eastAsia="Lucida Sans Unicode"/>
          <w:kern w:val="1"/>
          <w:sz w:val="28"/>
          <w:szCs w:val="28"/>
          <w:lang w:val="uk-UA"/>
        </w:rPr>
        <w:t>нівської</w:t>
      </w:r>
      <w:proofErr w:type="spellEnd"/>
      <w:r w:rsidRPr="00F41115">
        <w:rPr>
          <w:rFonts w:eastAsia="Lucida Sans Unicode"/>
          <w:kern w:val="1"/>
          <w:sz w:val="28"/>
          <w:szCs w:val="28"/>
        </w:rPr>
        <w:t xml:space="preserve"> </w:t>
      </w:r>
      <w:proofErr w:type="spellStart"/>
      <w:r w:rsidRPr="00F41115">
        <w:rPr>
          <w:rFonts w:eastAsia="Lucida Sans Unicode"/>
          <w:kern w:val="1"/>
          <w:sz w:val="28"/>
          <w:szCs w:val="28"/>
        </w:rPr>
        <w:t>сільської</w:t>
      </w:r>
      <w:proofErr w:type="spellEnd"/>
      <w:r w:rsidRPr="00F41115">
        <w:rPr>
          <w:rFonts w:eastAsia="Lucida Sans Unicode"/>
          <w:kern w:val="1"/>
          <w:sz w:val="28"/>
          <w:szCs w:val="28"/>
        </w:rPr>
        <w:t xml:space="preserve"> ради.</w:t>
      </w:r>
    </w:p>
    <w:p w14:paraId="7602A499" w14:textId="77777777" w:rsidR="00F41115" w:rsidRPr="00F41115" w:rsidRDefault="00F41115" w:rsidP="008E02BC">
      <w:pPr>
        <w:widowControl w:val="0"/>
        <w:suppressAutoHyphens/>
        <w:ind w:firstLine="540"/>
        <w:rPr>
          <w:rFonts w:eastAsia="Lucida Sans Unicode"/>
          <w:bCs/>
          <w:iCs/>
          <w:kern w:val="1"/>
          <w:sz w:val="28"/>
          <w:szCs w:val="28"/>
          <w:lang w:val="uk-UA"/>
        </w:rPr>
      </w:pPr>
      <w:r w:rsidRPr="00F41115">
        <w:rPr>
          <w:rFonts w:eastAsia="Lucida Sans Unicode"/>
          <w:kern w:val="1"/>
          <w:sz w:val="28"/>
          <w:szCs w:val="28"/>
          <w:lang w:val="uk-UA"/>
        </w:rPr>
        <w:t>Роботи плануються проводити протягом 2025 року.</w:t>
      </w:r>
    </w:p>
    <w:p w14:paraId="5E717785" w14:textId="77777777" w:rsidR="00F41115" w:rsidRPr="00F41115" w:rsidRDefault="00F41115" w:rsidP="008E02BC">
      <w:pPr>
        <w:ind w:right="294" w:firstLine="567"/>
        <w:jc w:val="both"/>
        <w:rPr>
          <w:b/>
          <w:bCs/>
          <w:iCs/>
          <w:sz w:val="28"/>
          <w:szCs w:val="28"/>
          <w:lang w:val="uk-UA" w:eastAsia="ar-SA"/>
        </w:rPr>
      </w:pPr>
      <w:r w:rsidRPr="00F41115">
        <w:rPr>
          <w:b/>
          <w:bCs/>
          <w:iCs/>
          <w:sz w:val="28"/>
          <w:szCs w:val="28"/>
          <w:lang w:val="uk-UA" w:eastAsia="ar-SA"/>
        </w:rPr>
        <w:t xml:space="preserve">Вартість впровадження даного заходу складає – </w:t>
      </w:r>
      <w:r w:rsidRPr="00F41115">
        <w:rPr>
          <w:b/>
          <w:bCs/>
          <w:iCs/>
          <w:sz w:val="28"/>
          <w:szCs w:val="28"/>
          <w:lang w:eastAsia="ar-SA"/>
        </w:rPr>
        <w:t>55</w:t>
      </w:r>
      <w:r w:rsidRPr="00F41115">
        <w:rPr>
          <w:b/>
          <w:bCs/>
          <w:iCs/>
          <w:sz w:val="28"/>
          <w:szCs w:val="28"/>
          <w:lang w:val="uk-UA" w:eastAsia="ar-SA"/>
        </w:rPr>
        <w:t xml:space="preserve"> тис. грн.  </w:t>
      </w:r>
    </w:p>
    <w:p w14:paraId="4202FF8F" w14:textId="77777777" w:rsidR="00F41115" w:rsidRPr="00F41115" w:rsidRDefault="00F41115" w:rsidP="008E02BC">
      <w:pPr>
        <w:ind w:right="294" w:firstLine="567"/>
        <w:jc w:val="both"/>
        <w:rPr>
          <w:b/>
          <w:bCs/>
          <w:iCs/>
          <w:sz w:val="28"/>
          <w:szCs w:val="28"/>
          <w:lang w:val="uk-UA" w:eastAsia="ar-SA"/>
        </w:rPr>
      </w:pPr>
      <w:r w:rsidRPr="00F41115">
        <w:rPr>
          <w:b/>
          <w:bCs/>
          <w:iCs/>
          <w:sz w:val="28"/>
          <w:szCs w:val="28"/>
          <w:lang w:val="uk-UA" w:eastAsia="ar-SA"/>
        </w:rPr>
        <w:t>В 202</w:t>
      </w:r>
      <w:r w:rsidRPr="00F41115">
        <w:rPr>
          <w:b/>
          <w:bCs/>
          <w:iCs/>
          <w:sz w:val="28"/>
          <w:szCs w:val="28"/>
          <w:lang w:eastAsia="ar-SA"/>
        </w:rPr>
        <w:t>5</w:t>
      </w:r>
      <w:r w:rsidRPr="00F41115">
        <w:rPr>
          <w:b/>
          <w:bCs/>
          <w:iCs/>
          <w:sz w:val="28"/>
          <w:szCs w:val="28"/>
          <w:lang w:val="uk-UA" w:eastAsia="ar-SA"/>
        </w:rPr>
        <w:t xml:space="preserve"> році планується виконання робіт на суму – </w:t>
      </w:r>
      <w:r w:rsidRPr="00F41115">
        <w:rPr>
          <w:b/>
          <w:bCs/>
          <w:iCs/>
          <w:sz w:val="28"/>
          <w:szCs w:val="28"/>
          <w:lang w:eastAsia="ar-SA"/>
        </w:rPr>
        <w:t>55</w:t>
      </w:r>
      <w:r w:rsidRPr="00F41115">
        <w:rPr>
          <w:b/>
          <w:bCs/>
          <w:iCs/>
          <w:sz w:val="28"/>
          <w:szCs w:val="28"/>
          <w:lang w:val="uk-UA" w:eastAsia="ar-SA"/>
        </w:rPr>
        <w:t xml:space="preserve"> тис. грн.</w:t>
      </w:r>
    </w:p>
    <w:p w14:paraId="0812ED6A" w14:textId="77777777" w:rsidR="00F41115" w:rsidRPr="00F41115" w:rsidRDefault="00F41115" w:rsidP="008E02BC">
      <w:pPr>
        <w:widowControl w:val="0"/>
        <w:suppressAutoHyphens/>
        <w:rPr>
          <w:rFonts w:eastAsia="Lucida Sans Unicode"/>
          <w:kern w:val="1"/>
          <w:sz w:val="28"/>
          <w:szCs w:val="28"/>
        </w:rPr>
      </w:pPr>
    </w:p>
    <w:p w14:paraId="592AB487" w14:textId="77777777" w:rsidR="00F41115" w:rsidRPr="00F41115" w:rsidRDefault="00F41115" w:rsidP="008E02BC">
      <w:pPr>
        <w:widowControl w:val="0"/>
        <w:suppressAutoHyphens/>
        <w:jc w:val="center"/>
        <w:rPr>
          <w:rFonts w:eastAsia="Lucida Sans Unicode"/>
          <w:kern w:val="1"/>
          <w:sz w:val="28"/>
          <w:szCs w:val="28"/>
          <w:u w:val="single"/>
          <w:lang w:val="uk-UA"/>
        </w:rPr>
      </w:pPr>
      <w:r w:rsidRPr="00F41115">
        <w:rPr>
          <w:rFonts w:eastAsia="Lucida Sans Unicode"/>
          <w:kern w:val="1"/>
          <w:sz w:val="28"/>
          <w:szCs w:val="28"/>
          <w:u w:val="single"/>
          <w:lang w:val="uk-UA"/>
        </w:rPr>
        <w:lastRenderedPageBreak/>
        <w:t>1.2  Інші заходи (не звільняється від оподаткування згідно з пунктом 154.9 статті 154 Податкового кодексу України), з них:</w:t>
      </w:r>
    </w:p>
    <w:p w14:paraId="565C81A6" w14:textId="77777777" w:rsidR="00F41115" w:rsidRPr="00F41115" w:rsidRDefault="00F41115" w:rsidP="008E02BC">
      <w:pPr>
        <w:widowControl w:val="0"/>
        <w:suppressAutoHyphens/>
        <w:jc w:val="center"/>
        <w:rPr>
          <w:rFonts w:eastAsia="Lucida Sans Unicode"/>
          <w:kern w:val="1"/>
          <w:sz w:val="28"/>
          <w:szCs w:val="28"/>
          <w:u w:val="single"/>
          <w:lang w:val="uk-UA"/>
        </w:rPr>
      </w:pPr>
    </w:p>
    <w:p w14:paraId="35E698A5" w14:textId="77777777" w:rsidR="00F41115" w:rsidRPr="00F41115" w:rsidRDefault="00F41115" w:rsidP="008E02BC">
      <w:pPr>
        <w:widowControl w:val="0"/>
        <w:suppressAutoHyphens/>
        <w:jc w:val="center"/>
        <w:rPr>
          <w:rFonts w:eastAsia="Lucida Sans Unicode"/>
          <w:kern w:val="1"/>
          <w:sz w:val="28"/>
          <w:szCs w:val="28"/>
          <w:u w:val="single"/>
          <w:lang w:val="uk-UA"/>
        </w:rPr>
      </w:pPr>
      <w:r w:rsidRPr="00F41115">
        <w:rPr>
          <w:rFonts w:eastAsia="Lucida Sans Unicode"/>
          <w:kern w:val="1"/>
          <w:sz w:val="28"/>
          <w:szCs w:val="28"/>
          <w:u w:val="single"/>
          <w:lang w:val="uk-UA"/>
        </w:rPr>
        <w:t xml:space="preserve">1.2.1.1 </w:t>
      </w:r>
      <w:proofErr w:type="spellStart"/>
      <w:r w:rsidRPr="00F41115">
        <w:rPr>
          <w:rFonts w:eastAsia="Lucida Sans Unicode"/>
          <w:kern w:val="1"/>
          <w:sz w:val="28"/>
          <w:szCs w:val="28"/>
          <w:u w:val="single"/>
        </w:rPr>
        <w:t>Постачання</w:t>
      </w:r>
      <w:proofErr w:type="spellEnd"/>
      <w:r w:rsidRPr="00F41115">
        <w:rPr>
          <w:rFonts w:eastAsia="Lucida Sans Unicode"/>
          <w:kern w:val="1"/>
          <w:sz w:val="28"/>
          <w:szCs w:val="28"/>
          <w:u w:val="single"/>
        </w:rPr>
        <w:t xml:space="preserve"> та монтаж  “</w:t>
      </w:r>
      <w:proofErr w:type="spellStart"/>
      <w:r w:rsidRPr="00F41115">
        <w:rPr>
          <w:rFonts w:eastAsia="Lucida Sans Unicode"/>
          <w:kern w:val="1"/>
          <w:sz w:val="28"/>
          <w:szCs w:val="28"/>
          <w:u w:val="single"/>
        </w:rPr>
        <w:t>Насосн</w:t>
      </w:r>
      <w:r w:rsidRPr="00F41115">
        <w:rPr>
          <w:rFonts w:eastAsia="Lucida Sans Unicode"/>
          <w:kern w:val="1"/>
          <w:sz w:val="28"/>
          <w:szCs w:val="28"/>
          <w:u w:val="single"/>
          <w:lang w:val="uk-UA"/>
        </w:rPr>
        <w:t>их</w:t>
      </w:r>
      <w:proofErr w:type="spellEnd"/>
      <w:r w:rsidRPr="00F41115">
        <w:rPr>
          <w:rFonts w:eastAsia="Lucida Sans Unicode"/>
          <w:kern w:val="1"/>
          <w:sz w:val="28"/>
          <w:szCs w:val="28"/>
          <w:u w:val="single"/>
        </w:rPr>
        <w:t xml:space="preserve"> </w:t>
      </w:r>
      <w:proofErr w:type="spellStart"/>
      <w:r w:rsidRPr="00F41115">
        <w:rPr>
          <w:rFonts w:eastAsia="Lucida Sans Unicode"/>
          <w:kern w:val="1"/>
          <w:sz w:val="28"/>
          <w:szCs w:val="28"/>
          <w:u w:val="single"/>
        </w:rPr>
        <w:t>станці</w:t>
      </w:r>
      <w:proofErr w:type="spellEnd"/>
      <w:r w:rsidRPr="00F41115">
        <w:rPr>
          <w:rFonts w:eastAsia="Lucida Sans Unicode"/>
          <w:kern w:val="1"/>
          <w:sz w:val="28"/>
          <w:szCs w:val="28"/>
          <w:u w:val="single"/>
          <w:lang w:val="uk-UA"/>
        </w:rPr>
        <w:t>й</w:t>
      </w:r>
      <w:r w:rsidRPr="00F41115">
        <w:rPr>
          <w:rFonts w:eastAsia="Lucida Sans Unicode"/>
          <w:kern w:val="1"/>
          <w:sz w:val="28"/>
          <w:szCs w:val="28"/>
          <w:u w:val="single"/>
        </w:rPr>
        <w:t xml:space="preserve"> водопроводу" с. </w:t>
      </w:r>
      <w:proofErr w:type="spellStart"/>
      <w:r w:rsidRPr="00F41115">
        <w:rPr>
          <w:rFonts w:eastAsia="Lucida Sans Unicode"/>
          <w:kern w:val="1"/>
          <w:sz w:val="28"/>
          <w:szCs w:val="28"/>
          <w:u w:val="single"/>
        </w:rPr>
        <w:t>Бережинка</w:t>
      </w:r>
      <w:proofErr w:type="spellEnd"/>
      <w:r w:rsidRPr="00F41115">
        <w:rPr>
          <w:rFonts w:eastAsia="Lucida Sans Unicode"/>
          <w:kern w:val="1"/>
          <w:sz w:val="28"/>
          <w:szCs w:val="28"/>
          <w:u w:val="single"/>
        </w:rPr>
        <w:t xml:space="preserve"> </w:t>
      </w:r>
      <w:r w:rsidRPr="00F41115">
        <w:rPr>
          <w:rFonts w:eastAsia="Lucida Sans Unicode"/>
          <w:kern w:val="1"/>
          <w:sz w:val="28"/>
          <w:szCs w:val="28"/>
          <w:u w:val="single"/>
          <w:lang w:val="uk-UA"/>
        </w:rPr>
        <w:t>та с. Покровське</w:t>
      </w:r>
    </w:p>
    <w:p w14:paraId="6A7AB586" w14:textId="77777777" w:rsidR="00F41115" w:rsidRPr="00F41115" w:rsidRDefault="00F41115" w:rsidP="008E02BC">
      <w:pPr>
        <w:widowControl w:val="0"/>
        <w:suppressAutoHyphens/>
        <w:jc w:val="both"/>
        <w:rPr>
          <w:rFonts w:eastAsia="Lucida Sans Unicode"/>
          <w:b/>
          <w:bCs/>
          <w:i/>
          <w:iCs/>
          <w:kern w:val="1"/>
          <w:sz w:val="28"/>
          <w:szCs w:val="28"/>
          <w:lang w:val="uk-UA"/>
        </w:rPr>
      </w:pPr>
    </w:p>
    <w:p w14:paraId="0092CFBE" w14:textId="77777777" w:rsidR="00F41115" w:rsidRPr="00F41115" w:rsidRDefault="00F41115" w:rsidP="005B1906">
      <w:pPr>
        <w:widowControl w:val="0"/>
        <w:suppressAutoHyphens/>
        <w:ind w:firstLine="540"/>
        <w:jc w:val="both"/>
        <w:rPr>
          <w:rFonts w:eastAsia="Lucida Sans Unicode"/>
          <w:kern w:val="1"/>
          <w:sz w:val="28"/>
          <w:szCs w:val="28"/>
          <w:lang w:val="uk-UA"/>
        </w:rPr>
      </w:pPr>
      <w:r w:rsidRPr="00F41115">
        <w:rPr>
          <w:rFonts w:eastAsia="Lucida Sans Unicode"/>
          <w:b/>
          <w:bCs/>
          <w:i/>
          <w:iCs/>
          <w:kern w:val="1"/>
          <w:sz w:val="28"/>
          <w:szCs w:val="28"/>
          <w:lang w:val="uk-UA"/>
        </w:rPr>
        <w:t xml:space="preserve">Існуюча ситуація:  </w:t>
      </w:r>
      <w:r w:rsidRPr="00F41115">
        <w:rPr>
          <w:rFonts w:eastAsia="Lucida Sans Unicode"/>
          <w:kern w:val="1"/>
          <w:sz w:val="28"/>
          <w:szCs w:val="28"/>
          <w:lang w:val="uk-UA"/>
        </w:rPr>
        <w:t xml:space="preserve">Під час </w:t>
      </w:r>
      <w:proofErr w:type="spellStart"/>
      <w:r w:rsidRPr="00F41115">
        <w:rPr>
          <w:rFonts w:eastAsia="Lucida Sans Unicode"/>
          <w:kern w:val="1"/>
          <w:sz w:val="28"/>
          <w:szCs w:val="28"/>
          <w:lang w:val="uk-UA"/>
        </w:rPr>
        <w:t>повномаштабного</w:t>
      </w:r>
      <w:proofErr w:type="spellEnd"/>
      <w:r w:rsidRPr="00F41115">
        <w:rPr>
          <w:rFonts w:eastAsia="Lucida Sans Unicode"/>
          <w:kern w:val="1"/>
          <w:sz w:val="28"/>
          <w:szCs w:val="28"/>
          <w:lang w:val="uk-UA"/>
        </w:rPr>
        <w:t xml:space="preserve"> вторгнення </w:t>
      </w:r>
      <w:proofErr w:type="spellStart"/>
      <w:r w:rsidRPr="00F41115">
        <w:rPr>
          <w:rFonts w:eastAsia="Lucida Sans Unicode"/>
          <w:kern w:val="1"/>
          <w:sz w:val="28"/>
          <w:szCs w:val="28"/>
          <w:lang w:val="uk-UA"/>
        </w:rPr>
        <w:t>рф</w:t>
      </w:r>
      <w:proofErr w:type="spellEnd"/>
      <w:r w:rsidRPr="00F41115">
        <w:rPr>
          <w:rFonts w:eastAsia="Lucida Sans Unicode"/>
          <w:kern w:val="1"/>
          <w:sz w:val="28"/>
          <w:szCs w:val="28"/>
          <w:lang w:val="uk-UA"/>
        </w:rPr>
        <w:t xml:space="preserve"> на територію України, енергосистема України зазнала значних пошкоджень, все частіше відбувається знеструмлення електронних насосів, які піднімають воду зі свердловини і подають її до кінцевого споживача, що призводить до виходу з ладу самих насосів або їх частин.</w:t>
      </w:r>
    </w:p>
    <w:p w14:paraId="1B385B61" w14:textId="77777777" w:rsidR="00F41115" w:rsidRPr="00F41115" w:rsidRDefault="00F41115" w:rsidP="008E02BC">
      <w:pPr>
        <w:widowControl w:val="0"/>
        <w:suppressAutoHyphens/>
        <w:ind w:firstLine="540"/>
        <w:jc w:val="both"/>
        <w:rPr>
          <w:rFonts w:eastAsia="Lucida Sans Unicode"/>
          <w:b/>
          <w:i/>
          <w:kern w:val="1"/>
          <w:sz w:val="28"/>
          <w:szCs w:val="28"/>
          <w:lang w:val="uk-UA"/>
        </w:rPr>
      </w:pPr>
      <w:r w:rsidRPr="00F41115">
        <w:rPr>
          <w:rFonts w:eastAsia="Lucida Sans Unicode"/>
          <w:b/>
          <w:i/>
          <w:kern w:val="1"/>
          <w:sz w:val="28"/>
          <w:szCs w:val="28"/>
          <w:lang w:val="uk-UA"/>
        </w:rPr>
        <w:t>Вирішення питання:</w:t>
      </w:r>
    </w:p>
    <w:p w14:paraId="5C166A49" w14:textId="77777777" w:rsidR="00F41115" w:rsidRPr="00F41115" w:rsidRDefault="00F41115" w:rsidP="008E02BC">
      <w:pPr>
        <w:widowControl w:val="0"/>
        <w:suppressAutoHyphens/>
        <w:ind w:firstLine="540"/>
        <w:jc w:val="both"/>
        <w:rPr>
          <w:rFonts w:eastAsia="Lucida Sans Unicode"/>
          <w:kern w:val="1"/>
          <w:sz w:val="28"/>
          <w:szCs w:val="28"/>
          <w:lang w:val="uk-UA"/>
        </w:rPr>
      </w:pPr>
      <w:r w:rsidRPr="00F41115">
        <w:rPr>
          <w:rFonts w:eastAsia="Lucida Sans Unicode"/>
          <w:kern w:val="1"/>
          <w:sz w:val="28"/>
          <w:szCs w:val="28"/>
          <w:lang w:val="uk-UA"/>
        </w:rPr>
        <w:t>КП</w:t>
      </w:r>
      <w:r w:rsidRPr="00F41115">
        <w:rPr>
          <w:rFonts w:eastAsia="Lucida Sans Unicode"/>
          <w:b/>
          <w:i/>
          <w:kern w:val="1"/>
          <w:sz w:val="28"/>
          <w:szCs w:val="28"/>
          <w:lang w:val="uk-UA"/>
        </w:rPr>
        <w:t xml:space="preserve"> </w:t>
      </w:r>
      <w:r w:rsidRPr="00F41115">
        <w:rPr>
          <w:rFonts w:eastAsia="Lucida Sans Unicode"/>
          <w:kern w:val="1"/>
          <w:sz w:val="28"/>
          <w:szCs w:val="28"/>
          <w:lang w:val="uk-UA"/>
        </w:rPr>
        <w:t>«</w:t>
      </w:r>
      <w:proofErr w:type="spellStart"/>
      <w:r w:rsidRPr="00F41115">
        <w:rPr>
          <w:rFonts w:eastAsia="Lucida Sans Unicode"/>
          <w:kern w:val="1"/>
          <w:sz w:val="28"/>
          <w:szCs w:val="28"/>
          <w:lang w:val="uk-UA"/>
        </w:rPr>
        <w:t>Бережинський</w:t>
      </w:r>
      <w:proofErr w:type="spellEnd"/>
      <w:r w:rsidRPr="00F41115">
        <w:rPr>
          <w:rFonts w:eastAsia="Lucida Sans Unicode"/>
          <w:kern w:val="1"/>
          <w:sz w:val="28"/>
          <w:szCs w:val="28"/>
          <w:lang w:val="uk-UA"/>
        </w:rPr>
        <w:t xml:space="preserve"> комунальник» розглядає можливості для проведення постачання та монтажу насосного устаткування за рахунок власних та залучених коштів. Заплановані роботи включають заміну технологічно несправних насосів свердловинних та станцій управління на нові насоси та станції управління, що покращить роботу та пришвидшить підняття води зі свердловин. Це, в свою чергу, принесе покращення якості надання послуг з централізованого водопостачання та водовідведення.</w:t>
      </w:r>
    </w:p>
    <w:p w14:paraId="62F853E3" w14:textId="77777777" w:rsidR="00F41115" w:rsidRPr="00F41115" w:rsidRDefault="00F41115" w:rsidP="008E02BC">
      <w:pPr>
        <w:widowControl w:val="0"/>
        <w:suppressAutoHyphens/>
        <w:ind w:firstLine="540"/>
        <w:jc w:val="both"/>
        <w:rPr>
          <w:rFonts w:eastAsia="Lucida Sans Unicode"/>
          <w:kern w:val="1"/>
          <w:sz w:val="28"/>
          <w:szCs w:val="28"/>
          <w:lang w:val="uk-UA"/>
        </w:rPr>
      </w:pPr>
      <w:r w:rsidRPr="00F41115">
        <w:rPr>
          <w:rFonts w:eastAsia="Lucida Sans Unicode"/>
          <w:kern w:val="1"/>
          <w:sz w:val="28"/>
          <w:szCs w:val="28"/>
          <w:lang w:val="uk-UA"/>
        </w:rPr>
        <w:t>Технічні вдосконалення, збільшать обсяги споживання питної води та кількість абонентів, що будуть обслуговуватися КП «</w:t>
      </w:r>
      <w:proofErr w:type="spellStart"/>
      <w:r w:rsidRPr="00F41115">
        <w:rPr>
          <w:rFonts w:eastAsia="Lucida Sans Unicode"/>
          <w:kern w:val="1"/>
          <w:sz w:val="28"/>
          <w:szCs w:val="28"/>
          <w:lang w:val="uk-UA"/>
        </w:rPr>
        <w:t>Бережинський</w:t>
      </w:r>
      <w:proofErr w:type="spellEnd"/>
      <w:r w:rsidRPr="00F41115">
        <w:rPr>
          <w:rFonts w:eastAsia="Lucida Sans Unicode"/>
          <w:kern w:val="1"/>
          <w:sz w:val="28"/>
          <w:szCs w:val="28"/>
          <w:lang w:val="uk-UA"/>
        </w:rPr>
        <w:t xml:space="preserve"> комунальник».</w:t>
      </w:r>
    </w:p>
    <w:p w14:paraId="6BB71A0F" w14:textId="77777777" w:rsidR="00F41115" w:rsidRPr="00F41115" w:rsidRDefault="00F41115" w:rsidP="005B1906">
      <w:pPr>
        <w:widowControl w:val="0"/>
        <w:suppressAutoHyphens/>
        <w:ind w:firstLine="540"/>
        <w:jc w:val="both"/>
        <w:rPr>
          <w:rFonts w:eastAsia="Lucida Sans Unicode"/>
          <w:kern w:val="1"/>
          <w:sz w:val="28"/>
          <w:szCs w:val="28"/>
          <w:lang w:val="uk-UA"/>
        </w:rPr>
      </w:pPr>
      <w:r w:rsidRPr="00F41115">
        <w:rPr>
          <w:rFonts w:eastAsia="Lucida Sans Unicode"/>
          <w:kern w:val="1"/>
          <w:sz w:val="28"/>
          <w:szCs w:val="28"/>
          <w:lang w:val="uk-UA"/>
        </w:rPr>
        <w:t>Підприємство планує здійснити заміну насосів свердловинних (3 од.), та заміну насосу на КНС (водовідведення) (1 од.)</w:t>
      </w:r>
    </w:p>
    <w:p w14:paraId="6A6F8F2F" w14:textId="77777777" w:rsidR="00F41115" w:rsidRPr="00F41115" w:rsidRDefault="00F41115" w:rsidP="008E02BC">
      <w:pPr>
        <w:widowControl w:val="0"/>
        <w:suppressAutoHyphens/>
        <w:ind w:firstLine="540"/>
        <w:jc w:val="both"/>
        <w:rPr>
          <w:rFonts w:eastAsia="Lucida Sans Unicode"/>
          <w:kern w:val="1"/>
          <w:sz w:val="28"/>
          <w:szCs w:val="28"/>
          <w:lang w:val="uk-UA"/>
        </w:rPr>
      </w:pPr>
      <w:r w:rsidRPr="00F41115">
        <w:rPr>
          <w:rFonts w:eastAsia="Lucida Sans Unicode"/>
          <w:kern w:val="1"/>
          <w:sz w:val="28"/>
          <w:szCs w:val="28"/>
          <w:lang w:val="uk-UA"/>
        </w:rPr>
        <w:t>Загалом будуть виконані наступні роботи:</w:t>
      </w:r>
    </w:p>
    <w:p w14:paraId="54D4E0E7" w14:textId="77777777" w:rsidR="00F41115" w:rsidRPr="00F41115" w:rsidRDefault="00F41115" w:rsidP="005B1906">
      <w:pPr>
        <w:widowControl w:val="0"/>
        <w:suppressAutoHyphens/>
        <w:ind w:firstLine="540"/>
        <w:jc w:val="both"/>
        <w:rPr>
          <w:rFonts w:eastAsia="Lucida Sans Unicode"/>
          <w:kern w:val="1"/>
          <w:sz w:val="28"/>
          <w:szCs w:val="28"/>
          <w:lang w:val="uk-UA"/>
        </w:rPr>
      </w:pPr>
      <w:r w:rsidRPr="00F41115">
        <w:rPr>
          <w:rFonts w:eastAsia="Lucida Sans Unicode"/>
          <w:kern w:val="1"/>
          <w:sz w:val="28"/>
          <w:szCs w:val="28"/>
          <w:lang w:val="uk-UA"/>
        </w:rPr>
        <w:t>1. Постачання та монтаж насосів свердловинних та насосу для водовідведення в с. Бережинка та с. Покровське.</w:t>
      </w:r>
    </w:p>
    <w:p w14:paraId="05C4EE2A" w14:textId="77777777" w:rsidR="00F41115" w:rsidRPr="00F41115" w:rsidRDefault="00F41115" w:rsidP="008E02BC">
      <w:pPr>
        <w:widowControl w:val="0"/>
        <w:suppressAutoHyphens/>
        <w:ind w:firstLine="540"/>
        <w:rPr>
          <w:rFonts w:eastAsia="Lucida Sans Unicode"/>
          <w:bCs/>
          <w:iCs/>
          <w:kern w:val="1"/>
          <w:sz w:val="28"/>
          <w:szCs w:val="28"/>
          <w:lang w:val="uk-UA"/>
        </w:rPr>
      </w:pPr>
      <w:r w:rsidRPr="00F41115">
        <w:rPr>
          <w:rFonts w:eastAsia="Lucida Sans Unicode"/>
          <w:kern w:val="1"/>
          <w:sz w:val="28"/>
          <w:szCs w:val="28"/>
          <w:lang w:val="uk-UA"/>
        </w:rPr>
        <w:t>Роботи плануються проводити протягом 2024-2025 років.</w:t>
      </w:r>
    </w:p>
    <w:p w14:paraId="6EF1787A" w14:textId="77777777" w:rsidR="00F41115" w:rsidRPr="00F41115" w:rsidRDefault="00F41115" w:rsidP="008E02BC">
      <w:pPr>
        <w:ind w:right="294" w:firstLine="567"/>
        <w:jc w:val="both"/>
        <w:rPr>
          <w:b/>
          <w:bCs/>
          <w:iCs/>
          <w:sz w:val="28"/>
          <w:szCs w:val="28"/>
          <w:lang w:val="uk-UA" w:eastAsia="ar-SA"/>
        </w:rPr>
      </w:pPr>
      <w:r w:rsidRPr="00F41115">
        <w:rPr>
          <w:b/>
          <w:bCs/>
          <w:iCs/>
          <w:sz w:val="28"/>
          <w:szCs w:val="28"/>
          <w:lang w:val="uk-UA" w:eastAsia="ar-SA"/>
        </w:rPr>
        <w:t xml:space="preserve">Вартість впровадження даного заходу складає – 90 тис. грн.  </w:t>
      </w:r>
    </w:p>
    <w:p w14:paraId="40A7DB81" w14:textId="77777777" w:rsidR="00F41115" w:rsidRPr="00F41115" w:rsidRDefault="00F41115" w:rsidP="008E02BC">
      <w:pPr>
        <w:ind w:right="294" w:firstLine="567"/>
        <w:jc w:val="both"/>
        <w:rPr>
          <w:b/>
          <w:bCs/>
          <w:iCs/>
          <w:sz w:val="28"/>
          <w:szCs w:val="28"/>
          <w:lang w:val="uk-UA" w:eastAsia="ar-SA"/>
        </w:rPr>
      </w:pPr>
      <w:r w:rsidRPr="00F41115">
        <w:rPr>
          <w:b/>
          <w:bCs/>
          <w:iCs/>
          <w:sz w:val="28"/>
          <w:szCs w:val="28"/>
          <w:lang w:val="uk-UA" w:eastAsia="ar-SA"/>
        </w:rPr>
        <w:t xml:space="preserve">В 2024 році планується виконання робіт на суму – </w:t>
      </w:r>
      <w:r w:rsidRPr="00F41115">
        <w:rPr>
          <w:b/>
          <w:bCs/>
          <w:iCs/>
          <w:sz w:val="28"/>
          <w:szCs w:val="28"/>
          <w:lang w:eastAsia="ar-SA"/>
        </w:rPr>
        <w:t>45</w:t>
      </w:r>
      <w:r w:rsidRPr="00F41115">
        <w:rPr>
          <w:b/>
          <w:bCs/>
          <w:iCs/>
          <w:sz w:val="28"/>
          <w:szCs w:val="28"/>
          <w:lang w:val="uk-UA" w:eastAsia="ar-SA"/>
        </w:rPr>
        <w:t xml:space="preserve"> тис. грн.</w:t>
      </w:r>
    </w:p>
    <w:p w14:paraId="029CAF05" w14:textId="77777777" w:rsidR="00F41115" w:rsidRPr="00F41115" w:rsidRDefault="00F41115" w:rsidP="008E02BC">
      <w:pPr>
        <w:ind w:right="294" w:firstLine="567"/>
        <w:jc w:val="both"/>
        <w:rPr>
          <w:b/>
          <w:bCs/>
          <w:iCs/>
          <w:sz w:val="28"/>
          <w:szCs w:val="28"/>
          <w:lang w:val="uk-UA" w:eastAsia="ar-SA"/>
        </w:rPr>
      </w:pPr>
      <w:r w:rsidRPr="00F41115">
        <w:rPr>
          <w:b/>
          <w:bCs/>
          <w:iCs/>
          <w:sz w:val="28"/>
          <w:szCs w:val="28"/>
          <w:lang w:val="uk-UA" w:eastAsia="ar-SA"/>
        </w:rPr>
        <w:t xml:space="preserve">В 2025 році планується виконання робіт на суму – </w:t>
      </w:r>
      <w:r w:rsidRPr="00F41115">
        <w:rPr>
          <w:b/>
          <w:bCs/>
          <w:iCs/>
          <w:sz w:val="28"/>
          <w:szCs w:val="28"/>
          <w:lang w:eastAsia="ar-SA"/>
        </w:rPr>
        <w:t>45</w:t>
      </w:r>
      <w:r w:rsidRPr="00F41115">
        <w:rPr>
          <w:b/>
          <w:bCs/>
          <w:iCs/>
          <w:sz w:val="28"/>
          <w:szCs w:val="28"/>
          <w:lang w:val="uk-UA" w:eastAsia="ar-SA"/>
        </w:rPr>
        <w:t xml:space="preserve"> тис. грн.</w:t>
      </w:r>
    </w:p>
    <w:p w14:paraId="4FF30D69" w14:textId="77777777" w:rsidR="00F41115" w:rsidRPr="00F41115" w:rsidRDefault="00F41115" w:rsidP="008E02BC">
      <w:pPr>
        <w:widowControl w:val="0"/>
        <w:suppressAutoHyphens/>
        <w:jc w:val="center"/>
        <w:rPr>
          <w:rFonts w:eastAsia="Lucida Sans Unicode"/>
          <w:kern w:val="1"/>
          <w:sz w:val="28"/>
          <w:szCs w:val="28"/>
          <w:lang w:val="uk-UA"/>
        </w:rPr>
      </w:pPr>
    </w:p>
    <w:p w14:paraId="3A5650A3" w14:textId="77777777" w:rsidR="00F41115" w:rsidRPr="00F41115" w:rsidRDefault="00F41115" w:rsidP="008E02BC">
      <w:pPr>
        <w:widowControl w:val="0"/>
        <w:suppressAutoHyphens/>
        <w:jc w:val="center"/>
        <w:rPr>
          <w:rFonts w:eastAsia="Lucida Sans Unicode"/>
          <w:kern w:val="1"/>
          <w:sz w:val="28"/>
          <w:szCs w:val="28"/>
          <w:lang w:val="uk-UA"/>
        </w:rPr>
      </w:pPr>
      <w:r w:rsidRPr="00F41115">
        <w:rPr>
          <w:rFonts w:eastAsia="Lucida Sans Unicode"/>
          <w:kern w:val="1"/>
          <w:sz w:val="28"/>
          <w:szCs w:val="28"/>
          <w:u w:val="single"/>
          <w:lang w:val="uk-UA"/>
        </w:rPr>
        <w:t xml:space="preserve">1.2.7.1 Капітальне будівництво по </w:t>
      </w:r>
      <w:proofErr w:type="spellStart"/>
      <w:r w:rsidRPr="00F41115">
        <w:rPr>
          <w:rFonts w:eastAsia="Lucida Sans Unicode"/>
          <w:kern w:val="1"/>
          <w:sz w:val="28"/>
          <w:szCs w:val="28"/>
          <w:u w:val="single"/>
          <w:lang w:val="uk-UA"/>
        </w:rPr>
        <w:t>загороженню</w:t>
      </w:r>
      <w:proofErr w:type="spellEnd"/>
      <w:r w:rsidRPr="00F41115">
        <w:rPr>
          <w:rFonts w:eastAsia="Lucida Sans Unicode"/>
          <w:kern w:val="1"/>
          <w:sz w:val="28"/>
          <w:szCs w:val="28"/>
          <w:u w:val="single"/>
          <w:lang w:val="uk-UA"/>
        </w:rPr>
        <w:t xml:space="preserve"> свердловин в с. Бережинка за вимогами </w:t>
      </w:r>
      <w:proofErr w:type="spellStart"/>
      <w:r w:rsidRPr="00F41115">
        <w:rPr>
          <w:rFonts w:eastAsia="Lucida Sans Unicode"/>
          <w:bCs/>
          <w:kern w:val="1"/>
          <w:sz w:val="28"/>
          <w:szCs w:val="28"/>
          <w:shd w:val="clear" w:color="auto" w:fill="FFFFFF"/>
        </w:rPr>
        <w:t>ДСанПіН</w:t>
      </w:r>
      <w:proofErr w:type="spellEnd"/>
    </w:p>
    <w:p w14:paraId="1C603F61" w14:textId="77777777" w:rsidR="00F41115" w:rsidRPr="00F41115" w:rsidRDefault="00F41115" w:rsidP="008E02BC">
      <w:pPr>
        <w:widowControl w:val="0"/>
        <w:suppressAutoHyphens/>
        <w:jc w:val="both"/>
        <w:rPr>
          <w:rFonts w:eastAsia="Lucida Sans Unicode"/>
          <w:b/>
          <w:bCs/>
          <w:i/>
          <w:iCs/>
          <w:kern w:val="1"/>
          <w:sz w:val="28"/>
          <w:szCs w:val="28"/>
          <w:lang w:val="uk-UA"/>
        </w:rPr>
      </w:pPr>
    </w:p>
    <w:p w14:paraId="336C2EA0" w14:textId="77777777" w:rsidR="00F41115" w:rsidRPr="00F41115" w:rsidRDefault="00F41115" w:rsidP="005B1906">
      <w:pPr>
        <w:widowControl w:val="0"/>
        <w:suppressAutoHyphens/>
        <w:ind w:firstLine="540"/>
        <w:jc w:val="both"/>
        <w:rPr>
          <w:rFonts w:eastAsia="Lucida Sans Unicode"/>
          <w:bCs/>
          <w:iCs/>
          <w:kern w:val="1"/>
          <w:sz w:val="28"/>
          <w:szCs w:val="28"/>
          <w:lang w:val="uk-UA"/>
        </w:rPr>
      </w:pPr>
      <w:r w:rsidRPr="00F41115">
        <w:rPr>
          <w:rFonts w:eastAsia="Lucida Sans Unicode"/>
          <w:b/>
          <w:bCs/>
          <w:i/>
          <w:iCs/>
          <w:kern w:val="1"/>
          <w:sz w:val="28"/>
          <w:szCs w:val="28"/>
          <w:lang w:val="uk-UA"/>
        </w:rPr>
        <w:t xml:space="preserve">Існуюча ситуація: </w:t>
      </w:r>
      <w:r w:rsidRPr="00F41115">
        <w:rPr>
          <w:rFonts w:eastAsia="Lucida Sans Unicode"/>
          <w:bCs/>
          <w:iCs/>
          <w:kern w:val="1"/>
          <w:sz w:val="28"/>
          <w:szCs w:val="28"/>
          <w:lang w:val="uk-UA"/>
        </w:rPr>
        <w:t>В користуванні КП «</w:t>
      </w:r>
      <w:proofErr w:type="spellStart"/>
      <w:r w:rsidRPr="00F41115">
        <w:rPr>
          <w:rFonts w:eastAsia="Lucida Sans Unicode"/>
          <w:bCs/>
          <w:iCs/>
          <w:kern w:val="1"/>
          <w:sz w:val="28"/>
          <w:szCs w:val="28"/>
          <w:lang w:val="uk-UA"/>
        </w:rPr>
        <w:t>Бережинський</w:t>
      </w:r>
      <w:proofErr w:type="spellEnd"/>
      <w:r w:rsidRPr="00F41115">
        <w:rPr>
          <w:rFonts w:eastAsia="Lucida Sans Unicode"/>
          <w:bCs/>
          <w:iCs/>
          <w:kern w:val="1"/>
          <w:sz w:val="28"/>
          <w:szCs w:val="28"/>
          <w:lang w:val="uk-UA"/>
        </w:rPr>
        <w:t xml:space="preserve"> комунальник» на сьогодні знаходяться </w:t>
      </w:r>
      <w:r w:rsidRPr="00F41115">
        <w:rPr>
          <w:rFonts w:eastAsia="Lucida Sans Unicode"/>
          <w:kern w:val="1"/>
          <w:sz w:val="28"/>
          <w:szCs w:val="28"/>
          <w:lang w:val="uk-UA"/>
        </w:rPr>
        <w:t xml:space="preserve">4-ри Артезіанські свердловини </w:t>
      </w:r>
      <w:r w:rsidRPr="00F41115">
        <w:rPr>
          <w:rFonts w:eastAsia="Lucida Sans Unicode"/>
          <w:bCs/>
          <w:iCs/>
          <w:kern w:val="1"/>
          <w:sz w:val="28"/>
          <w:szCs w:val="28"/>
          <w:lang w:val="uk-UA"/>
        </w:rPr>
        <w:t>навколо яких, є територія, що потребує загородження та встановлення освітлення.</w:t>
      </w:r>
    </w:p>
    <w:p w14:paraId="5845876A" w14:textId="77777777" w:rsidR="00F41115" w:rsidRPr="00F41115" w:rsidRDefault="00F41115" w:rsidP="008E02BC">
      <w:pPr>
        <w:widowControl w:val="0"/>
        <w:suppressAutoHyphens/>
        <w:ind w:firstLine="540"/>
        <w:jc w:val="both"/>
        <w:rPr>
          <w:rFonts w:eastAsia="Lucida Sans Unicode"/>
          <w:b/>
          <w:i/>
          <w:kern w:val="1"/>
          <w:sz w:val="28"/>
          <w:szCs w:val="28"/>
          <w:lang w:val="uk-UA"/>
        </w:rPr>
      </w:pPr>
      <w:r w:rsidRPr="00F41115">
        <w:rPr>
          <w:rFonts w:eastAsia="Lucida Sans Unicode"/>
          <w:b/>
          <w:i/>
          <w:kern w:val="1"/>
          <w:sz w:val="28"/>
          <w:szCs w:val="28"/>
          <w:lang w:val="uk-UA"/>
        </w:rPr>
        <w:t>Вирішення питання:</w:t>
      </w:r>
    </w:p>
    <w:p w14:paraId="7E68DECC" w14:textId="77777777" w:rsidR="00F41115" w:rsidRPr="00F41115" w:rsidRDefault="00F41115" w:rsidP="005B1906">
      <w:pPr>
        <w:widowControl w:val="0"/>
        <w:suppressAutoHyphens/>
        <w:ind w:firstLine="540"/>
        <w:jc w:val="both"/>
        <w:rPr>
          <w:rFonts w:eastAsia="Lucida Sans Unicode"/>
          <w:kern w:val="1"/>
          <w:sz w:val="28"/>
          <w:szCs w:val="28"/>
          <w:lang w:val="uk-UA"/>
        </w:rPr>
      </w:pPr>
      <w:r w:rsidRPr="00F41115">
        <w:rPr>
          <w:rFonts w:eastAsia="Lucida Sans Unicode"/>
          <w:kern w:val="1"/>
          <w:sz w:val="28"/>
          <w:szCs w:val="28"/>
          <w:lang w:val="uk-UA"/>
        </w:rPr>
        <w:t>Комунальне підприємство</w:t>
      </w:r>
      <w:r w:rsidRPr="00F41115">
        <w:rPr>
          <w:rFonts w:eastAsia="Lucida Sans Unicode"/>
          <w:b/>
          <w:i/>
          <w:kern w:val="1"/>
          <w:sz w:val="28"/>
          <w:szCs w:val="28"/>
          <w:lang w:val="uk-UA"/>
        </w:rPr>
        <w:t xml:space="preserve"> </w:t>
      </w:r>
      <w:r w:rsidRPr="00F41115">
        <w:rPr>
          <w:rFonts w:eastAsia="Lucida Sans Unicode"/>
          <w:kern w:val="1"/>
          <w:sz w:val="28"/>
          <w:szCs w:val="28"/>
          <w:lang w:val="uk-UA"/>
        </w:rPr>
        <w:t>«</w:t>
      </w:r>
      <w:proofErr w:type="spellStart"/>
      <w:r w:rsidRPr="00F41115">
        <w:rPr>
          <w:rFonts w:eastAsia="Lucida Sans Unicode"/>
          <w:kern w:val="1"/>
          <w:sz w:val="28"/>
          <w:szCs w:val="28"/>
          <w:lang w:val="uk-UA"/>
        </w:rPr>
        <w:t>Бережинський</w:t>
      </w:r>
      <w:proofErr w:type="spellEnd"/>
      <w:r w:rsidRPr="00F41115">
        <w:rPr>
          <w:rFonts w:eastAsia="Lucida Sans Unicode"/>
          <w:kern w:val="1"/>
          <w:sz w:val="28"/>
          <w:szCs w:val="28"/>
          <w:lang w:val="uk-UA"/>
        </w:rPr>
        <w:t xml:space="preserve"> комунальник» розглядає можливості для встановлення огорожі та технічних засобів охорони, освітлення за рахунок власних та залучених коштів.</w:t>
      </w:r>
    </w:p>
    <w:p w14:paraId="18382A87" w14:textId="77777777" w:rsidR="00F41115" w:rsidRPr="00F41115" w:rsidRDefault="00F41115" w:rsidP="008E02BC">
      <w:pPr>
        <w:widowControl w:val="0"/>
        <w:suppressAutoHyphens/>
        <w:ind w:firstLine="540"/>
        <w:jc w:val="both"/>
        <w:rPr>
          <w:rFonts w:eastAsia="Lucida Sans Unicode"/>
          <w:kern w:val="1"/>
          <w:sz w:val="28"/>
          <w:szCs w:val="28"/>
          <w:lang w:val="uk-UA"/>
        </w:rPr>
      </w:pPr>
      <w:r w:rsidRPr="00F41115">
        <w:rPr>
          <w:rFonts w:eastAsia="Lucida Sans Unicode"/>
          <w:kern w:val="1"/>
          <w:sz w:val="28"/>
          <w:szCs w:val="28"/>
          <w:lang w:val="uk-UA"/>
        </w:rPr>
        <w:t xml:space="preserve">Заплановані роботи включають розроблення проектно-кошторисної документації з електропостачання; становлення огорожі на території 4 артезіанських </w:t>
      </w:r>
      <w:proofErr w:type="spellStart"/>
      <w:r w:rsidRPr="00F41115">
        <w:rPr>
          <w:rFonts w:eastAsia="Lucida Sans Unicode"/>
          <w:kern w:val="1"/>
          <w:sz w:val="28"/>
          <w:szCs w:val="28"/>
          <w:lang w:val="uk-UA"/>
        </w:rPr>
        <w:t>скважин</w:t>
      </w:r>
      <w:proofErr w:type="spellEnd"/>
      <w:r w:rsidRPr="00F41115">
        <w:rPr>
          <w:rFonts w:eastAsia="Lucida Sans Unicode"/>
          <w:kern w:val="1"/>
          <w:sz w:val="28"/>
          <w:szCs w:val="28"/>
          <w:lang w:val="uk-UA"/>
        </w:rPr>
        <w:t xml:space="preserve"> в с. Бережинка, та встановлення огорожі на території шахтного колодязя в с. Покровське.</w:t>
      </w:r>
    </w:p>
    <w:p w14:paraId="3DC43E9B" w14:textId="77777777" w:rsidR="00F41115" w:rsidRPr="00F41115" w:rsidRDefault="00F41115" w:rsidP="005B1906">
      <w:pPr>
        <w:widowControl w:val="0"/>
        <w:suppressAutoHyphens/>
        <w:ind w:firstLine="540"/>
        <w:jc w:val="both"/>
        <w:rPr>
          <w:rFonts w:eastAsia="Lucida Sans Unicode"/>
          <w:kern w:val="1"/>
          <w:sz w:val="28"/>
          <w:szCs w:val="28"/>
          <w:lang w:val="uk-UA"/>
        </w:rPr>
      </w:pPr>
      <w:r w:rsidRPr="00F41115">
        <w:rPr>
          <w:rFonts w:eastAsia="Lucida Sans Unicode"/>
          <w:kern w:val="1"/>
          <w:sz w:val="28"/>
          <w:szCs w:val="28"/>
          <w:lang w:val="uk-UA"/>
        </w:rPr>
        <w:t xml:space="preserve">Реалізація зазначених заходів організує нагляд за станом 4 джерел </w:t>
      </w:r>
      <w:r w:rsidRPr="00F41115">
        <w:rPr>
          <w:rFonts w:eastAsia="Lucida Sans Unicode"/>
          <w:kern w:val="1"/>
          <w:sz w:val="28"/>
          <w:szCs w:val="28"/>
          <w:lang w:val="uk-UA"/>
        </w:rPr>
        <w:lastRenderedPageBreak/>
        <w:t>централізованого водопостачання у межах першого, другого та третього поясів (забезпечення охорони) зон санітарної охорони.</w:t>
      </w:r>
    </w:p>
    <w:p w14:paraId="2CA297AD" w14:textId="77777777" w:rsidR="00F41115" w:rsidRPr="00F41115" w:rsidRDefault="00F41115" w:rsidP="008E02BC">
      <w:pPr>
        <w:widowControl w:val="0"/>
        <w:suppressAutoHyphens/>
        <w:ind w:firstLine="540"/>
        <w:jc w:val="both"/>
        <w:rPr>
          <w:rFonts w:eastAsia="Lucida Sans Unicode"/>
          <w:kern w:val="1"/>
          <w:sz w:val="28"/>
          <w:szCs w:val="28"/>
          <w:lang w:val="uk-UA"/>
        </w:rPr>
      </w:pPr>
      <w:r w:rsidRPr="00F41115">
        <w:rPr>
          <w:rFonts w:eastAsia="Lucida Sans Unicode"/>
          <w:kern w:val="1"/>
          <w:sz w:val="28"/>
          <w:szCs w:val="28"/>
          <w:lang w:val="uk-UA"/>
        </w:rPr>
        <w:t>Загалом будуть виконані наступні роботи:</w:t>
      </w:r>
    </w:p>
    <w:p w14:paraId="74A199BE" w14:textId="77777777" w:rsidR="00F41115" w:rsidRPr="00F41115" w:rsidRDefault="00F41115" w:rsidP="008E02BC">
      <w:pPr>
        <w:widowControl w:val="0"/>
        <w:numPr>
          <w:ilvl w:val="0"/>
          <w:numId w:val="6"/>
        </w:numPr>
        <w:suppressAutoHyphens/>
        <w:jc w:val="both"/>
        <w:rPr>
          <w:sz w:val="28"/>
          <w:szCs w:val="28"/>
          <w:lang w:val="uk-UA"/>
        </w:rPr>
      </w:pPr>
      <w:r w:rsidRPr="00F41115">
        <w:rPr>
          <w:rFonts w:eastAsia="Lucida Sans Unicode"/>
          <w:kern w:val="1"/>
          <w:sz w:val="28"/>
          <w:szCs w:val="28"/>
          <w:lang w:val="uk-UA"/>
        </w:rPr>
        <w:t>Розроблення проектно-кошторисної документації з електропостачання</w:t>
      </w:r>
      <w:r w:rsidRPr="00F41115">
        <w:rPr>
          <w:sz w:val="28"/>
          <w:szCs w:val="28"/>
          <w:lang w:val="uk-UA"/>
        </w:rPr>
        <w:t>.</w:t>
      </w:r>
    </w:p>
    <w:p w14:paraId="7693FC51" w14:textId="77777777" w:rsidR="00F41115" w:rsidRPr="00F41115" w:rsidRDefault="00F41115" w:rsidP="008E02BC">
      <w:pPr>
        <w:widowControl w:val="0"/>
        <w:numPr>
          <w:ilvl w:val="0"/>
          <w:numId w:val="6"/>
        </w:numPr>
        <w:suppressAutoHyphens/>
        <w:jc w:val="both"/>
        <w:rPr>
          <w:rFonts w:eastAsia="Lucida Sans Unicode"/>
          <w:kern w:val="1"/>
          <w:sz w:val="28"/>
          <w:szCs w:val="28"/>
          <w:lang w:val="uk-UA"/>
        </w:rPr>
      </w:pPr>
      <w:r w:rsidRPr="00F41115">
        <w:rPr>
          <w:sz w:val="28"/>
          <w:szCs w:val="28"/>
          <w:lang w:val="uk-UA"/>
        </w:rPr>
        <w:t>Закупівля та встановлення огорожі в с. Бережинка:</w:t>
      </w:r>
    </w:p>
    <w:p w14:paraId="264397A7" w14:textId="77777777" w:rsidR="00F41115" w:rsidRPr="00F41115" w:rsidRDefault="00F41115" w:rsidP="008E02BC">
      <w:pPr>
        <w:widowControl w:val="0"/>
        <w:numPr>
          <w:ilvl w:val="0"/>
          <w:numId w:val="5"/>
        </w:numPr>
        <w:suppressAutoHyphens/>
        <w:jc w:val="both"/>
        <w:rPr>
          <w:rFonts w:eastAsia="Lucida Sans Unicode"/>
          <w:kern w:val="1"/>
          <w:sz w:val="28"/>
          <w:szCs w:val="28"/>
          <w:lang w:val="uk-UA"/>
        </w:rPr>
      </w:pPr>
      <w:r w:rsidRPr="00F41115">
        <w:rPr>
          <w:sz w:val="28"/>
          <w:szCs w:val="28"/>
          <w:lang w:val="uk-UA"/>
        </w:rPr>
        <w:t>Вул. Будівельна, - 171,86 м</w:t>
      </w:r>
    </w:p>
    <w:p w14:paraId="0A1DAE9F" w14:textId="77777777" w:rsidR="00F41115" w:rsidRPr="00F41115" w:rsidRDefault="00F41115" w:rsidP="008E02BC">
      <w:pPr>
        <w:widowControl w:val="0"/>
        <w:numPr>
          <w:ilvl w:val="0"/>
          <w:numId w:val="5"/>
        </w:numPr>
        <w:suppressAutoHyphens/>
        <w:jc w:val="both"/>
        <w:rPr>
          <w:rFonts w:eastAsia="Lucida Sans Unicode"/>
          <w:kern w:val="1"/>
          <w:sz w:val="28"/>
          <w:szCs w:val="28"/>
          <w:lang w:val="uk-UA"/>
        </w:rPr>
      </w:pPr>
      <w:r w:rsidRPr="00F41115">
        <w:rPr>
          <w:sz w:val="28"/>
          <w:szCs w:val="28"/>
          <w:lang w:val="uk-UA"/>
        </w:rPr>
        <w:t>вул. Миру, -91,08 м</w:t>
      </w:r>
    </w:p>
    <w:p w14:paraId="2FC0D225" w14:textId="77777777" w:rsidR="00F41115" w:rsidRPr="00F41115" w:rsidRDefault="00F41115" w:rsidP="008E02BC">
      <w:pPr>
        <w:widowControl w:val="0"/>
        <w:numPr>
          <w:ilvl w:val="0"/>
          <w:numId w:val="5"/>
        </w:numPr>
        <w:suppressAutoHyphens/>
        <w:jc w:val="both"/>
        <w:rPr>
          <w:rFonts w:eastAsia="Lucida Sans Unicode"/>
          <w:kern w:val="1"/>
          <w:sz w:val="28"/>
          <w:szCs w:val="28"/>
          <w:lang w:val="uk-UA"/>
        </w:rPr>
      </w:pPr>
      <w:r w:rsidRPr="00F41115">
        <w:rPr>
          <w:sz w:val="28"/>
          <w:szCs w:val="28"/>
          <w:lang w:val="uk-UA"/>
        </w:rPr>
        <w:t>вул. Криворізька, - 157,76 м</w:t>
      </w:r>
    </w:p>
    <w:p w14:paraId="134A9AC1" w14:textId="77777777" w:rsidR="00F41115" w:rsidRPr="00F41115" w:rsidRDefault="00F41115" w:rsidP="005B1906">
      <w:pPr>
        <w:widowControl w:val="0"/>
        <w:numPr>
          <w:ilvl w:val="0"/>
          <w:numId w:val="5"/>
        </w:numPr>
        <w:suppressAutoHyphens/>
        <w:jc w:val="both"/>
        <w:rPr>
          <w:rFonts w:eastAsia="Lucida Sans Unicode"/>
          <w:kern w:val="1"/>
          <w:sz w:val="28"/>
          <w:szCs w:val="28"/>
          <w:lang w:val="uk-UA"/>
        </w:rPr>
      </w:pPr>
      <w:r w:rsidRPr="00F41115">
        <w:rPr>
          <w:sz w:val="28"/>
          <w:szCs w:val="28"/>
          <w:lang w:val="uk-UA"/>
        </w:rPr>
        <w:t xml:space="preserve">вул. Гагаріна - 105,75 м. </w:t>
      </w:r>
    </w:p>
    <w:p w14:paraId="301F9244" w14:textId="77777777" w:rsidR="00F41115" w:rsidRPr="00F41115" w:rsidRDefault="00F41115" w:rsidP="008E02BC">
      <w:pPr>
        <w:widowControl w:val="0"/>
        <w:suppressAutoHyphens/>
        <w:ind w:firstLine="540"/>
        <w:rPr>
          <w:rFonts w:eastAsia="Lucida Sans Unicode"/>
          <w:bCs/>
          <w:iCs/>
          <w:kern w:val="1"/>
          <w:sz w:val="28"/>
          <w:szCs w:val="28"/>
          <w:lang w:val="uk-UA"/>
        </w:rPr>
      </w:pPr>
      <w:r w:rsidRPr="00F41115">
        <w:rPr>
          <w:rFonts w:eastAsia="Lucida Sans Unicode"/>
          <w:kern w:val="1"/>
          <w:sz w:val="28"/>
          <w:szCs w:val="28"/>
          <w:lang w:val="uk-UA"/>
        </w:rPr>
        <w:t xml:space="preserve"> Роботи плануються проводити протягом 2024 -2025 років.</w:t>
      </w:r>
    </w:p>
    <w:p w14:paraId="463AFE5D" w14:textId="77777777" w:rsidR="00F41115" w:rsidRPr="00F41115" w:rsidRDefault="00F41115" w:rsidP="008E02BC">
      <w:pPr>
        <w:ind w:right="294" w:firstLine="567"/>
        <w:jc w:val="both"/>
        <w:rPr>
          <w:b/>
          <w:bCs/>
          <w:iCs/>
          <w:sz w:val="28"/>
          <w:szCs w:val="28"/>
          <w:lang w:val="uk-UA" w:eastAsia="ar-SA"/>
        </w:rPr>
      </w:pPr>
      <w:r w:rsidRPr="00F41115">
        <w:rPr>
          <w:b/>
          <w:bCs/>
          <w:iCs/>
          <w:sz w:val="28"/>
          <w:szCs w:val="28"/>
          <w:lang w:val="uk-UA" w:eastAsia="ar-SA"/>
        </w:rPr>
        <w:t xml:space="preserve">Вартість впровадження даного заходу складає – 280 тис. грн.  </w:t>
      </w:r>
    </w:p>
    <w:p w14:paraId="603D1072" w14:textId="77777777" w:rsidR="00F41115" w:rsidRPr="00F41115" w:rsidRDefault="00F41115" w:rsidP="008E02BC">
      <w:pPr>
        <w:ind w:right="294" w:firstLine="567"/>
        <w:jc w:val="both"/>
        <w:rPr>
          <w:b/>
          <w:bCs/>
          <w:iCs/>
          <w:sz w:val="28"/>
          <w:szCs w:val="28"/>
          <w:lang w:val="uk-UA" w:eastAsia="ar-SA"/>
        </w:rPr>
      </w:pPr>
      <w:r w:rsidRPr="00F41115">
        <w:rPr>
          <w:b/>
          <w:bCs/>
          <w:iCs/>
          <w:sz w:val="28"/>
          <w:szCs w:val="28"/>
          <w:lang w:val="uk-UA" w:eastAsia="ar-SA"/>
        </w:rPr>
        <w:t>В 2024 році планується виконання робіт на суму – 140 тис. грн.</w:t>
      </w:r>
    </w:p>
    <w:p w14:paraId="21ACDD60" w14:textId="77777777" w:rsidR="00F41115" w:rsidRPr="00F41115" w:rsidRDefault="00F41115" w:rsidP="008E02BC">
      <w:pPr>
        <w:ind w:right="294" w:firstLine="567"/>
        <w:jc w:val="both"/>
        <w:rPr>
          <w:b/>
          <w:bCs/>
          <w:iCs/>
          <w:sz w:val="28"/>
          <w:szCs w:val="28"/>
          <w:lang w:val="uk-UA" w:eastAsia="ar-SA"/>
        </w:rPr>
      </w:pPr>
      <w:r w:rsidRPr="00F41115">
        <w:rPr>
          <w:b/>
          <w:bCs/>
          <w:iCs/>
          <w:sz w:val="28"/>
          <w:szCs w:val="28"/>
          <w:lang w:val="uk-UA" w:eastAsia="ar-SA"/>
        </w:rPr>
        <w:t>В 2025 році планується виконання робіт на суму – 140 тис. грн.</w:t>
      </w:r>
    </w:p>
    <w:p w14:paraId="7FB57E4B" w14:textId="77777777" w:rsidR="00F41115" w:rsidRPr="00F41115" w:rsidRDefault="00F41115" w:rsidP="008E02BC">
      <w:pPr>
        <w:widowControl w:val="0"/>
        <w:suppressAutoHyphens/>
        <w:jc w:val="both"/>
        <w:rPr>
          <w:rFonts w:eastAsia="Arial"/>
          <w:b/>
          <w:bCs/>
          <w:iCs/>
          <w:kern w:val="1"/>
          <w:sz w:val="28"/>
          <w:szCs w:val="28"/>
          <w:lang w:val="uk-UA"/>
        </w:rPr>
      </w:pPr>
    </w:p>
    <w:p w14:paraId="70BAFBF4" w14:textId="77777777" w:rsidR="00F41115" w:rsidRPr="00F41115" w:rsidRDefault="00F41115" w:rsidP="008E02BC">
      <w:pPr>
        <w:widowControl w:val="0"/>
        <w:suppressAutoHyphens/>
        <w:jc w:val="center"/>
        <w:rPr>
          <w:rFonts w:eastAsia="Lucida Sans Unicode"/>
          <w:kern w:val="1"/>
          <w:sz w:val="28"/>
          <w:szCs w:val="28"/>
          <w:u w:val="single"/>
          <w:lang w:val="uk-UA"/>
        </w:rPr>
      </w:pPr>
      <w:r w:rsidRPr="00F41115">
        <w:rPr>
          <w:rFonts w:eastAsia="Lucida Sans Unicode"/>
          <w:kern w:val="1"/>
          <w:sz w:val="28"/>
          <w:szCs w:val="28"/>
          <w:u w:val="single"/>
          <w:lang w:val="uk-UA"/>
        </w:rPr>
        <w:t>1.2.9.1 Капітальний ремонт будівлі над шахтним колодязем в с. Покровське</w:t>
      </w:r>
    </w:p>
    <w:p w14:paraId="5060B175" w14:textId="77777777" w:rsidR="00F41115" w:rsidRPr="00F41115" w:rsidRDefault="00F41115" w:rsidP="008E02BC">
      <w:pPr>
        <w:widowControl w:val="0"/>
        <w:suppressAutoHyphens/>
        <w:rPr>
          <w:rFonts w:eastAsia="Lucida Sans Unicode"/>
          <w:b/>
          <w:bCs/>
          <w:i/>
          <w:iCs/>
          <w:kern w:val="1"/>
          <w:sz w:val="28"/>
          <w:szCs w:val="28"/>
          <w:lang w:val="uk-UA"/>
        </w:rPr>
      </w:pPr>
    </w:p>
    <w:p w14:paraId="2884AC0C" w14:textId="77777777" w:rsidR="00F41115" w:rsidRPr="00F41115" w:rsidRDefault="00F41115" w:rsidP="005B1906">
      <w:pPr>
        <w:widowControl w:val="0"/>
        <w:suppressAutoHyphens/>
        <w:ind w:firstLine="540"/>
        <w:jc w:val="both"/>
        <w:rPr>
          <w:rFonts w:eastAsia="Lucida Sans Unicode"/>
          <w:kern w:val="1"/>
          <w:sz w:val="28"/>
          <w:szCs w:val="28"/>
          <w:lang w:val="uk-UA"/>
        </w:rPr>
      </w:pPr>
      <w:r w:rsidRPr="00F41115">
        <w:rPr>
          <w:rFonts w:eastAsia="Lucida Sans Unicode"/>
          <w:b/>
          <w:bCs/>
          <w:i/>
          <w:iCs/>
          <w:kern w:val="1"/>
          <w:sz w:val="28"/>
          <w:szCs w:val="28"/>
          <w:lang w:val="uk-UA"/>
        </w:rPr>
        <w:t xml:space="preserve">Існуюча ситуація: </w:t>
      </w:r>
      <w:r w:rsidRPr="00F41115">
        <w:rPr>
          <w:rFonts w:eastAsia="Lucida Sans Unicode"/>
          <w:bCs/>
          <w:iCs/>
          <w:kern w:val="1"/>
          <w:sz w:val="28"/>
          <w:szCs w:val="28"/>
          <w:lang w:val="uk-UA"/>
        </w:rPr>
        <w:t>В користуванні КП «</w:t>
      </w:r>
      <w:proofErr w:type="spellStart"/>
      <w:r w:rsidRPr="00F41115">
        <w:rPr>
          <w:rFonts w:eastAsia="Lucida Sans Unicode"/>
          <w:bCs/>
          <w:iCs/>
          <w:kern w:val="1"/>
          <w:sz w:val="28"/>
          <w:szCs w:val="28"/>
          <w:lang w:val="uk-UA"/>
        </w:rPr>
        <w:t>Бережинський</w:t>
      </w:r>
      <w:proofErr w:type="spellEnd"/>
      <w:r w:rsidRPr="00F41115">
        <w:rPr>
          <w:rFonts w:eastAsia="Lucida Sans Unicode"/>
          <w:bCs/>
          <w:iCs/>
          <w:kern w:val="1"/>
          <w:sz w:val="28"/>
          <w:szCs w:val="28"/>
          <w:lang w:val="uk-UA"/>
        </w:rPr>
        <w:t xml:space="preserve"> комунальник» на сьогодні знаходиться </w:t>
      </w:r>
      <w:r w:rsidRPr="00F41115">
        <w:rPr>
          <w:rFonts w:eastAsia="Lucida Sans Unicode"/>
          <w:kern w:val="1"/>
          <w:sz w:val="28"/>
          <w:szCs w:val="28"/>
          <w:lang w:val="uk-UA"/>
        </w:rPr>
        <w:t>шахтний колодязь в с. Покровське будівля над яким була збудована в 1962 р.. На сьогоднішній день ця будівля потребує капітального ремонту.</w:t>
      </w:r>
    </w:p>
    <w:p w14:paraId="04C91A56" w14:textId="77777777" w:rsidR="00F41115" w:rsidRPr="00F41115" w:rsidRDefault="00F41115" w:rsidP="008E02BC">
      <w:pPr>
        <w:widowControl w:val="0"/>
        <w:suppressAutoHyphens/>
        <w:ind w:firstLine="540"/>
        <w:jc w:val="both"/>
        <w:rPr>
          <w:rFonts w:eastAsia="Lucida Sans Unicode"/>
          <w:b/>
          <w:i/>
          <w:kern w:val="1"/>
          <w:sz w:val="28"/>
          <w:szCs w:val="28"/>
          <w:lang w:val="uk-UA"/>
        </w:rPr>
      </w:pPr>
      <w:r w:rsidRPr="00F41115">
        <w:rPr>
          <w:rFonts w:eastAsia="Lucida Sans Unicode"/>
          <w:b/>
          <w:i/>
          <w:kern w:val="1"/>
          <w:sz w:val="28"/>
          <w:szCs w:val="28"/>
          <w:lang w:val="uk-UA"/>
        </w:rPr>
        <w:t>Вирішення питання:</w:t>
      </w:r>
    </w:p>
    <w:p w14:paraId="3203FDC8" w14:textId="77777777" w:rsidR="00F41115" w:rsidRPr="00F41115" w:rsidRDefault="00F41115" w:rsidP="005B1906">
      <w:pPr>
        <w:widowControl w:val="0"/>
        <w:suppressAutoHyphens/>
        <w:ind w:firstLine="540"/>
        <w:jc w:val="both"/>
        <w:rPr>
          <w:rFonts w:eastAsia="Lucida Sans Unicode"/>
          <w:kern w:val="1"/>
          <w:sz w:val="28"/>
          <w:szCs w:val="28"/>
          <w:lang w:val="uk-UA"/>
        </w:rPr>
      </w:pPr>
      <w:r w:rsidRPr="00F41115">
        <w:rPr>
          <w:rFonts w:eastAsia="Lucida Sans Unicode"/>
          <w:kern w:val="1"/>
          <w:sz w:val="28"/>
          <w:szCs w:val="28"/>
          <w:lang w:val="uk-UA"/>
        </w:rPr>
        <w:t>Комунальне підприємство</w:t>
      </w:r>
      <w:r w:rsidRPr="00F41115">
        <w:rPr>
          <w:rFonts w:eastAsia="Lucida Sans Unicode"/>
          <w:b/>
          <w:i/>
          <w:kern w:val="1"/>
          <w:sz w:val="28"/>
          <w:szCs w:val="28"/>
          <w:lang w:val="uk-UA"/>
        </w:rPr>
        <w:t xml:space="preserve"> </w:t>
      </w:r>
      <w:r w:rsidRPr="00F41115">
        <w:rPr>
          <w:rFonts w:eastAsia="Lucida Sans Unicode"/>
          <w:kern w:val="1"/>
          <w:sz w:val="28"/>
          <w:szCs w:val="28"/>
          <w:lang w:val="uk-UA"/>
        </w:rPr>
        <w:t>«</w:t>
      </w:r>
      <w:proofErr w:type="spellStart"/>
      <w:r w:rsidRPr="00F41115">
        <w:rPr>
          <w:rFonts w:eastAsia="Lucida Sans Unicode"/>
          <w:kern w:val="1"/>
          <w:sz w:val="28"/>
          <w:szCs w:val="28"/>
          <w:lang w:val="uk-UA"/>
        </w:rPr>
        <w:t>Бережинський</w:t>
      </w:r>
      <w:proofErr w:type="spellEnd"/>
      <w:r w:rsidRPr="00F41115">
        <w:rPr>
          <w:rFonts w:eastAsia="Lucida Sans Unicode"/>
          <w:kern w:val="1"/>
          <w:sz w:val="28"/>
          <w:szCs w:val="28"/>
          <w:lang w:val="uk-UA"/>
        </w:rPr>
        <w:t xml:space="preserve"> комунальник» розглядає можливості для капітального ремонту будівлі за рахунок власних та залучених коштів.</w:t>
      </w:r>
    </w:p>
    <w:p w14:paraId="5E2B9F65" w14:textId="77777777" w:rsidR="00F41115" w:rsidRPr="00F41115" w:rsidRDefault="00F41115" w:rsidP="008E02BC">
      <w:pPr>
        <w:widowControl w:val="0"/>
        <w:suppressAutoHyphens/>
        <w:ind w:firstLine="540"/>
        <w:jc w:val="both"/>
        <w:rPr>
          <w:rFonts w:eastAsia="Lucida Sans Unicode"/>
          <w:kern w:val="1"/>
          <w:sz w:val="28"/>
          <w:szCs w:val="28"/>
          <w:lang w:val="uk-UA"/>
        </w:rPr>
      </w:pPr>
      <w:r w:rsidRPr="00F41115">
        <w:rPr>
          <w:rFonts w:eastAsia="Lucida Sans Unicode"/>
          <w:kern w:val="1"/>
          <w:sz w:val="28"/>
          <w:szCs w:val="28"/>
          <w:lang w:val="uk-UA"/>
        </w:rPr>
        <w:t>Заплановані роботи включають заміну вхідних дверей, заміну дерев’яного покриття, штукатурні роботи.</w:t>
      </w:r>
    </w:p>
    <w:p w14:paraId="4A8ED94E" w14:textId="77777777" w:rsidR="00F41115" w:rsidRPr="00F41115" w:rsidRDefault="00F41115" w:rsidP="005B1906">
      <w:pPr>
        <w:widowControl w:val="0"/>
        <w:suppressAutoHyphens/>
        <w:ind w:firstLine="540"/>
        <w:jc w:val="both"/>
        <w:rPr>
          <w:rFonts w:eastAsia="Lucida Sans Unicode"/>
          <w:kern w:val="1"/>
          <w:sz w:val="28"/>
          <w:szCs w:val="28"/>
          <w:lang w:val="uk-UA"/>
        </w:rPr>
      </w:pPr>
      <w:r w:rsidRPr="00F41115">
        <w:rPr>
          <w:rFonts w:eastAsia="Lucida Sans Unicode"/>
          <w:kern w:val="1"/>
          <w:sz w:val="28"/>
          <w:szCs w:val="28"/>
          <w:lang w:val="uk-UA"/>
        </w:rPr>
        <w:t>Реалізація зазначених заходів організує нагляд за станом 1 джерела централізованого водопостачання у межах першого, другого та третього поясів (забезпечення охорони) зон санітарної охорони.</w:t>
      </w:r>
    </w:p>
    <w:p w14:paraId="65336997" w14:textId="77777777" w:rsidR="00F41115" w:rsidRPr="00F41115" w:rsidRDefault="00F41115" w:rsidP="008E02BC">
      <w:pPr>
        <w:widowControl w:val="0"/>
        <w:suppressAutoHyphens/>
        <w:ind w:firstLine="540"/>
        <w:jc w:val="both"/>
        <w:rPr>
          <w:rFonts w:eastAsia="Lucida Sans Unicode"/>
          <w:kern w:val="1"/>
          <w:sz w:val="28"/>
          <w:szCs w:val="28"/>
          <w:lang w:val="uk-UA"/>
        </w:rPr>
      </w:pPr>
      <w:r w:rsidRPr="00F41115">
        <w:rPr>
          <w:rFonts w:eastAsia="Lucida Sans Unicode"/>
          <w:kern w:val="1"/>
          <w:sz w:val="28"/>
          <w:szCs w:val="28"/>
          <w:lang w:val="uk-UA"/>
        </w:rPr>
        <w:t>Загалом будуть виконані наступні роботи:</w:t>
      </w:r>
    </w:p>
    <w:p w14:paraId="0066A10C" w14:textId="77777777" w:rsidR="00F41115" w:rsidRPr="00F41115" w:rsidRDefault="00F41115" w:rsidP="008E02BC">
      <w:pPr>
        <w:widowControl w:val="0"/>
        <w:numPr>
          <w:ilvl w:val="0"/>
          <w:numId w:val="7"/>
        </w:numPr>
        <w:suppressAutoHyphens/>
        <w:jc w:val="both"/>
        <w:rPr>
          <w:sz w:val="28"/>
          <w:szCs w:val="28"/>
          <w:lang w:val="uk-UA"/>
        </w:rPr>
      </w:pPr>
      <w:r w:rsidRPr="00F41115">
        <w:rPr>
          <w:rFonts w:eastAsia="Lucida Sans Unicode"/>
          <w:kern w:val="1"/>
          <w:sz w:val="28"/>
          <w:szCs w:val="28"/>
          <w:lang w:val="uk-UA"/>
        </w:rPr>
        <w:t>Заміну вхідних дверей</w:t>
      </w:r>
      <w:r w:rsidRPr="00F41115">
        <w:rPr>
          <w:sz w:val="28"/>
          <w:szCs w:val="28"/>
          <w:lang w:val="uk-UA"/>
        </w:rPr>
        <w:t>.</w:t>
      </w:r>
    </w:p>
    <w:p w14:paraId="7C3CFF01" w14:textId="77777777" w:rsidR="00F41115" w:rsidRPr="00F41115" w:rsidRDefault="00F41115" w:rsidP="008E02BC">
      <w:pPr>
        <w:widowControl w:val="0"/>
        <w:numPr>
          <w:ilvl w:val="0"/>
          <w:numId w:val="7"/>
        </w:numPr>
        <w:suppressAutoHyphens/>
        <w:jc w:val="both"/>
        <w:rPr>
          <w:sz w:val="28"/>
          <w:szCs w:val="28"/>
          <w:lang w:val="uk-UA"/>
        </w:rPr>
      </w:pPr>
      <w:r w:rsidRPr="00F41115">
        <w:rPr>
          <w:sz w:val="28"/>
          <w:szCs w:val="28"/>
          <w:lang w:val="uk-UA"/>
        </w:rPr>
        <w:t>Заміну дерев’яного покриття над шахтним колодязем 20</w:t>
      </w:r>
      <w:r w:rsidRPr="00F41115">
        <w:rPr>
          <w:rFonts w:eastAsia="Lucida Sans Unicode"/>
          <w:kern w:val="1"/>
          <w:sz w:val="28"/>
          <w:szCs w:val="28"/>
          <w:shd w:val="clear" w:color="auto" w:fill="FFFFFF"/>
          <w:lang w:val="uk-UA"/>
        </w:rPr>
        <w:t xml:space="preserve"> </w:t>
      </w:r>
      <w:r w:rsidRPr="00F41115">
        <w:rPr>
          <w:rFonts w:eastAsia="Lucida Sans Unicode"/>
          <w:kern w:val="1"/>
          <w:sz w:val="28"/>
          <w:szCs w:val="28"/>
          <w:shd w:val="clear" w:color="auto" w:fill="FFFFFF"/>
        </w:rPr>
        <w:t>м²</w:t>
      </w:r>
      <w:r w:rsidRPr="00F41115">
        <w:rPr>
          <w:rFonts w:eastAsia="Lucida Sans Unicode"/>
          <w:kern w:val="1"/>
          <w:sz w:val="28"/>
          <w:szCs w:val="28"/>
          <w:shd w:val="clear" w:color="auto" w:fill="FFFFFF"/>
          <w:lang w:val="uk-UA"/>
        </w:rPr>
        <w:t>.</w:t>
      </w:r>
    </w:p>
    <w:p w14:paraId="4B0FCBAA" w14:textId="77777777" w:rsidR="00F41115" w:rsidRPr="00F41115" w:rsidRDefault="00F41115" w:rsidP="005B1906">
      <w:pPr>
        <w:widowControl w:val="0"/>
        <w:numPr>
          <w:ilvl w:val="0"/>
          <w:numId w:val="7"/>
        </w:numPr>
        <w:suppressAutoHyphens/>
        <w:jc w:val="both"/>
        <w:rPr>
          <w:sz w:val="28"/>
          <w:szCs w:val="28"/>
          <w:lang w:val="uk-UA"/>
        </w:rPr>
      </w:pPr>
      <w:r w:rsidRPr="00F41115">
        <w:rPr>
          <w:rFonts w:eastAsia="Lucida Sans Unicode"/>
          <w:kern w:val="1"/>
          <w:sz w:val="28"/>
          <w:szCs w:val="28"/>
          <w:shd w:val="clear" w:color="auto" w:fill="FFFFFF"/>
          <w:lang w:val="uk-UA"/>
        </w:rPr>
        <w:t>Штукатурні роботи зовні та в середині будівлі над шахтним колодязем – загалом 35</w:t>
      </w:r>
      <w:r w:rsidRPr="00F41115">
        <w:rPr>
          <w:rFonts w:eastAsia="Lucida Sans Unicode"/>
          <w:kern w:val="1"/>
          <w:sz w:val="28"/>
          <w:szCs w:val="28"/>
          <w:shd w:val="clear" w:color="auto" w:fill="FFFFFF"/>
        </w:rPr>
        <w:t xml:space="preserve"> м²</w:t>
      </w:r>
      <w:r w:rsidRPr="00F41115">
        <w:rPr>
          <w:rFonts w:eastAsia="Lucida Sans Unicode"/>
          <w:kern w:val="1"/>
          <w:sz w:val="28"/>
          <w:szCs w:val="28"/>
          <w:shd w:val="clear" w:color="auto" w:fill="FFFFFF"/>
          <w:lang w:val="uk-UA"/>
        </w:rPr>
        <w:t>.</w:t>
      </w:r>
    </w:p>
    <w:p w14:paraId="38051C30" w14:textId="77777777" w:rsidR="00F41115" w:rsidRPr="00F41115" w:rsidRDefault="00F41115" w:rsidP="008E02BC">
      <w:pPr>
        <w:widowControl w:val="0"/>
        <w:suppressAutoHyphens/>
        <w:ind w:firstLine="540"/>
        <w:rPr>
          <w:rFonts w:eastAsia="Lucida Sans Unicode"/>
          <w:bCs/>
          <w:iCs/>
          <w:kern w:val="1"/>
          <w:sz w:val="28"/>
          <w:szCs w:val="28"/>
          <w:lang w:val="uk-UA"/>
        </w:rPr>
      </w:pPr>
      <w:r w:rsidRPr="00F41115">
        <w:rPr>
          <w:rFonts w:eastAsia="Lucida Sans Unicode"/>
          <w:kern w:val="1"/>
          <w:sz w:val="28"/>
          <w:szCs w:val="28"/>
          <w:lang w:val="uk-UA"/>
        </w:rPr>
        <w:t xml:space="preserve"> Роботи плануються проводити протягом 2024 року.</w:t>
      </w:r>
    </w:p>
    <w:p w14:paraId="371738B3" w14:textId="77777777" w:rsidR="00F41115" w:rsidRPr="00F41115" w:rsidRDefault="00F41115" w:rsidP="008E02BC">
      <w:pPr>
        <w:ind w:right="294" w:firstLine="567"/>
        <w:jc w:val="both"/>
        <w:rPr>
          <w:b/>
          <w:bCs/>
          <w:iCs/>
          <w:sz w:val="28"/>
          <w:szCs w:val="28"/>
          <w:lang w:val="uk-UA" w:eastAsia="ar-SA"/>
        </w:rPr>
      </w:pPr>
      <w:r w:rsidRPr="00F41115">
        <w:rPr>
          <w:b/>
          <w:bCs/>
          <w:iCs/>
          <w:sz w:val="28"/>
          <w:szCs w:val="28"/>
          <w:lang w:val="uk-UA" w:eastAsia="ar-SA"/>
        </w:rPr>
        <w:t xml:space="preserve">Вартість впровадження даного заходу складає – 30 тис. грн.  </w:t>
      </w:r>
    </w:p>
    <w:p w14:paraId="10E70E03" w14:textId="77777777" w:rsidR="00F41115" w:rsidRPr="00F41115" w:rsidRDefault="00F41115" w:rsidP="008E02BC">
      <w:pPr>
        <w:ind w:right="294" w:firstLine="567"/>
        <w:jc w:val="both"/>
        <w:rPr>
          <w:b/>
          <w:bCs/>
          <w:iCs/>
          <w:sz w:val="28"/>
          <w:szCs w:val="28"/>
          <w:lang w:val="uk-UA" w:eastAsia="ar-SA"/>
        </w:rPr>
      </w:pPr>
      <w:r w:rsidRPr="00F41115">
        <w:rPr>
          <w:b/>
          <w:bCs/>
          <w:iCs/>
          <w:sz w:val="28"/>
          <w:szCs w:val="28"/>
          <w:lang w:val="uk-UA" w:eastAsia="ar-SA"/>
        </w:rPr>
        <w:t>В 2024 році планується виконання робіт на суму –30 тис. грн.</w:t>
      </w:r>
    </w:p>
    <w:p w14:paraId="0B113A8C" w14:textId="77777777" w:rsidR="00F41115" w:rsidRPr="00F41115" w:rsidRDefault="00F41115" w:rsidP="008E02BC">
      <w:pPr>
        <w:ind w:right="294" w:firstLine="567"/>
        <w:jc w:val="both"/>
        <w:rPr>
          <w:b/>
          <w:bCs/>
          <w:iCs/>
          <w:sz w:val="28"/>
          <w:szCs w:val="28"/>
          <w:lang w:val="uk-UA" w:eastAsia="ar-SA"/>
        </w:rPr>
      </w:pPr>
    </w:p>
    <w:p w14:paraId="2EFFBBD7" w14:textId="77777777" w:rsidR="00F41115" w:rsidRPr="008E02BC" w:rsidRDefault="00F41115" w:rsidP="008E02BC">
      <w:pPr>
        <w:rPr>
          <w:sz w:val="28"/>
          <w:szCs w:val="28"/>
        </w:rPr>
      </w:pPr>
    </w:p>
    <w:sectPr w:rsidR="00F41115" w:rsidRPr="008E02BC" w:rsidSect="00B364F8">
      <w:headerReference w:type="default" r:id="rId7"/>
      <w:pgSz w:w="11906" w:h="16838"/>
      <w:pgMar w:top="567" w:right="567" w:bottom="56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CC1CD" w14:textId="77777777" w:rsidR="0084600B" w:rsidRDefault="0084600B" w:rsidP="008E02BC">
      <w:r>
        <w:separator/>
      </w:r>
    </w:p>
  </w:endnote>
  <w:endnote w:type="continuationSeparator" w:id="0">
    <w:p w14:paraId="54B3A825" w14:textId="77777777" w:rsidR="0084600B" w:rsidRDefault="0084600B" w:rsidP="008E0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E8837" w14:textId="77777777" w:rsidR="0084600B" w:rsidRDefault="0084600B" w:rsidP="008E02BC">
      <w:r>
        <w:separator/>
      </w:r>
    </w:p>
  </w:footnote>
  <w:footnote w:type="continuationSeparator" w:id="0">
    <w:p w14:paraId="4925086F" w14:textId="77777777" w:rsidR="0084600B" w:rsidRDefault="0084600B" w:rsidP="008E0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144031"/>
      <w:docPartObj>
        <w:docPartGallery w:val="Page Numbers (Top of Page)"/>
        <w:docPartUnique/>
      </w:docPartObj>
    </w:sdtPr>
    <w:sdtContent>
      <w:p w14:paraId="19A6C173" w14:textId="77777777" w:rsidR="00B364F8" w:rsidRDefault="00B364F8">
        <w:pPr>
          <w:pStyle w:val="a4"/>
          <w:jc w:val="center"/>
        </w:pPr>
        <w:r>
          <w:fldChar w:fldCharType="begin"/>
        </w:r>
        <w:r>
          <w:instrText>PAGE   \* MERGEFORMAT</w:instrText>
        </w:r>
        <w:r>
          <w:fldChar w:fldCharType="separate"/>
        </w:r>
        <w:r w:rsidR="001B4B23">
          <w:rPr>
            <w:noProof/>
          </w:rPr>
          <w:t>11</w:t>
        </w:r>
        <w:r>
          <w:fldChar w:fldCharType="end"/>
        </w:r>
      </w:p>
    </w:sdtContent>
  </w:sdt>
  <w:p w14:paraId="2D581027" w14:textId="77777777" w:rsidR="008E02BC" w:rsidRDefault="008E02B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86"/>
        </w:tabs>
        <w:ind w:left="786" w:hanging="360"/>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2088"/>
        </w:tabs>
        <w:ind w:left="2088" w:hanging="360"/>
      </w:pPr>
      <w:rPr>
        <w:rFonts w:ascii="Times New Roman" w:hAnsi="Times New Roman" w:cs="Times New Roman"/>
      </w:rPr>
    </w:lvl>
  </w:abstractNum>
  <w:abstractNum w:abstractNumId="2" w15:restartNumberingAfterBreak="0">
    <w:nsid w:val="0AEC2BE7"/>
    <w:multiLevelType w:val="multilevel"/>
    <w:tmpl w:val="F318826A"/>
    <w:lvl w:ilvl="0">
      <w:start w:val="1"/>
      <w:numFmt w:val="bullet"/>
      <w:lvlText w:val=""/>
      <w:lvlJc w:val="left"/>
      <w:pPr>
        <w:tabs>
          <w:tab w:val="num" w:pos="0"/>
        </w:tabs>
        <w:ind w:left="432" w:hanging="432"/>
      </w:pPr>
      <w:rPr>
        <w:rFonts w:ascii="Symbol" w:hAnsi="Symbol" w:hint="default"/>
        <w:strike w:val="0"/>
        <w:dstrike w:val="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144709AF"/>
    <w:multiLevelType w:val="hybridMultilevel"/>
    <w:tmpl w:val="920EA3DC"/>
    <w:lvl w:ilvl="0" w:tplc="7D28E714">
      <w:start w:val="1"/>
      <w:numFmt w:val="bullet"/>
      <w:lvlText w:val="-"/>
      <w:lvlJc w:val="left"/>
      <w:pPr>
        <w:ind w:left="855" w:hanging="360"/>
      </w:pPr>
      <w:rPr>
        <w:rFonts w:ascii="Times New Roman" w:eastAsia="Times New Roman" w:hAnsi="Times New Roman" w:cs="Times New Roman" w:hint="default"/>
        <w:color w:val="auto"/>
        <w:sz w:val="28"/>
      </w:rPr>
    </w:lvl>
    <w:lvl w:ilvl="1" w:tplc="20000003" w:tentative="1">
      <w:start w:val="1"/>
      <w:numFmt w:val="bullet"/>
      <w:lvlText w:val="o"/>
      <w:lvlJc w:val="left"/>
      <w:pPr>
        <w:ind w:left="1575" w:hanging="360"/>
      </w:pPr>
      <w:rPr>
        <w:rFonts w:ascii="Courier New" w:hAnsi="Courier New" w:cs="Courier New" w:hint="default"/>
      </w:rPr>
    </w:lvl>
    <w:lvl w:ilvl="2" w:tplc="20000005" w:tentative="1">
      <w:start w:val="1"/>
      <w:numFmt w:val="bullet"/>
      <w:lvlText w:val=""/>
      <w:lvlJc w:val="left"/>
      <w:pPr>
        <w:ind w:left="2295" w:hanging="360"/>
      </w:pPr>
      <w:rPr>
        <w:rFonts w:ascii="Wingdings" w:hAnsi="Wingdings" w:hint="default"/>
      </w:rPr>
    </w:lvl>
    <w:lvl w:ilvl="3" w:tplc="20000001" w:tentative="1">
      <w:start w:val="1"/>
      <w:numFmt w:val="bullet"/>
      <w:lvlText w:val=""/>
      <w:lvlJc w:val="left"/>
      <w:pPr>
        <w:ind w:left="3015" w:hanging="360"/>
      </w:pPr>
      <w:rPr>
        <w:rFonts w:ascii="Symbol" w:hAnsi="Symbol" w:hint="default"/>
      </w:rPr>
    </w:lvl>
    <w:lvl w:ilvl="4" w:tplc="20000003" w:tentative="1">
      <w:start w:val="1"/>
      <w:numFmt w:val="bullet"/>
      <w:lvlText w:val="o"/>
      <w:lvlJc w:val="left"/>
      <w:pPr>
        <w:ind w:left="3735" w:hanging="360"/>
      </w:pPr>
      <w:rPr>
        <w:rFonts w:ascii="Courier New" w:hAnsi="Courier New" w:cs="Courier New" w:hint="default"/>
      </w:rPr>
    </w:lvl>
    <w:lvl w:ilvl="5" w:tplc="20000005" w:tentative="1">
      <w:start w:val="1"/>
      <w:numFmt w:val="bullet"/>
      <w:lvlText w:val=""/>
      <w:lvlJc w:val="left"/>
      <w:pPr>
        <w:ind w:left="4455" w:hanging="360"/>
      </w:pPr>
      <w:rPr>
        <w:rFonts w:ascii="Wingdings" w:hAnsi="Wingdings" w:hint="default"/>
      </w:rPr>
    </w:lvl>
    <w:lvl w:ilvl="6" w:tplc="20000001" w:tentative="1">
      <w:start w:val="1"/>
      <w:numFmt w:val="bullet"/>
      <w:lvlText w:val=""/>
      <w:lvlJc w:val="left"/>
      <w:pPr>
        <w:ind w:left="5175" w:hanging="360"/>
      </w:pPr>
      <w:rPr>
        <w:rFonts w:ascii="Symbol" w:hAnsi="Symbol" w:hint="default"/>
      </w:rPr>
    </w:lvl>
    <w:lvl w:ilvl="7" w:tplc="20000003" w:tentative="1">
      <w:start w:val="1"/>
      <w:numFmt w:val="bullet"/>
      <w:lvlText w:val="o"/>
      <w:lvlJc w:val="left"/>
      <w:pPr>
        <w:ind w:left="5895" w:hanging="360"/>
      </w:pPr>
      <w:rPr>
        <w:rFonts w:ascii="Courier New" w:hAnsi="Courier New" w:cs="Courier New" w:hint="default"/>
      </w:rPr>
    </w:lvl>
    <w:lvl w:ilvl="8" w:tplc="20000005" w:tentative="1">
      <w:start w:val="1"/>
      <w:numFmt w:val="bullet"/>
      <w:lvlText w:val=""/>
      <w:lvlJc w:val="left"/>
      <w:pPr>
        <w:ind w:left="6615" w:hanging="360"/>
      </w:pPr>
      <w:rPr>
        <w:rFonts w:ascii="Wingdings" w:hAnsi="Wingdings" w:hint="default"/>
      </w:rPr>
    </w:lvl>
  </w:abstractNum>
  <w:abstractNum w:abstractNumId="4" w15:restartNumberingAfterBreak="0">
    <w:nsid w:val="1A695DC4"/>
    <w:multiLevelType w:val="hybridMultilevel"/>
    <w:tmpl w:val="84729BF4"/>
    <w:lvl w:ilvl="0" w:tplc="95CC1B74">
      <w:start w:val="1"/>
      <w:numFmt w:val="bullet"/>
      <w:lvlText w:val="-"/>
      <w:lvlJc w:val="left"/>
      <w:pPr>
        <w:tabs>
          <w:tab w:val="num" w:pos="1347"/>
        </w:tabs>
        <w:ind w:left="1347" w:hanging="78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5" w15:restartNumberingAfterBreak="0">
    <w:nsid w:val="213B13EA"/>
    <w:multiLevelType w:val="hybridMultilevel"/>
    <w:tmpl w:val="562A0460"/>
    <w:lvl w:ilvl="0" w:tplc="AB5ECE3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3CFB2D98"/>
    <w:multiLevelType w:val="hybridMultilevel"/>
    <w:tmpl w:val="A16C41B8"/>
    <w:lvl w:ilvl="0" w:tplc="92183A3C">
      <w:start w:val="1"/>
      <w:numFmt w:val="decimal"/>
      <w:lvlText w:val="%1."/>
      <w:lvlJc w:val="left"/>
      <w:pPr>
        <w:ind w:left="900" w:hanging="360"/>
      </w:pPr>
      <w:rPr>
        <w:rFonts w:eastAsia="Lucida Sans Unicode"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3F240471"/>
    <w:multiLevelType w:val="multilevel"/>
    <w:tmpl w:val="05CA54D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945123C"/>
    <w:multiLevelType w:val="hybridMultilevel"/>
    <w:tmpl w:val="C636B6F6"/>
    <w:lvl w:ilvl="0" w:tplc="C3460A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571B7F6F"/>
    <w:multiLevelType w:val="hybridMultilevel"/>
    <w:tmpl w:val="28A471DC"/>
    <w:lvl w:ilvl="0" w:tplc="F05C9DF4">
      <w:start w:val="1"/>
      <w:numFmt w:val="decimal"/>
      <w:lvlText w:val="%1."/>
      <w:lvlJc w:val="left"/>
      <w:pPr>
        <w:ind w:left="900" w:hanging="360"/>
      </w:pPr>
      <w:rPr>
        <w:rFonts w:eastAsia="Lucida Sans Unicode"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7ED04E6E"/>
    <w:multiLevelType w:val="hybridMultilevel"/>
    <w:tmpl w:val="EFB69952"/>
    <w:lvl w:ilvl="0" w:tplc="116CAE30">
      <w:start w:val="1"/>
      <w:numFmt w:val="bullet"/>
      <w:lvlText w:val="-"/>
      <w:lvlJc w:val="left"/>
      <w:pPr>
        <w:ind w:left="900" w:hanging="360"/>
      </w:pPr>
      <w:rPr>
        <w:rFonts w:ascii="Times New Roman" w:eastAsia="Lucida Sans Unicode"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16cid:durableId="1861969997">
    <w:abstractNumId w:val="1"/>
  </w:num>
  <w:num w:numId="2" w16cid:durableId="34270930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7137876">
    <w:abstractNumId w:val="0"/>
  </w:num>
  <w:num w:numId="4" w16cid:durableId="853301987">
    <w:abstractNumId w:val="3"/>
  </w:num>
  <w:num w:numId="5" w16cid:durableId="1523938734">
    <w:abstractNumId w:val="10"/>
  </w:num>
  <w:num w:numId="6" w16cid:durableId="1786999939">
    <w:abstractNumId w:val="6"/>
  </w:num>
  <w:num w:numId="7" w16cid:durableId="1036931390">
    <w:abstractNumId w:val="9"/>
  </w:num>
  <w:num w:numId="8" w16cid:durableId="2035692746">
    <w:abstractNumId w:val="0"/>
  </w:num>
  <w:num w:numId="9" w16cid:durableId="1363705475">
    <w:abstractNumId w:val="5"/>
  </w:num>
  <w:num w:numId="10" w16cid:durableId="1616525737">
    <w:abstractNumId w:val="8"/>
  </w:num>
  <w:num w:numId="11" w16cid:durableId="1360275992">
    <w:abstractNumId w:val="7"/>
  </w:num>
  <w:num w:numId="12" w16cid:durableId="16299661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AF8"/>
    <w:rsid w:val="00066FE6"/>
    <w:rsid w:val="000B0E5C"/>
    <w:rsid w:val="000F3AF8"/>
    <w:rsid w:val="001B4B23"/>
    <w:rsid w:val="00272FE1"/>
    <w:rsid w:val="0049366A"/>
    <w:rsid w:val="00515AFA"/>
    <w:rsid w:val="00580130"/>
    <w:rsid w:val="005B1906"/>
    <w:rsid w:val="00793F61"/>
    <w:rsid w:val="007A06A6"/>
    <w:rsid w:val="0084600B"/>
    <w:rsid w:val="008E02BC"/>
    <w:rsid w:val="00902460"/>
    <w:rsid w:val="009C1F5B"/>
    <w:rsid w:val="00B364F8"/>
    <w:rsid w:val="00BC71ED"/>
    <w:rsid w:val="00C5182A"/>
    <w:rsid w:val="00CB01E2"/>
    <w:rsid w:val="00F33844"/>
    <w:rsid w:val="00F41115"/>
    <w:rsid w:val="00F83923"/>
    <w:rsid w:val="00FF3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035F4"/>
  <w15:docId w15:val="{CD738EB0-E11D-42DE-BA28-848C0835B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38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с отступом 21"/>
    <w:basedOn w:val="a"/>
    <w:rsid w:val="00F41115"/>
    <w:pPr>
      <w:suppressAutoHyphens/>
      <w:ind w:firstLine="851"/>
      <w:jc w:val="both"/>
    </w:pPr>
    <w:rPr>
      <w:sz w:val="28"/>
      <w:lang w:val="uk-UA" w:eastAsia="ar-SA"/>
    </w:rPr>
  </w:style>
  <w:style w:type="character" w:styleId="a3">
    <w:name w:val="Strong"/>
    <w:uiPriority w:val="22"/>
    <w:qFormat/>
    <w:rsid w:val="00F41115"/>
    <w:rPr>
      <w:b/>
      <w:bCs/>
    </w:rPr>
  </w:style>
  <w:style w:type="paragraph" w:styleId="a4">
    <w:name w:val="header"/>
    <w:basedOn w:val="a"/>
    <w:link w:val="a5"/>
    <w:uiPriority w:val="99"/>
    <w:unhideWhenUsed/>
    <w:rsid w:val="008E02BC"/>
    <w:pPr>
      <w:tabs>
        <w:tab w:val="center" w:pos="4677"/>
        <w:tab w:val="right" w:pos="9355"/>
      </w:tabs>
    </w:pPr>
  </w:style>
  <w:style w:type="character" w:customStyle="1" w:styleId="a5">
    <w:name w:val="Верхній колонтитул Знак"/>
    <w:basedOn w:val="a0"/>
    <w:link w:val="a4"/>
    <w:uiPriority w:val="99"/>
    <w:rsid w:val="008E02BC"/>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8E02BC"/>
    <w:pPr>
      <w:tabs>
        <w:tab w:val="center" w:pos="4677"/>
        <w:tab w:val="right" w:pos="9355"/>
      </w:tabs>
    </w:pPr>
  </w:style>
  <w:style w:type="character" w:customStyle="1" w:styleId="a7">
    <w:name w:val="Нижній колонтитул Знак"/>
    <w:basedOn w:val="a0"/>
    <w:link w:val="a6"/>
    <w:uiPriority w:val="99"/>
    <w:rsid w:val="008E02BC"/>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1B4B23"/>
    <w:rPr>
      <w:rFonts w:ascii="Tahoma" w:hAnsi="Tahoma" w:cs="Tahoma"/>
      <w:sz w:val="16"/>
      <w:szCs w:val="16"/>
    </w:rPr>
  </w:style>
  <w:style w:type="character" w:customStyle="1" w:styleId="a9">
    <w:name w:val="Текст у виносці Знак"/>
    <w:basedOn w:val="a0"/>
    <w:link w:val="a8"/>
    <w:uiPriority w:val="99"/>
    <w:semiHidden/>
    <w:rsid w:val="001B4B2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9424</Words>
  <Characters>5372</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acernitro5x@outlook.com</dc:creator>
  <cp:keywords/>
  <dc:description/>
  <cp:lastModifiedBy>Vladyslav Sydorov</cp:lastModifiedBy>
  <cp:revision>2</cp:revision>
  <cp:lastPrinted>2023-12-21T12:57:00Z</cp:lastPrinted>
  <dcterms:created xsi:type="dcterms:W3CDTF">2023-12-27T07:27:00Z</dcterms:created>
  <dcterms:modified xsi:type="dcterms:W3CDTF">2023-12-27T07:27:00Z</dcterms:modified>
</cp:coreProperties>
</file>