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59F5" w14:textId="7C371207" w:rsidR="00AD08DF" w:rsidRPr="00961154" w:rsidRDefault="00AD08DF" w:rsidP="006B2FF8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A669B4C" w14:textId="64963018" w:rsidR="00F12F1D" w:rsidRPr="00961154" w:rsidRDefault="00AD08DF" w:rsidP="006B2FF8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Рішення</w:t>
      </w:r>
      <w:r w:rsidR="00F12F1D" w:rsidRPr="009611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F0589" w14:textId="5DC69BCF" w:rsidR="00AD08DF" w:rsidRPr="00961154" w:rsidRDefault="00337D85" w:rsidP="006B2FF8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Первозванівської сільської </w:t>
      </w:r>
      <w:r w:rsidR="00F12F1D" w:rsidRPr="00961154">
        <w:rPr>
          <w:rFonts w:ascii="Times New Roman" w:hAnsi="Times New Roman" w:cs="Times New Roman"/>
          <w:sz w:val="28"/>
          <w:szCs w:val="28"/>
        </w:rPr>
        <w:t>ради</w:t>
      </w:r>
    </w:p>
    <w:p w14:paraId="3303F007" w14:textId="31CAA0BA" w:rsidR="00F12F1D" w:rsidRPr="00D33B02" w:rsidRDefault="00F12F1D" w:rsidP="006B2FF8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  <w:lang w:val="ru-RU"/>
        </w:rPr>
      </w:pPr>
      <w:r w:rsidRPr="00961154">
        <w:rPr>
          <w:rFonts w:ascii="Times New Roman" w:hAnsi="Times New Roman" w:cs="Times New Roman"/>
          <w:sz w:val="28"/>
          <w:szCs w:val="28"/>
        </w:rPr>
        <w:t xml:space="preserve">від </w:t>
      </w:r>
      <w:r w:rsidR="00D33B02">
        <w:rPr>
          <w:rFonts w:ascii="Times New Roman" w:hAnsi="Times New Roman" w:cs="Times New Roman"/>
          <w:sz w:val="28"/>
          <w:szCs w:val="28"/>
          <w:lang w:val="ru-RU"/>
        </w:rPr>
        <w:t>01.03.</w:t>
      </w:r>
      <w:r w:rsidR="00337D85">
        <w:rPr>
          <w:rFonts w:ascii="Times New Roman" w:hAnsi="Times New Roman" w:cs="Times New Roman"/>
          <w:sz w:val="28"/>
          <w:szCs w:val="28"/>
        </w:rPr>
        <w:t>2024</w:t>
      </w:r>
      <w:r w:rsidR="00F027D5">
        <w:rPr>
          <w:rFonts w:ascii="Times New Roman" w:hAnsi="Times New Roman" w:cs="Times New Roman"/>
          <w:sz w:val="28"/>
          <w:szCs w:val="28"/>
        </w:rPr>
        <w:t xml:space="preserve"> </w:t>
      </w:r>
      <w:r w:rsidRPr="00961154">
        <w:rPr>
          <w:rFonts w:ascii="Times New Roman" w:hAnsi="Times New Roman" w:cs="Times New Roman"/>
          <w:sz w:val="28"/>
          <w:szCs w:val="28"/>
        </w:rPr>
        <w:t>№</w:t>
      </w:r>
      <w:r w:rsidR="008C185C" w:rsidRPr="00F027D5">
        <w:rPr>
          <w:rFonts w:ascii="Times New Roman" w:hAnsi="Times New Roman" w:cs="Times New Roman"/>
          <w:sz w:val="28"/>
          <w:szCs w:val="28"/>
        </w:rPr>
        <w:t xml:space="preserve"> </w:t>
      </w:r>
      <w:r w:rsidR="00D33B02">
        <w:rPr>
          <w:rFonts w:ascii="Times New Roman" w:hAnsi="Times New Roman" w:cs="Times New Roman"/>
          <w:sz w:val="28"/>
          <w:szCs w:val="28"/>
          <w:lang w:val="ru-RU"/>
        </w:rPr>
        <w:t>2339</w:t>
      </w:r>
    </w:p>
    <w:p w14:paraId="30C33505" w14:textId="4BD5DFE6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FB67A6" w14:textId="55C43720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83AF13" w14:textId="4DE04DAF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110DFD" w14:textId="76526D76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3E3DCE" w14:textId="15D5DE15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F13632" w14:textId="77777777" w:rsidR="007100C9" w:rsidRDefault="007100C9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14:paraId="4584D417" w14:textId="77777777" w:rsidR="00D33B02" w:rsidRDefault="00D33B02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14:paraId="13C94C00" w14:textId="77777777" w:rsidR="00D33B02" w:rsidRPr="00D33B02" w:rsidRDefault="00D33B02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14:paraId="0BD4C29B" w14:textId="77777777" w:rsidR="007100C9" w:rsidRDefault="007100C9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E9C7D14" w14:textId="77777777" w:rsidR="007100C9" w:rsidRDefault="007100C9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2C756714" w14:textId="77777777" w:rsidR="00D33B02" w:rsidRDefault="0054447E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25303A">
        <w:rPr>
          <w:rFonts w:ascii="Times New Roman" w:hAnsi="Times New Roman" w:cs="Times New Roman"/>
          <w:b/>
          <w:bCs/>
          <w:sz w:val="32"/>
          <w:szCs w:val="28"/>
        </w:rPr>
        <w:t xml:space="preserve">ПРОГРАМА </w:t>
      </w:r>
    </w:p>
    <w:p w14:paraId="65563333" w14:textId="2F004442" w:rsidR="0025303A" w:rsidRDefault="0054447E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5303A">
        <w:rPr>
          <w:rFonts w:ascii="Times New Roman" w:hAnsi="Times New Roman" w:cs="Times New Roman"/>
          <w:b/>
          <w:bCs/>
          <w:sz w:val="32"/>
          <w:szCs w:val="28"/>
        </w:rPr>
        <w:t xml:space="preserve">ПІДТРИМКИ ВІЙСЬКОВИХ ЧАСТИН </w:t>
      </w:r>
    </w:p>
    <w:p w14:paraId="1B1437F8" w14:textId="7BCF9363" w:rsidR="0025303A" w:rsidRDefault="0054447E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5303A">
        <w:rPr>
          <w:rFonts w:ascii="Times New Roman" w:hAnsi="Times New Roman" w:cs="Times New Roman"/>
          <w:b/>
          <w:bCs/>
          <w:sz w:val="32"/>
          <w:szCs w:val="28"/>
        </w:rPr>
        <w:t>ЗБРОЙНИХ СИЛ УКРАЇНИ</w:t>
      </w:r>
      <w:r w:rsidR="00337D85" w:rsidRPr="0025303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14:paraId="3523DB45" w14:textId="3B9FA515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CE740" w14:textId="16906D2D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DB9129E" w14:textId="000C04E1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823D82B" w14:textId="4228DECF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4F895F9" w14:textId="3F9E4514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5CCDF04" w14:textId="0F9472A0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CFE1341" w14:textId="4A35881E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2B3C922" w14:textId="4637D5D9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713BE06" w14:textId="7B6DD500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F9165A0" w14:textId="47F47215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7C969FF" w14:textId="54F4115C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24AD954" w14:textId="7C803C5C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E98953F" w14:textId="79D7394B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EB1B423" w14:textId="3EF8B882" w:rsidR="00656027" w:rsidRDefault="00656027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6CB32C2" w14:textId="77777777" w:rsidR="007100C9" w:rsidRDefault="007100C9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576DF9B" w14:textId="6693E09D" w:rsidR="001B274C" w:rsidRDefault="001B274C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21CE032" w14:textId="77777777" w:rsidR="007100C9" w:rsidRDefault="007100C9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2461EAD3" w14:textId="77777777" w:rsid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5B7A5853" w14:textId="77777777" w:rsid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7F9B406A" w14:textId="77777777" w:rsid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020321AA" w14:textId="77777777" w:rsid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4D2F33AD" w14:textId="77777777" w:rsid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26DE412E" w14:textId="77777777" w:rsid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37773736" w14:textId="77777777" w:rsid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738DE09D" w14:textId="77777777" w:rsid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24EEEA9C" w14:textId="77777777" w:rsidR="004A360D" w:rsidRP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42BA51E9" w14:textId="5212A6E4" w:rsidR="00F12F1D" w:rsidRPr="00961154" w:rsidRDefault="00337D85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Первозванівка</w:t>
      </w:r>
    </w:p>
    <w:p w14:paraId="288E41E3" w14:textId="3933642A" w:rsidR="00AD08DF" w:rsidRDefault="00F12F1D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1154">
        <w:rPr>
          <w:rFonts w:ascii="Times New Roman" w:hAnsi="Times New Roman" w:cs="Times New Roman"/>
          <w:b/>
          <w:sz w:val="28"/>
          <w:szCs w:val="28"/>
        </w:rPr>
        <w:t>202</w:t>
      </w:r>
      <w:r w:rsidR="00337D85">
        <w:rPr>
          <w:rFonts w:ascii="Times New Roman" w:hAnsi="Times New Roman" w:cs="Times New Roman"/>
          <w:b/>
          <w:sz w:val="28"/>
          <w:szCs w:val="28"/>
        </w:rPr>
        <w:t>4</w:t>
      </w:r>
      <w:r w:rsidRPr="00961154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55B5393E" w14:textId="77777777" w:rsidR="004A360D" w:rsidRPr="004A360D" w:rsidRDefault="004A360D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9A29735" w14:textId="01715FAF" w:rsidR="00AD08DF" w:rsidRDefault="00AD08DF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І. Паспорт Програми</w:t>
      </w:r>
    </w:p>
    <w:p w14:paraId="7CAB3B02" w14:textId="77777777" w:rsidR="004A360D" w:rsidRPr="004A360D" w:rsidRDefault="004A360D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228"/>
        <w:gridCol w:w="5126"/>
      </w:tblGrid>
      <w:tr w:rsidR="00AD08DF" w:rsidRPr="00961154" w14:paraId="72536474" w14:textId="77777777" w:rsidTr="007100C9">
        <w:trPr>
          <w:trHeight w:val="1168"/>
          <w:jc w:val="center"/>
        </w:trPr>
        <w:tc>
          <w:tcPr>
            <w:tcW w:w="704" w:type="dxa"/>
            <w:vAlign w:val="center"/>
          </w:tcPr>
          <w:p w14:paraId="377B143F" w14:textId="3A5C96DF" w:rsidR="00AD08DF" w:rsidRPr="00961154" w:rsidRDefault="00AD08DF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8" w:type="dxa"/>
            <w:vAlign w:val="center"/>
          </w:tcPr>
          <w:p w14:paraId="07C4898F" w14:textId="7C6CCC6F" w:rsidR="00AD08DF" w:rsidRPr="00961154" w:rsidRDefault="00AD08DF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26" w:type="dxa"/>
            <w:vAlign w:val="center"/>
          </w:tcPr>
          <w:p w14:paraId="19DDF02B" w14:textId="3051E732" w:rsidR="00AD08DF" w:rsidRPr="00961154" w:rsidRDefault="0025303A" w:rsidP="006B2FF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Первозванівська сільська рада</w:t>
            </w:r>
          </w:p>
        </w:tc>
      </w:tr>
      <w:tr w:rsidR="00AD08DF" w:rsidRPr="00961154" w14:paraId="424CB7A5" w14:textId="77777777" w:rsidTr="007100C9">
        <w:trPr>
          <w:trHeight w:val="1786"/>
          <w:jc w:val="center"/>
        </w:trPr>
        <w:tc>
          <w:tcPr>
            <w:tcW w:w="704" w:type="dxa"/>
            <w:vAlign w:val="center"/>
          </w:tcPr>
          <w:p w14:paraId="0441B73F" w14:textId="5B6F551A" w:rsidR="00AD08DF" w:rsidRPr="00961154" w:rsidRDefault="00AD08DF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8" w:type="dxa"/>
            <w:vAlign w:val="center"/>
          </w:tcPr>
          <w:p w14:paraId="681F9E29" w14:textId="76D959DD" w:rsidR="00AD08DF" w:rsidRPr="00961154" w:rsidRDefault="00AD08DF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Розпорядчі документи, відповідно до яких розроблено Програму</w:t>
            </w:r>
          </w:p>
        </w:tc>
        <w:tc>
          <w:tcPr>
            <w:tcW w:w="5126" w:type="dxa"/>
            <w:vAlign w:val="center"/>
          </w:tcPr>
          <w:p w14:paraId="20038687" w14:textId="67F69C44" w:rsidR="00AD08DF" w:rsidRPr="00961154" w:rsidRDefault="00C37733" w:rsidP="006B2FF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місцеве самоврядування в Україні», </w:t>
            </w:r>
            <w:r w:rsidR="00656027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ст. 91 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Бюджетного Кодексу України</w:t>
            </w:r>
            <w:r w:rsidR="001B27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274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</w:t>
            </w:r>
            <w:r w:rsidR="001B274C" w:rsidRPr="008A48BC">
              <w:rPr>
                <w:rFonts w:ascii="Times New Roman" w:hAnsi="Times New Roman"/>
                <w:sz w:val="28"/>
                <w:szCs w:val="28"/>
                <w:lang w:eastAsia="uk-UA"/>
              </w:rPr>
              <w:t>аконів України</w:t>
            </w:r>
            <w:r w:rsidR="001B274C">
              <w:rPr>
                <w:rFonts w:ascii="Times New Roman" w:hAnsi="Times New Roman"/>
                <w:sz w:val="28"/>
                <w:szCs w:val="28"/>
                <w:lang w:eastAsia="uk-UA"/>
              </w:rPr>
              <w:t>:</w:t>
            </w:r>
            <w:r w:rsidR="001B274C" w:rsidRPr="008A48B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«Про оборону України», </w:t>
            </w:r>
            <w:r w:rsidR="001B274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</w:t>
            </w:r>
            <w:r w:rsidR="001B274C" w:rsidRPr="008A48B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«Про Збройні Сили України», </w:t>
            </w:r>
            <w:r w:rsidR="001B274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</w:t>
            </w:r>
            <w:r w:rsidR="001B274C" w:rsidRPr="008A48BC">
              <w:rPr>
                <w:rFonts w:ascii="Times New Roman" w:hAnsi="Times New Roman"/>
                <w:sz w:val="28"/>
                <w:szCs w:val="28"/>
                <w:lang w:eastAsia="uk-UA"/>
              </w:rPr>
              <w:t>«Про національний спротив»,</w:t>
            </w:r>
            <w:r w:rsidR="001B274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</w:t>
            </w:r>
            <w:r w:rsidR="001B274C" w:rsidRPr="008A48B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«Про правовий режим воєнного стану»</w:t>
            </w:r>
          </w:p>
        </w:tc>
      </w:tr>
      <w:tr w:rsidR="00AD08DF" w:rsidRPr="00961154" w14:paraId="3E6A25DB" w14:textId="77777777" w:rsidTr="007100C9">
        <w:trPr>
          <w:trHeight w:val="572"/>
          <w:jc w:val="center"/>
        </w:trPr>
        <w:tc>
          <w:tcPr>
            <w:tcW w:w="704" w:type="dxa"/>
            <w:vAlign w:val="center"/>
          </w:tcPr>
          <w:p w14:paraId="142DFD2D" w14:textId="0A3B54F5" w:rsidR="00AD08DF" w:rsidRPr="00961154" w:rsidRDefault="00AD08DF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8" w:type="dxa"/>
            <w:vAlign w:val="center"/>
          </w:tcPr>
          <w:p w14:paraId="43565EB8" w14:textId="2E8D88D4" w:rsidR="00AD08DF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126" w:type="dxa"/>
            <w:vAlign w:val="center"/>
          </w:tcPr>
          <w:p w14:paraId="637C9B99" w14:textId="740252FB" w:rsidR="00C37733" w:rsidRPr="001B274C" w:rsidRDefault="001B274C" w:rsidP="006B2FF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B274C">
              <w:rPr>
                <w:rFonts w:ascii="Times New Roman" w:hAnsi="Times New Roman" w:cs="Times New Roman"/>
                <w:sz w:val="28"/>
                <w:szCs w:val="28"/>
              </w:rPr>
              <w:t>Фінансовий відділ Первозванівської сільської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37733" w:rsidRPr="00961154" w14:paraId="3CE35EE2" w14:textId="77777777" w:rsidTr="007100C9">
        <w:trPr>
          <w:trHeight w:val="1018"/>
          <w:jc w:val="center"/>
        </w:trPr>
        <w:tc>
          <w:tcPr>
            <w:tcW w:w="704" w:type="dxa"/>
            <w:vAlign w:val="center"/>
          </w:tcPr>
          <w:p w14:paraId="093B2445" w14:textId="512BB017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8" w:type="dxa"/>
            <w:vAlign w:val="center"/>
          </w:tcPr>
          <w:p w14:paraId="3CEB1926" w14:textId="6DDDE518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126" w:type="dxa"/>
            <w:vAlign w:val="center"/>
          </w:tcPr>
          <w:p w14:paraId="2230957B" w14:textId="236E6C5E" w:rsidR="00C37733" w:rsidRPr="00961154" w:rsidRDefault="00C37733" w:rsidP="006B2FF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A92" w:rsidRPr="00961154">
              <w:rPr>
                <w:rFonts w:ascii="Times New Roman" w:hAnsi="Times New Roman" w:cs="Times New Roman"/>
                <w:sz w:val="28"/>
                <w:szCs w:val="28"/>
              </w:rPr>
              <w:t>Збройних Сил України</w:t>
            </w:r>
            <w:r w:rsidR="001B27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4A92"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74C">
              <w:rPr>
                <w:rFonts w:ascii="Times New Roman" w:hAnsi="Times New Roman" w:cs="Times New Roman"/>
                <w:sz w:val="28"/>
                <w:szCs w:val="28"/>
              </w:rPr>
              <w:t>включаючи</w:t>
            </w:r>
            <w:r w:rsidR="001B274C" w:rsidRPr="00B77676">
              <w:rPr>
                <w:rFonts w:ascii="Times New Roman" w:hAnsi="Times New Roman" w:cs="Times New Roman"/>
                <w:sz w:val="28"/>
                <w:szCs w:val="28"/>
              </w:rPr>
              <w:t xml:space="preserve"> військові частини сил територіальної</w:t>
            </w:r>
            <w:r w:rsidR="001B2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74C" w:rsidRPr="00B77676">
              <w:rPr>
                <w:rFonts w:ascii="Times New Roman" w:hAnsi="Times New Roman" w:cs="Times New Roman"/>
                <w:sz w:val="28"/>
                <w:szCs w:val="28"/>
              </w:rPr>
              <w:t>оборони ЗСУ</w:t>
            </w:r>
          </w:p>
        </w:tc>
      </w:tr>
      <w:tr w:rsidR="00C37733" w:rsidRPr="00961154" w14:paraId="2BFDC892" w14:textId="77777777" w:rsidTr="007100C9">
        <w:trPr>
          <w:trHeight w:val="1168"/>
          <w:jc w:val="center"/>
        </w:trPr>
        <w:tc>
          <w:tcPr>
            <w:tcW w:w="704" w:type="dxa"/>
            <w:vAlign w:val="center"/>
          </w:tcPr>
          <w:p w14:paraId="79BBDDB6" w14:textId="299EA3A7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8" w:type="dxa"/>
            <w:vAlign w:val="center"/>
          </w:tcPr>
          <w:p w14:paraId="3735989D" w14:textId="02183CA6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26" w:type="dxa"/>
            <w:vAlign w:val="center"/>
          </w:tcPr>
          <w:p w14:paraId="1E2C7E80" w14:textId="63A1B41A" w:rsidR="00C37733" w:rsidRPr="00961154" w:rsidRDefault="00C37733" w:rsidP="006B2FF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A92" w:rsidRPr="00961154">
              <w:rPr>
                <w:rFonts w:ascii="Times New Roman" w:hAnsi="Times New Roman" w:cs="Times New Roman"/>
                <w:sz w:val="28"/>
                <w:szCs w:val="28"/>
              </w:rPr>
              <w:t>Збройних Сил України</w:t>
            </w:r>
            <w:r w:rsidR="004213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352">
              <w:rPr>
                <w:rFonts w:ascii="Times New Roman" w:hAnsi="Times New Roman" w:cs="Times New Roman"/>
                <w:sz w:val="28"/>
                <w:szCs w:val="28"/>
              </w:rPr>
              <w:t>включаючи</w:t>
            </w:r>
            <w:r w:rsidR="00421352" w:rsidRPr="00B77676">
              <w:rPr>
                <w:rFonts w:ascii="Times New Roman" w:hAnsi="Times New Roman" w:cs="Times New Roman"/>
                <w:sz w:val="28"/>
                <w:szCs w:val="28"/>
              </w:rPr>
              <w:t xml:space="preserve"> військові частини сил територіальної</w:t>
            </w:r>
            <w:r w:rsidR="00421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352" w:rsidRPr="00B77676">
              <w:rPr>
                <w:rFonts w:ascii="Times New Roman" w:hAnsi="Times New Roman" w:cs="Times New Roman"/>
                <w:sz w:val="28"/>
                <w:szCs w:val="28"/>
              </w:rPr>
              <w:t>оборони ЗСУ</w:t>
            </w:r>
          </w:p>
        </w:tc>
      </w:tr>
      <w:tr w:rsidR="00C37733" w:rsidRPr="00961154" w14:paraId="488DFD50" w14:textId="77777777" w:rsidTr="007100C9">
        <w:trPr>
          <w:trHeight w:val="1190"/>
          <w:jc w:val="center"/>
        </w:trPr>
        <w:tc>
          <w:tcPr>
            <w:tcW w:w="704" w:type="dxa"/>
            <w:vAlign w:val="center"/>
          </w:tcPr>
          <w:p w14:paraId="42045B3C" w14:textId="7F750E7E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8" w:type="dxa"/>
            <w:vAlign w:val="center"/>
          </w:tcPr>
          <w:p w14:paraId="3C2CF09A" w14:textId="2F0D0898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26" w:type="dxa"/>
            <w:vAlign w:val="center"/>
          </w:tcPr>
          <w:p w14:paraId="23171BB0" w14:textId="62231B2A" w:rsidR="00C37733" w:rsidRPr="00961154" w:rsidRDefault="0025303A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закінчення воєнного стану</w:t>
            </w:r>
            <w:r w:rsidR="00421352">
              <w:rPr>
                <w:rFonts w:ascii="Times New Roman" w:hAnsi="Times New Roman" w:cs="Times New Roman"/>
                <w:sz w:val="28"/>
                <w:szCs w:val="28"/>
              </w:rPr>
              <w:t xml:space="preserve"> в Україні</w:t>
            </w:r>
          </w:p>
        </w:tc>
      </w:tr>
      <w:tr w:rsidR="00C37733" w:rsidRPr="00961154" w14:paraId="3010D2B5" w14:textId="77777777" w:rsidTr="007100C9">
        <w:trPr>
          <w:trHeight w:val="1764"/>
          <w:jc w:val="center"/>
        </w:trPr>
        <w:tc>
          <w:tcPr>
            <w:tcW w:w="704" w:type="dxa"/>
            <w:vAlign w:val="center"/>
          </w:tcPr>
          <w:p w14:paraId="0A3BBFC1" w14:textId="1E5A46F3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8" w:type="dxa"/>
            <w:vAlign w:val="center"/>
          </w:tcPr>
          <w:p w14:paraId="313812DA" w14:textId="63B4F03B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126" w:type="dxa"/>
            <w:vAlign w:val="center"/>
          </w:tcPr>
          <w:p w14:paraId="4F37F077" w14:textId="2216E909" w:rsidR="00C37733" w:rsidRPr="00961154" w:rsidRDefault="00712931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253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D57" w:rsidRPr="00961154">
              <w:rPr>
                <w:rFonts w:ascii="Times New Roman" w:hAnsi="Times New Roman" w:cs="Times New Roman"/>
                <w:sz w:val="28"/>
                <w:szCs w:val="28"/>
              </w:rPr>
              <w:t>та інші джерела не заборонені законодавством</w:t>
            </w:r>
          </w:p>
        </w:tc>
      </w:tr>
      <w:tr w:rsidR="00C37733" w:rsidRPr="00961154" w14:paraId="7D6FDA81" w14:textId="77777777" w:rsidTr="007100C9">
        <w:trPr>
          <w:trHeight w:val="2359"/>
          <w:jc w:val="center"/>
        </w:trPr>
        <w:tc>
          <w:tcPr>
            <w:tcW w:w="704" w:type="dxa"/>
            <w:vAlign w:val="center"/>
          </w:tcPr>
          <w:p w14:paraId="10703C8E" w14:textId="7EC3AFE8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28" w:type="dxa"/>
            <w:vAlign w:val="center"/>
          </w:tcPr>
          <w:p w14:paraId="3CCFBC0C" w14:textId="30D7B294" w:rsidR="00C37733" w:rsidRPr="00961154" w:rsidRDefault="00C37733" w:rsidP="006B2FF8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54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26" w:type="dxa"/>
            <w:vAlign w:val="center"/>
          </w:tcPr>
          <w:p w14:paraId="086DF580" w14:textId="2B801809" w:rsidR="00C37733" w:rsidRPr="00961154" w:rsidRDefault="00712931" w:rsidP="006B2FF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межах фінансових ресурсів</w:t>
            </w:r>
            <w:r w:rsidR="00421352"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</w:p>
        </w:tc>
      </w:tr>
    </w:tbl>
    <w:p w14:paraId="757070A5" w14:textId="293EAB68" w:rsidR="00AD08DF" w:rsidRPr="00961154" w:rsidRDefault="00AD08DF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274B1" w14:textId="6483A82E" w:rsidR="00623D57" w:rsidRPr="00961154" w:rsidRDefault="00623D57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7CC8C" w14:textId="56CED68C" w:rsidR="00623D57" w:rsidRPr="00961154" w:rsidRDefault="00623D57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9A1D5" w14:textId="04925494" w:rsidR="00623D57" w:rsidRPr="00961154" w:rsidRDefault="00623D57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37054" w14:textId="70B93A0D" w:rsidR="00623D57" w:rsidRPr="00961154" w:rsidRDefault="00623D57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50886" w14:textId="2F54C3A3" w:rsidR="00623D57" w:rsidRPr="00961154" w:rsidRDefault="00623D57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21E94" w14:textId="3ABBEFDA" w:rsidR="00623D57" w:rsidRPr="00961154" w:rsidRDefault="00623D57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D6119" w14:textId="6BB2F34A" w:rsidR="00623D57" w:rsidRDefault="00623D57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003C1D9" w14:textId="77777777" w:rsidR="004A360D" w:rsidRPr="004A360D" w:rsidRDefault="004A360D" w:rsidP="006B2FF8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E772934" w14:textId="13180170" w:rsidR="0054447E" w:rsidRDefault="00552057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25303A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54447E" w:rsidRPr="005444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3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47E" w:rsidRPr="0054447E">
        <w:rPr>
          <w:rFonts w:ascii="Times New Roman" w:hAnsi="Times New Roman" w:cs="Times New Roman"/>
          <w:b/>
          <w:bCs/>
          <w:sz w:val="28"/>
          <w:szCs w:val="28"/>
        </w:rPr>
        <w:t>Загальна характеристика Програми</w:t>
      </w:r>
    </w:p>
    <w:p w14:paraId="3B308111" w14:textId="77777777" w:rsidR="004A360D" w:rsidRPr="004A360D" w:rsidRDefault="004A360D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9A8FB0" w14:textId="6E340C82" w:rsidR="006D57A7" w:rsidRDefault="0054447E" w:rsidP="004A3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47E">
        <w:rPr>
          <w:rFonts w:ascii="Times New Roman" w:hAnsi="Times New Roman" w:cs="Times New Roman"/>
          <w:sz w:val="28"/>
          <w:szCs w:val="28"/>
        </w:rPr>
        <w:t>Програма підтримки військових ча</w:t>
      </w:r>
      <w:r w:rsidR="00552057">
        <w:rPr>
          <w:rFonts w:ascii="Times New Roman" w:hAnsi="Times New Roman" w:cs="Times New Roman"/>
          <w:sz w:val="28"/>
          <w:szCs w:val="28"/>
        </w:rPr>
        <w:t xml:space="preserve">стин Збройних Сил України </w:t>
      </w:r>
      <w:r w:rsidRPr="0054447E">
        <w:rPr>
          <w:rFonts w:ascii="Times New Roman" w:hAnsi="Times New Roman" w:cs="Times New Roman"/>
          <w:sz w:val="28"/>
          <w:szCs w:val="28"/>
        </w:rPr>
        <w:t>(далі - Програма) розроблена на забезпечення державного суверенітету, територіальної цілісності та недоторканості України, захисту та охорони життя, прав, свобод і законних інтересів громадян, суспільства і держави від злочинних та інших протиправних посягань, відповідно до положень Конституції України, Закону України «Про оборону України», Закону України «Про Збройні Сили України», Указу Президента України від 24.02.2022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24.02.2022 № 2102/IX,</w:t>
      </w:r>
      <w:r w:rsidR="00A74CFE">
        <w:rPr>
          <w:rFonts w:ascii="Times New Roman" w:hAnsi="Times New Roman" w:cs="Times New Roman"/>
          <w:sz w:val="28"/>
          <w:szCs w:val="28"/>
        </w:rPr>
        <w:t xml:space="preserve"> </w:t>
      </w:r>
      <w:r w:rsidR="00A74CFE" w:rsidRPr="00A74CFE">
        <w:rPr>
          <w:rFonts w:ascii="Times New Roman" w:hAnsi="Times New Roman" w:cs="Times New Roman"/>
          <w:sz w:val="28"/>
          <w:szCs w:val="28"/>
        </w:rPr>
        <w:t>Закон України «Про затверд</w:t>
      </w:r>
      <w:r w:rsidR="00A74CFE">
        <w:rPr>
          <w:rFonts w:ascii="Times New Roman" w:hAnsi="Times New Roman" w:cs="Times New Roman"/>
          <w:sz w:val="28"/>
          <w:szCs w:val="28"/>
        </w:rPr>
        <w:t>ження Указу Президента України «</w:t>
      </w:r>
      <w:r w:rsidR="00A74CFE" w:rsidRPr="00A74CFE">
        <w:rPr>
          <w:rFonts w:ascii="Times New Roman" w:hAnsi="Times New Roman" w:cs="Times New Roman"/>
          <w:sz w:val="28"/>
          <w:szCs w:val="28"/>
        </w:rPr>
        <w:t>Про продовження строку дії воєнного стану в Укр</w:t>
      </w:r>
      <w:r w:rsidR="00A74CFE">
        <w:rPr>
          <w:rFonts w:ascii="Times New Roman" w:hAnsi="Times New Roman" w:cs="Times New Roman"/>
          <w:sz w:val="28"/>
          <w:szCs w:val="28"/>
        </w:rPr>
        <w:t>аїні» від 06.02.2024 № 3564-ІХ</w:t>
      </w:r>
      <w:r w:rsidRPr="005444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BC5A43" w14:textId="063CAD7F" w:rsidR="0054447E" w:rsidRDefault="0054447E" w:rsidP="004A3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47E">
        <w:rPr>
          <w:rFonts w:ascii="Times New Roman" w:hAnsi="Times New Roman" w:cs="Times New Roman"/>
          <w:sz w:val="28"/>
          <w:szCs w:val="28"/>
        </w:rPr>
        <w:t>Програма спрямована на реалізацію державної політики у сфері захисту незалежності та територіальної цілісності держави, а також надання допомоги військовим частинам Збройних Сил України</w:t>
      </w:r>
      <w:r w:rsidR="009163B6">
        <w:rPr>
          <w:rFonts w:ascii="Times New Roman" w:hAnsi="Times New Roman" w:cs="Times New Roman"/>
          <w:sz w:val="28"/>
          <w:szCs w:val="28"/>
        </w:rPr>
        <w:t>,</w:t>
      </w:r>
      <w:r w:rsidRPr="0054447E">
        <w:rPr>
          <w:rFonts w:ascii="Times New Roman" w:hAnsi="Times New Roman" w:cs="Times New Roman"/>
          <w:sz w:val="28"/>
          <w:szCs w:val="28"/>
        </w:rPr>
        <w:t xml:space="preserve"> </w:t>
      </w:r>
      <w:r w:rsidR="00421352">
        <w:rPr>
          <w:rFonts w:ascii="Times New Roman" w:hAnsi="Times New Roman" w:cs="Times New Roman"/>
          <w:sz w:val="28"/>
          <w:szCs w:val="28"/>
        </w:rPr>
        <w:t xml:space="preserve">включаючи </w:t>
      </w:r>
      <w:r w:rsidR="009163B6" w:rsidRPr="00B77676">
        <w:rPr>
          <w:rFonts w:ascii="Times New Roman" w:hAnsi="Times New Roman" w:cs="Times New Roman"/>
          <w:sz w:val="28"/>
          <w:szCs w:val="28"/>
        </w:rPr>
        <w:t>військові частини сил територіальної</w:t>
      </w:r>
      <w:r w:rsidR="009163B6">
        <w:rPr>
          <w:rFonts w:ascii="Times New Roman" w:hAnsi="Times New Roman" w:cs="Times New Roman"/>
          <w:sz w:val="28"/>
          <w:szCs w:val="28"/>
        </w:rPr>
        <w:t xml:space="preserve"> </w:t>
      </w:r>
      <w:r w:rsidR="009163B6" w:rsidRPr="00B77676">
        <w:rPr>
          <w:rFonts w:ascii="Times New Roman" w:hAnsi="Times New Roman" w:cs="Times New Roman"/>
          <w:sz w:val="28"/>
          <w:szCs w:val="28"/>
        </w:rPr>
        <w:t>оборони ЗСУ</w:t>
      </w:r>
      <w:r w:rsidR="006D57A7" w:rsidRPr="004734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4447E">
        <w:rPr>
          <w:rFonts w:ascii="Times New Roman" w:hAnsi="Times New Roman" w:cs="Times New Roman"/>
          <w:sz w:val="28"/>
          <w:szCs w:val="28"/>
        </w:rPr>
        <w:t>у воєнний період.</w:t>
      </w:r>
    </w:p>
    <w:p w14:paraId="09EE90AA" w14:textId="77777777" w:rsidR="009163B6" w:rsidRDefault="009163B6" w:rsidP="006B2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FFE12" w14:textId="4A91633D" w:rsidR="007100C9" w:rsidRPr="00961154" w:rsidRDefault="00552057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="00A60C9D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9163B6">
        <w:rPr>
          <w:rFonts w:ascii="Times New Roman" w:hAnsi="Times New Roman" w:cs="Times New Roman"/>
          <w:b/>
          <w:bCs/>
          <w:sz w:val="28"/>
          <w:szCs w:val="28"/>
        </w:rPr>
        <w:t>. Мета</w:t>
      </w:r>
      <w:r w:rsidR="00260EE5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p w14:paraId="2085294A" w14:textId="3F556B0C" w:rsidR="00B77676" w:rsidRPr="00B77676" w:rsidRDefault="00B77676" w:rsidP="004A36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Метою Програми є забезпечення належних умов для якісного виконання</w:t>
      </w:r>
      <w:r w:rsidR="000755BF">
        <w:rPr>
          <w:rFonts w:ascii="Times New Roman" w:hAnsi="Times New Roman" w:cs="Times New Roman"/>
          <w:sz w:val="28"/>
          <w:szCs w:val="28"/>
        </w:rPr>
        <w:t xml:space="preserve"> </w:t>
      </w:r>
      <w:r w:rsidRPr="00B77676">
        <w:rPr>
          <w:rFonts w:ascii="Times New Roman" w:hAnsi="Times New Roman" w:cs="Times New Roman"/>
          <w:sz w:val="28"/>
          <w:szCs w:val="28"/>
        </w:rPr>
        <w:t>завдань та підтримки високого рівня боєготовності військових частин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676">
        <w:rPr>
          <w:rFonts w:ascii="Times New Roman" w:hAnsi="Times New Roman" w:cs="Times New Roman"/>
          <w:sz w:val="28"/>
          <w:szCs w:val="28"/>
        </w:rPr>
        <w:t>З</w:t>
      </w:r>
      <w:r w:rsidR="00421352">
        <w:rPr>
          <w:rFonts w:ascii="Times New Roman" w:hAnsi="Times New Roman" w:cs="Times New Roman"/>
          <w:sz w:val="28"/>
          <w:szCs w:val="28"/>
        </w:rPr>
        <w:t>бройних сил України, включаючи</w:t>
      </w:r>
      <w:r w:rsidRPr="00B77676">
        <w:rPr>
          <w:rFonts w:ascii="Times New Roman" w:hAnsi="Times New Roman" w:cs="Times New Roman"/>
          <w:sz w:val="28"/>
          <w:szCs w:val="28"/>
        </w:rPr>
        <w:t xml:space="preserve"> військові частини сил територіальної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676">
        <w:rPr>
          <w:rFonts w:ascii="Times New Roman" w:hAnsi="Times New Roman" w:cs="Times New Roman"/>
          <w:sz w:val="28"/>
          <w:szCs w:val="28"/>
        </w:rPr>
        <w:t>оборони ЗСУ, а саме:</w:t>
      </w:r>
    </w:p>
    <w:p w14:paraId="672BB352" w14:textId="77777777" w:rsidR="00B77676" w:rsidRPr="00B77676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підготовка до оборони в воєнний та мирний час;</w:t>
      </w:r>
    </w:p>
    <w:p w14:paraId="79A98400" w14:textId="43D9B0E0" w:rsidR="00B77676" w:rsidRPr="00B77676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підвищення обороноздатності та мобілізаційної готовності держави, територіальної громади;</w:t>
      </w:r>
    </w:p>
    <w:p w14:paraId="7739F2B3" w14:textId="278CC645" w:rsidR="00B77676" w:rsidRPr="00B77676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налагодження ефективного цивільно-військового співробітництва;</w:t>
      </w:r>
    </w:p>
    <w:p w14:paraId="54EE47D5" w14:textId="43722FBC" w:rsidR="00B77676" w:rsidRPr="00B77676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створення умов для повноцінної підготовки до виконання поставлених завдань перед військовими частинами;</w:t>
      </w:r>
    </w:p>
    <w:p w14:paraId="35677FDE" w14:textId="60F8B1E4" w:rsidR="00B77676" w:rsidRPr="00B77676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охорони та оборони важливих об’єктів і комунікацій в умовах особливого періоду;</w:t>
      </w:r>
    </w:p>
    <w:p w14:paraId="67523882" w14:textId="7E812003" w:rsidR="00B77676" w:rsidRPr="00B77676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підтримання правового режиму воєнного стану, посилення охорони громадського порядку та безпеки громадян;</w:t>
      </w:r>
    </w:p>
    <w:p w14:paraId="1DE60B48" w14:textId="11EE983F" w:rsidR="00B77676" w:rsidRPr="00B77676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підготовку економіки, території, органів військового управління, органів місцевого самоврядування, а також населення до дій в особливий період;</w:t>
      </w:r>
    </w:p>
    <w:p w14:paraId="3DE52AB1" w14:textId="6640FA2B" w:rsidR="00B77676" w:rsidRPr="00B77676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матеріально-технічне забезпечення мобілізаційної підготовки та заходів з мобілізації;</w:t>
      </w:r>
    </w:p>
    <w:p w14:paraId="706D66CA" w14:textId="530111EF" w:rsidR="00B77676" w:rsidRPr="00B77676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матеріально – технічне забезпечення військових частин ЗСУ, включаючи і військові частини сил територіальної оборони ЗСУ;</w:t>
      </w:r>
    </w:p>
    <w:p w14:paraId="37D6DA2B" w14:textId="19C4FF20" w:rsidR="00B240ED" w:rsidRDefault="00B77676" w:rsidP="004A360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676">
        <w:rPr>
          <w:rFonts w:ascii="Times New Roman" w:hAnsi="Times New Roman" w:cs="Times New Roman"/>
          <w:sz w:val="28"/>
          <w:szCs w:val="28"/>
        </w:rPr>
        <w:t>зміцнення співпраці між органами місцевого самоврядування та військовим формуванням, що створює умови для розширення сфери застосування праці.</w:t>
      </w:r>
    </w:p>
    <w:p w14:paraId="357C3AAE" w14:textId="4C54DDD3" w:rsidR="00B77676" w:rsidRDefault="00B77676" w:rsidP="004A360D">
      <w:pPr>
        <w:pStyle w:val="a8"/>
        <w:spacing w:after="0" w:line="240" w:lineRule="auto"/>
        <w:ind w:left="106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CED798" w14:textId="43D15F6B" w:rsidR="007100C9" w:rsidRDefault="007100C9" w:rsidP="006B2FF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2465EE4" w14:textId="03E1151E" w:rsidR="00A74CFE" w:rsidRDefault="00A74CFE" w:rsidP="006B2FF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CF3CDE7" w14:textId="77777777" w:rsidR="00A74CFE" w:rsidRPr="00B77676" w:rsidRDefault="00A74CFE" w:rsidP="006B2FF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216A5D9" w14:textId="5E90EEEE" w:rsidR="00260EE5" w:rsidRPr="00961154" w:rsidRDefault="00A60C9D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І</w:t>
      </w:r>
      <w:r w:rsidRPr="0096115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260EE5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. Основні напрями </w:t>
      </w:r>
      <w:r w:rsidR="005F337D">
        <w:rPr>
          <w:rFonts w:ascii="Times New Roman" w:hAnsi="Times New Roman" w:cs="Times New Roman"/>
          <w:b/>
          <w:bCs/>
          <w:sz w:val="28"/>
          <w:szCs w:val="28"/>
        </w:rPr>
        <w:t xml:space="preserve">реалізації </w:t>
      </w:r>
      <w:r w:rsidR="00A65BC4">
        <w:rPr>
          <w:rFonts w:ascii="Times New Roman" w:hAnsi="Times New Roman" w:cs="Times New Roman"/>
          <w:b/>
          <w:bCs/>
          <w:sz w:val="28"/>
          <w:szCs w:val="28"/>
        </w:rPr>
        <w:t xml:space="preserve">та заходи </w:t>
      </w:r>
      <w:r w:rsidR="00260EE5" w:rsidRPr="00961154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</w:p>
    <w:p w14:paraId="21812AC1" w14:textId="350117A6" w:rsidR="00E02E9A" w:rsidRDefault="005F337D" w:rsidP="000267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Програма спрямована на</w:t>
      </w:r>
      <w:r w:rsidR="00D1582D" w:rsidRPr="00961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82D" w:rsidRPr="00961154">
        <w:rPr>
          <w:rFonts w:ascii="Times New Roman" w:hAnsi="Times New Roman" w:cs="Times New Roman"/>
          <w:bCs/>
          <w:sz w:val="28"/>
          <w:szCs w:val="28"/>
        </w:rPr>
        <w:t>з</w:t>
      </w:r>
      <w:r w:rsidR="00A364AC" w:rsidRPr="00961154">
        <w:rPr>
          <w:rFonts w:ascii="Times New Roman" w:hAnsi="Times New Roman" w:cs="Times New Roman"/>
          <w:sz w:val="28"/>
          <w:szCs w:val="28"/>
        </w:rPr>
        <w:t>міцнення матеріально-технічної бази військов</w:t>
      </w:r>
      <w:r w:rsidR="00552057">
        <w:rPr>
          <w:rFonts w:ascii="Times New Roman" w:hAnsi="Times New Roman" w:cs="Times New Roman"/>
          <w:sz w:val="28"/>
          <w:szCs w:val="28"/>
        </w:rPr>
        <w:t>их</w:t>
      </w:r>
      <w:r w:rsidR="00A364AC" w:rsidRPr="00961154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F027D5">
        <w:rPr>
          <w:rFonts w:ascii="Times New Roman" w:hAnsi="Times New Roman" w:cs="Times New Roman"/>
          <w:sz w:val="28"/>
          <w:szCs w:val="28"/>
        </w:rPr>
        <w:t xml:space="preserve"> </w:t>
      </w:r>
      <w:r w:rsidR="00A364AC" w:rsidRPr="00961154">
        <w:rPr>
          <w:rFonts w:ascii="Times New Roman" w:hAnsi="Times New Roman" w:cs="Times New Roman"/>
          <w:sz w:val="28"/>
          <w:szCs w:val="28"/>
        </w:rPr>
        <w:t>Збройних Сил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0064" w:rsidRPr="00961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включаючи </w:t>
      </w:r>
      <w:r w:rsidRPr="000D2496">
        <w:rPr>
          <w:rFonts w:ascii="Times New Roman" w:hAnsi="Times New Roman" w:cs="Times New Roman"/>
          <w:sz w:val="28"/>
          <w:szCs w:val="28"/>
        </w:rPr>
        <w:t>військові частини сил територіальної оборони ЗСУ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334"/>
        <w:gridCol w:w="2668"/>
        <w:gridCol w:w="2029"/>
        <w:gridCol w:w="1964"/>
      </w:tblGrid>
      <w:tr w:rsidR="00A65BC4" w:rsidRPr="00A65BC4" w14:paraId="696E56FD" w14:textId="77777777" w:rsidTr="00645CA5">
        <w:trPr>
          <w:trHeight w:val="1424"/>
        </w:trPr>
        <w:tc>
          <w:tcPr>
            <w:tcW w:w="450" w:type="dxa"/>
            <w:shd w:val="clear" w:color="auto" w:fill="auto"/>
            <w:vAlign w:val="center"/>
          </w:tcPr>
          <w:p w14:paraId="2B3E13AA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7852BEA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AF26A9B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0F0716E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33C80DA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Орієнтовні обсяги фінансування (вартість) </w:t>
            </w:r>
            <w:proofErr w:type="spellStart"/>
            <w:r w:rsidRPr="00A65B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A65B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A65BC4" w:rsidRPr="00A65BC4" w14:paraId="669F64FB" w14:textId="77777777" w:rsidTr="00645CA5">
        <w:trPr>
          <w:trHeight w:val="283"/>
        </w:trPr>
        <w:tc>
          <w:tcPr>
            <w:tcW w:w="450" w:type="dxa"/>
            <w:shd w:val="clear" w:color="auto" w:fill="auto"/>
          </w:tcPr>
          <w:p w14:paraId="490C09EB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14:paraId="6DE54653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14:paraId="0FC7C2B6" w14:textId="294C6A82" w:rsidR="00A65BC4" w:rsidRPr="00A65BC4" w:rsidRDefault="00645CA5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29" w:type="dxa"/>
            <w:shd w:val="clear" w:color="auto" w:fill="auto"/>
          </w:tcPr>
          <w:p w14:paraId="7D856A99" w14:textId="6AD1BE52" w:rsidR="00A65BC4" w:rsidRPr="00A65BC4" w:rsidRDefault="00645CA5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14:paraId="02576F6A" w14:textId="463B6E68" w:rsidR="00A65BC4" w:rsidRPr="00A65BC4" w:rsidRDefault="00645CA5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</w:tr>
      <w:tr w:rsidR="00A65BC4" w:rsidRPr="00A65BC4" w14:paraId="079E1E5A" w14:textId="77777777" w:rsidTr="00645CA5">
        <w:trPr>
          <w:trHeight w:val="1823"/>
        </w:trPr>
        <w:tc>
          <w:tcPr>
            <w:tcW w:w="450" w:type="dxa"/>
            <w:shd w:val="clear" w:color="auto" w:fill="auto"/>
          </w:tcPr>
          <w:p w14:paraId="0BF1CC60" w14:textId="3E7E800F" w:rsidR="00A65BC4" w:rsidRPr="00A65BC4" w:rsidRDefault="00645CA5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5CA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334" w:type="dxa"/>
            <w:shd w:val="clear" w:color="auto" w:fill="auto"/>
          </w:tcPr>
          <w:p w14:paraId="563A3486" w14:textId="66EFDDBC" w:rsidR="00A65BC4" w:rsidRDefault="00A65BC4" w:rsidP="006B2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  <w:t>Зміцнення матеріально-технічної бази</w:t>
            </w:r>
          </w:p>
          <w:p w14:paraId="1B1A6FCF" w14:textId="3F878D4B" w:rsidR="00645CA5" w:rsidRPr="00A65BC4" w:rsidRDefault="00645CA5" w:rsidP="006B2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  <w:t>(придбання спеціального обладнання та  техніки)</w:t>
            </w:r>
          </w:p>
          <w:p w14:paraId="11FDD49F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2668" w:type="dxa"/>
            <w:shd w:val="clear" w:color="auto" w:fill="auto"/>
          </w:tcPr>
          <w:p w14:paraId="51D2865E" w14:textId="35793DC2" w:rsidR="00A65BC4" w:rsidRPr="00A65BC4" w:rsidRDefault="00645CA5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ind w:right="-49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A65BC4" w:rsidRPr="00645CA5">
              <w:rPr>
                <w:rFonts w:ascii="Times New Roman" w:hAnsi="Times New Roman" w:cs="Times New Roman"/>
                <w:sz w:val="24"/>
                <w:szCs w:val="28"/>
              </w:rPr>
              <w:t>ійськов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r w:rsidR="00A65BC4" w:rsidRPr="00645CA5">
              <w:rPr>
                <w:rFonts w:ascii="Times New Roman" w:hAnsi="Times New Roman" w:cs="Times New Roman"/>
                <w:sz w:val="24"/>
                <w:szCs w:val="28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A65BC4" w:rsidRPr="00645CA5">
              <w:rPr>
                <w:rFonts w:ascii="Times New Roman" w:hAnsi="Times New Roman" w:cs="Times New Roman"/>
                <w:sz w:val="24"/>
                <w:szCs w:val="28"/>
              </w:rPr>
              <w:t xml:space="preserve"> Збройних Сил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A65BC4" w:rsidRPr="00645CA5">
              <w:rPr>
                <w:rFonts w:ascii="Times New Roman" w:hAnsi="Times New Roman" w:cs="Times New Roman"/>
                <w:sz w:val="24"/>
                <w:szCs w:val="28"/>
              </w:rPr>
              <w:t>країни, включаючи військові частини сил територіальної оборони ЗСУ</w:t>
            </w:r>
          </w:p>
        </w:tc>
        <w:tc>
          <w:tcPr>
            <w:tcW w:w="2029" w:type="dxa"/>
            <w:shd w:val="clear" w:color="auto" w:fill="auto"/>
          </w:tcPr>
          <w:p w14:paraId="14799D3E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</w:p>
          <w:p w14:paraId="189205E1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  <w:t>Бюджет сільської територіальної громади</w:t>
            </w:r>
          </w:p>
        </w:tc>
        <w:tc>
          <w:tcPr>
            <w:tcW w:w="1964" w:type="dxa"/>
            <w:shd w:val="clear" w:color="auto" w:fill="auto"/>
          </w:tcPr>
          <w:p w14:paraId="34F83E9D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</w:p>
          <w:p w14:paraId="3286D784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  <w:t xml:space="preserve">У межах фінансових ресурсів </w:t>
            </w:r>
          </w:p>
          <w:p w14:paraId="7A06AB8E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</w:p>
          <w:p w14:paraId="6CF06729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</w:p>
          <w:p w14:paraId="5DB28468" w14:textId="77777777" w:rsidR="00A65BC4" w:rsidRPr="00A65BC4" w:rsidRDefault="00A65BC4" w:rsidP="006B2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</w:pPr>
            <w:r w:rsidRPr="00A65BC4">
              <w:rPr>
                <w:rFonts w:ascii="Times New Roman" w:eastAsia="Times New Roman" w:hAnsi="Times New Roman"/>
                <w:sz w:val="24"/>
                <w:szCs w:val="26"/>
                <w:lang w:eastAsia="uk-UA"/>
              </w:rPr>
              <w:t xml:space="preserve"> </w:t>
            </w:r>
          </w:p>
        </w:tc>
      </w:tr>
    </w:tbl>
    <w:p w14:paraId="05F50710" w14:textId="77777777" w:rsidR="00A65BC4" w:rsidRDefault="00A65BC4" w:rsidP="006B2F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8DE71D" w14:textId="3B1113F8" w:rsidR="00CA5C44" w:rsidRPr="00961154" w:rsidRDefault="002F1F80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>. Фінансове забезпечення</w:t>
      </w:r>
    </w:p>
    <w:p w14:paraId="458A4D27" w14:textId="297DD2C2" w:rsidR="007933A7" w:rsidRDefault="000755BF" w:rsidP="0002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5BF">
        <w:rPr>
          <w:rFonts w:ascii="Times New Roman" w:hAnsi="Times New Roman" w:cs="Times New Roman"/>
          <w:sz w:val="28"/>
          <w:szCs w:val="28"/>
        </w:rPr>
        <w:t xml:space="preserve">Виконання Програми передбачається здійснити шляхом надання відповідної субвенції з бюджету </w:t>
      </w:r>
      <w:r>
        <w:rPr>
          <w:rFonts w:ascii="Times New Roman" w:hAnsi="Times New Roman" w:cs="Times New Roman"/>
          <w:sz w:val="28"/>
          <w:szCs w:val="28"/>
        </w:rPr>
        <w:t>Первозванівської сільської</w:t>
      </w:r>
      <w:r w:rsidRPr="000755BF">
        <w:rPr>
          <w:rFonts w:ascii="Times New Roman" w:hAnsi="Times New Roman" w:cs="Times New Roman"/>
          <w:sz w:val="28"/>
          <w:szCs w:val="28"/>
        </w:rPr>
        <w:t xml:space="preserve"> територіальної громади державному бюджету для військових частин Зб</w:t>
      </w:r>
      <w:r>
        <w:rPr>
          <w:rFonts w:ascii="Times New Roman" w:hAnsi="Times New Roman" w:cs="Times New Roman"/>
          <w:sz w:val="28"/>
          <w:szCs w:val="28"/>
        </w:rPr>
        <w:t xml:space="preserve">ройних сил України, включаючи </w:t>
      </w:r>
      <w:r w:rsidRPr="000755BF">
        <w:rPr>
          <w:rFonts w:ascii="Times New Roman" w:hAnsi="Times New Roman" w:cs="Times New Roman"/>
          <w:sz w:val="28"/>
          <w:szCs w:val="28"/>
        </w:rPr>
        <w:t>військові частини сил територіальної оборони ЗСУ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0B3471" w14:textId="279F250C" w:rsidR="005F337D" w:rsidRDefault="005F337D" w:rsidP="006B2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A36F2" w14:textId="517E2726" w:rsidR="00CE38CC" w:rsidRDefault="00CE38CC" w:rsidP="006B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A6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0E3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Термін виконання програми</w:t>
      </w:r>
    </w:p>
    <w:p w14:paraId="2C098A14" w14:textId="186C7626" w:rsidR="00CE38CC" w:rsidRPr="00CE38CC" w:rsidRDefault="00CE38CC" w:rsidP="0002674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Виконання програми розраховано на період дії воєнного стану в Україні.</w:t>
      </w:r>
    </w:p>
    <w:p w14:paraId="1F5CF45C" w14:textId="77777777" w:rsidR="005F337D" w:rsidRDefault="005F337D" w:rsidP="006B2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99948" w14:textId="447A1C89" w:rsidR="00D32A5E" w:rsidRPr="00961154" w:rsidRDefault="00416623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60C9D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>I. Очікувані результати</w:t>
      </w:r>
    </w:p>
    <w:p w14:paraId="02C20541" w14:textId="02A65DCB" w:rsidR="00416623" w:rsidRPr="00961154" w:rsidRDefault="00416623" w:rsidP="000267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 xml:space="preserve">Виконання Програми дасть можливість вирішити низку питань щодо покращення безпеки держави та населення </w:t>
      </w:r>
      <w:r w:rsidR="005F337D">
        <w:rPr>
          <w:rFonts w:ascii="Times New Roman" w:hAnsi="Times New Roman" w:cs="Times New Roman"/>
          <w:sz w:val="28"/>
          <w:szCs w:val="28"/>
        </w:rPr>
        <w:t>Первозванівської сільської</w:t>
      </w:r>
      <w:r w:rsidR="00D32A5E" w:rsidRPr="00961154">
        <w:rPr>
          <w:rFonts w:ascii="Times New Roman" w:hAnsi="Times New Roman" w:cs="Times New Roman"/>
          <w:sz w:val="28"/>
          <w:szCs w:val="28"/>
        </w:rPr>
        <w:t xml:space="preserve"> </w:t>
      </w:r>
      <w:r w:rsidRPr="00961154">
        <w:rPr>
          <w:rFonts w:ascii="Times New Roman" w:hAnsi="Times New Roman" w:cs="Times New Roman"/>
          <w:sz w:val="28"/>
          <w:szCs w:val="28"/>
        </w:rPr>
        <w:t>територіальної громади, реалізує одне з головних завдань – забезпечення покращення боєздатності військов</w:t>
      </w:r>
      <w:r w:rsidR="00F027D5">
        <w:rPr>
          <w:rFonts w:ascii="Times New Roman" w:hAnsi="Times New Roman" w:cs="Times New Roman"/>
          <w:sz w:val="28"/>
          <w:szCs w:val="28"/>
        </w:rPr>
        <w:t xml:space="preserve">их </w:t>
      </w:r>
      <w:r w:rsidRPr="00961154">
        <w:rPr>
          <w:rFonts w:ascii="Times New Roman" w:hAnsi="Times New Roman" w:cs="Times New Roman"/>
          <w:sz w:val="28"/>
          <w:szCs w:val="28"/>
        </w:rPr>
        <w:t xml:space="preserve">частин </w:t>
      </w:r>
      <w:r w:rsidR="00D32A5E" w:rsidRPr="00961154">
        <w:rPr>
          <w:rFonts w:ascii="Times New Roman" w:hAnsi="Times New Roman" w:cs="Times New Roman"/>
          <w:sz w:val="28"/>
          <w:szCs w:val="28"/>
        </w:rPr>
        <w:t xml:space="preserve">Збройних Сил України </w:t>
      </w:r>
      <w:r w:rsidRPr="00961154">
        <w:rPr>
          <w:rFonts w:ascii="Times New Roman" w:hAnsi="Times New Roman" w:cs="Times New Roman"/>
          <w:sz w:val="28"/>
          <w:szCs w:val="28"/>
        </w:rPr>
        <w:t>у мирний час та особливий період.</w:t>
      </w:r>
    </w:p>
    <w:p w14:paraId="2A33D507" w14:textId="77777777" w:rsidR="00026746" w:rsidRDefault="00026746" w:rsidP="006B2FF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4BC3C6" w14:textId="2E5D1A44" w:rsidR="00416623" w:rsidRPr="00961154" w:rsidRDefault="00416623" w:rsidP="006B2FF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5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60C9D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9611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61154">
        <w:rPr>
          <w:rFonts w:ascii="Times New Roman" w:hAnsi="Times New Roman" w:cs="Times New Roman"/>
          <w:b/>
          <w:bCs/>
          <w:sz w:val="28"/>
          <w:szCs w:val="28"/>
        </w:rPr>
        <w:t>. Координація та контроль виконання</w:t>
      </w:r>
    </w:p>
    <w:p w14:paraId="0BC28386" w14:textId="51FFECA4" w:rsidR="00D32A5E" w:rsidRPr="00961154" w:rsidRDefault="00D32A5E" w:rsidP="000267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Відп</w:t>
      </w:r>
      <w:r w:rsidR="005F337D">
        <w:rPr>
          <w:rFonts w:ascii="Times New Roman" w:hAnsi="Times New Roman" w:cs="Times New Roman"/>
          <w:sz w:val="28"/>
          <w:szCs w:val="28"/>
        </w:rPr>
        <w:t xml:space="preserve">овідальні виконавці зобов’язані </w:t>
      </w:r>
      <w:r w:rsidRPr="00961154">
        <w:rPr>
          <w:rFonts w:ascii="Times New Roman" w:hAnsi="Times New Roman" w:cs="Times New Roman"/>
          <w:sz w:val="28"/>
          <w:szCs w:val="28"/>
        </w:rPr>
        <w:t>забезпечити цільове, своєчасне та ефективн</w:t>
      </w:r>
      <w:r w:rsidR="005F337D">
        <w:rPr>
          <w:rFonts w:ascii="Times New Roman" w:hAnsi="Times New Roman" w:cs="Times New Roman"/>
          <w:sz w:val="28"/>
          <w:szCs w:val="28"/>
        </w:rPr>
        <w:t>е використання коштів субвенції.</w:t>
      </w:r>
    </w:p>
    <w:p w14:paraId="15C68EE7" w14:textId="77777777" w:rsidR="00CE38CC" w:rsidRPr="000E3B58" w:rsidRDefault="00CE38CC" w:rsidP="0002674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3B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Контроль за ходом реалізації Програми здійснюється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постійною</w:t>
      </w:r>
      <w:r w:rsidRPr="00E341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є</w:t>
      </w:r>
      <w:r w:rsidRPr="00E341FE">
        <w:rPr>
          <w:rFonts w:ascii="Times New Roman" w:eastAsia="Calibri" w:hAnsi="Times New Roman" w:cs="Times New Roman"/>
          <w:sz w:val="28"/>
          <w:szCs w:val="28"/>
          <w:lang w:eastAsia="ar-SA"/>
        </w:rPr>
        <w:t>ю  сільської ради 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</w:t>
      </w:r>
      <w:r w:rsidRPr="000E3B5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D94517E" w14:textId="77777777" w:rsidR="00347B9A" w:rsidRPr="00FD496B" w:rsidRDefault="00347B9A" w:rsidP="006B2FF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4D97DB12" w14:textId="64DBECA2" w:rsidR="00F027D5" w:rsidRDefault="00CE38CC" w:rsidP="006B2F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sectPr w:rsidR="00F027D5" w:rsidSect="00C52DFE">
      <w:headerReference w:type="default" r:id="rId8"/>
      <w:pgSz w:w="11906" w:h="16838"/>
      <w:pgMar w:top="567" w:right="567" w:bottom="567" w:left="170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C37A" w14:textId="77777777" w:rsidR="00C52DFE" w:rsidRDefault="00C52DFE" w:rsidP="00D12CBD">
      <w:pPr>
        <w:spacing w:after="0" w:line="240" w:lineRule="auto"/>
      </w:pPr>
      <w:r>
        <w:separator/>
      </w:r>
    </w:p>
  </w:endnote>
  <w:endnote w:type="continuationSeparator" w:id="0">
    <w:p w14:paraId="4A03F267" w14:textId="77777777" w:rsidR="00C52DFE" w:rsidRDefault="00C52DFE" w:rsidP="00D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E105" w14:textId="77777777" w:rsidR="00C52DFE" w:rsidRDefault="00C52DFE" w:rsidP="00D12CBD">
      <w:pPr>
        <w:spacing w:after="0" w:line="240" w:lineRule="auto"/>
      </w:pPr>
      <w:r>
        <w:separator/>
      </w:r>
    </w:p>
  </w:footnote>
  <w:footnote w:type="continuationSeparator" w:id="0">
    <w:p w14:paraId="47E7AB85" w14:textId="77777777" w:rsidR="00C52DFE" w:rsidRDefault="00C52DFE" w:rsidP="00D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268968"/>
      <w:docPartObj>
        <w:docPartGallery w:val="Page Numbers (Top of Page)"/>
        <w:docPartUnique/>
      </w:docPartObj>
    </w:sdtPr>
    <w:sdtContent>
      <w:p w14:paraId="1B219990" w14:textId="6F737293" w:rsidR="002C76F0" w:rsidRPr="00D33B02" w:rsidRDefault="00347B9A" w:rsidP="00D33B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EC" w:rsidRPr="006D67EC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E1F"/>
    <w:multiLevelType w:val="hybridMultilevel"/>
    <w:tmpl w:val="E95C0F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667FD"/>
    <w:multiLevelType w:val="hybridMultilevel"/>
    <w:tmpl w:val="43F4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5367">
    <w:abstractNumId w:val="1"/>
  </w:num>
  <w:num w:numId="2" w16cid:durableId="42226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07"/>
    <w:rsid w:val="00026746"/>
    <w:rsid w:val="00053F66"/>
    <w:rsid w:val="0005786B"/>
    <w:rsid w:val="000755BF"/>
    <w:rsid w:val="00094CD2"/>
    <w:rsid w:val="000969DB"/>
    <w:rsid w:val="000A0064"/>
    <w:rsid w:val="000C0828"/>
    <w:rsid w:val="000D2496"/>
    <w:rsid w:val="00114A92"/>
    <w:rsid w:val="00124358"/>
    <w:rsid w:val="00163097"/>
    <w:rsid w:val="001638A0"/>
    <w:rsid w:val="00163B36"/>
    <w:rsid w:val="00196AF6"/>
    <w:rsid w:val="001B274C"/>
    <w:rsid w:val="00207D9C"/>
    <w:rsid w:val="00215203"/>
    <w:rsid w:val="00240374"/>
    <w:rsid w:val="0025303A"/>
    <w:rsid w:val="00260EE5"/>
    <w:rsid w:val="00270478"/>
    <w:rsid w:val="002A180A"/>
    <w:rsid w:val="002C76F0"/>
    <w:rsid w:val="002D2F15"/>
    <w:rsid w:val="002D6B57"/>
    <w:rsid w:val="002F1390"/>
    <w:rsid w:val="002F1F80"/>
    <w:rsid w:val="00311162"/>
    <w:rsid w:val="00337D85"/>
    <w:rsid w:val="00347B9A"/>
    <w:rsid w:val="003E68B3"/>
    <w:rsid w:val="00416623"/>
    <w:rsid w:val="00421352"/>
    <w:rsid w:val="00457BD8"/>
    <w:rsid w:val="004A360D"/>
    <w:rsid w:val="004E5EE2"/>
    <w:rsid w:val="0054447E"/>
    <w:rsid w:val="00552057"/>
    <w:rsid w:val="00571FC9"/>
    <w:rsid w:val="005723C0"/>
    <w:rsid w:val="005A4116"/>
    <w:rsid w:val="005E1D09"/>
    <w:rsid w:val="005E657B"/>
    <w:rsid w:val="005F337D"/>
    <w:rsid w:val="005F7E80"/>
    <w:rsid w:val="00623D57"/>
    <w:rsid w:val="00645CA5"/>
    <w:rsid w:val="006500DB"/>
    <w:rsid w:val="00656027"/>
    <w:rsid w:val="00677BF2"/>
    <w:rsid w:val="00696204"/>
    <w:rsid w:val="006B2FF8"/>
    <w:rsid w:val="006D57A7"/>
    <w:rsid w:val="006D67EC"/>
    <w:rsid w:val="007100C9"/>
    <w:rsid w:val="00712931"/>
    <w:rsid w:val="0077746B"/>
    <w:rsid w:val="007933A7"/>
    <w:rsid w:val="007F4CAD"/>
    <w:rsid w:val="008431FD"/>
    <w:rsid w:val="00843807"/>
    <w:rsid w:val="008A48BC"/>
    <w:rsid w:val="008B1DFF"/>
    <w:rsid w:val="008C185C"/>
    <w:rsid w:val="009163B6"/>
    <w:rsid w:val="0093143F"/>
    <w:rsid w:val="00950A66"/>
    <w:rsid w:val="00961154"/>
    <w:rsid w:val="00962960"/>
    <w:rsid w:val="009A5099"/>
    <w:rsid w:val="00A364AC"/>
    <w:rsid w:val="00A60C9D"/>
    <w:rsid w:val="00A65BC4"/>
    <w:rsid w:val="00A74CFE"/>
    <w:rsid w:val="00AA7524"/>
    <w:rsid w:val="00AC7AFE"/>
    <w:rsid w:val="00AD08DF"/>
    <w:rsid w:val="00B240ED"/>
    <w:rsid w:val="00B31674"/>
    <w:rsid w:val="00B77676"/>
    <w:rsid w:val="00C073FB"/>
    <w:rsid w:val="00C37733"/>
    <w:rsid w:val="00C50546"/>
    <w:rsid w:val="00C5088C"/>
    <w:rsid w:val="00C52DFE"/>
    <w:rsid w:val="00C878DA"/>
    <w:rsid w:val="00CA5C44"/>
    <w:rsid w:val="00CE38CC"/>
    <w:rsid w:val="00D12CBD"/>
    <w:rsid w:val="00D1582D"/>
    <w:rsid w:val="00D15A88"/>
    <w:rsid w:val="00D32A5E"/>
    <w:rsid w:val="00D33B02"/>
    <w:rsid w:val="00D56C88"/>
    <w:rsid w:val="00E02E9A"/>
    <w:rsid w:val="00E83DCF"/>
    <w:rsid w:val="00E85938"/>
    <w:rsid w:val="00EB6B7B"/>
    <w:rsid w:val="00F027D5"/>
    <w:rsid w:val="00F12F1D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6BCF3"/>
  <w15:docId w15:val="{A1427656-7B9E-4B4C-98BF-8EDAF516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12CBD"/>
  </w:style>
  <w:style w:type="paragraph" w:styleId="a8">
    <w:name w:val="List Paragraph"/>
    <w:basedOn w:val="a"/>
    <w:uiPriority w:val="34"/>
    <w:qFormat/>
    <w:rsid w:val="00B776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D6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7C66-A870-4F02-93B2-ED4894F5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3570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Vladyslav Sydorov</cp:lastModifiedBy>
  <cp:revision>2</cp:revision>
  <cp:lastPrinted>2024-03-05T09:25:00Z</cp:lastPrinted>
  <dcterms:created xsi:type="dcterms:W3CDTF">2024-03-15T06:56:00Z</dcterms:created>
  <dcterms:modified xsi:type="dcterms:W3CDTF">2024-03-15T06:56:00Z</dcterms:modified>
</cp:coreProperties>
</file>