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166E" w14:textId="77777777" w:rsidR="00DB4E41" w:rsidRPr="00DB4E41" w:rsidRDefault="00DB4E41" w:rsidP="00DB4E41">
      <w:pPr>
        <w:ind w:left="5664"/>
        <w:rPr>
          <w:rFonts w:eastAsia="Calibri"/>
          <w:lang w:val="uk-UA" w:eastAsia="en-US"/>
        </w:rPr>
      </w:pPr>
      <w:r w:rsidRPr="00DB4E41">
        <w:rPr>
          <w:rFonts w:eastAsia="Calibri"/>
          <w:lang w:val="uk-UA" w:eastAsia="en-US"/>
        </w:rPr>
        <w:t>Додаток  1</w:t>
      </w:r>
    </w:p>
    <w:p w14:paraId="1CEF4E08" w14:textId="09B44E8C" w:rsidR="00DB4E41" w:rsidRPr="00DB4E41" w:rsidRDefault="00DB4E41" w:rsidP="00DB4E41">
      <w:pPr>
        <w:ind w:left="5664"/>
        <w:rPr>
          <w:rFonts w:eastAsia="Calibri"/>
          <w:lang w:val="uk-UA" w:eastAsia="en-US"/>
        </w:rPr>
      </w:pPr>
      <w:r w:rsidRPr="00DB4E41">
        <w:rPr>
          <w:rFonts w:eastAsia="Calibri"/>
          <w:lang w:val="uk-UA" w:eastAsia="en-US"/>
        </w:rPr>
        <w:t xml:space="preserve">до рішення сесії Первозванівської сільської ради від 31.05.2024 № </w:t>
      </w:r>
      <w:r w:rsidR="00F55998">
        <w:rPr>
          <w:rFonts w:eastAsia="Calibri"/>
          <w:lang w:val="uk-UA" w:eastAsia="en-US"/>
        </w:rPr>
        <w:t>2510</w:t>
      </w:r>
    </w:p>
    <w:p w14:paraId="23915B1B" w14:textId="77777777" w:rsidR="00DB4E41" w:rsidRPr="00DB4E41" w:rsidRDefault="00DB4E41" w:rsidP="00DB4E41">
      <w:pPr>
        <w:rPr>
          <w:rFonts w:eastAsia="Calibri"/>
          <w:b/>
          <w:sz w:val="28"/>
          <w:szCs w:val="28"/>
          <w:lang w:val="uk-UA" w:eastAsia="en-US"/>
        </w:rPr>
      </w:pPr>
    </w:p>
    <w:p w14:paraId="1A60D841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E41">
        <w:rPr>
          <w:rFonts w:eastAsia="Calibri"/>
          <w:b/>
          <w:sz w:val="28"/>
          <w:szCs w:val="28"/>
          <w:lang w:eastAsia="en-US"/>
        </w:rPr>
        <w:t>СТРУКТУРА</w:t>
      </w:r>
    </w:p>
    <w:p w14:paraId="1054E6FF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Ц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ентру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надання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соціальних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послуг</w:t>
      </w:r>
      <w:proofErr w:type="spellEnd"/>
      <w:r w:rsidRPr="00DB4E41">
        <w:rPr>
          <w:rFonts w:eastAsia="Calibri"/>
          <w:b/>
          <w:sz w:val="28"/>
          <w:szCs w:val="28"/>
          <w:lang w:val="uk-UA" w:eastAsia="en-US"/>
        </w:rPr>
        <w:t xml:space="preserve"> населенню</w:t>
      </w:r>
    </w:p>
    <w:p w14:paraId="242E6CA7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Первозванівської сільської ради</w:t>
      </w:r>
    </w:p>
    <w:p w14:paraId="240AF5FF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 xml:space="preserve">Апарат Центру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надання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соціальних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послуг</w:t>
      </w:r>
      <w:proofErr w:type="spellEnd"/>
      <w:r w:rsidRPr="00DB4E41">
        <w:rPr>
          <w:rFonts w:eastAsia="Calibri"/>
          <w:b/>
          <w:sz w:val="28"/>
          <w:szCs w:val="28"/>
          <w:lang w:val="uk-UA" w:eastAsia="en-US"/>
        </w:rPr>
        <w:t xml:space="preserve"> населенню</w:t>
      </w:r>
    </w:p>
    <w:p w14:paraId="538BFB5F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Первозванівської сільської ради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83"/>
        <w:gridCol w:w="2206"/>
        <w:gridCol w:w="1960"/>
        <w:gridCol w:w="1922"/>
      </w:tblGrid>
      <w:tr w:rsidR="00DB4E41" w:rsidRPr="00DB4E41" w14:paraId="35C1FE40" w14:textId="77777777" w:rsidTr="00EB0796">
        <w:tc>
          <w:tcPr>
            <w:tcW w:w="3483" w:type="dxa"/>
          </w:tcPr>
          <w:p w14:paraId="3C374D2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309751E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06" w:type="dxa"/>
          </w:tcPr>
          <w:p w14:paraId="382E772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699E7B7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1960" w:type="dxa"/>
          </w:tcPr>
          <w:p w14:paraId="7FF2A18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22" w:type="dxa"/>
          </w:tcPr>
          <w:p w14:paraId="1A2C6F9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26F1E00F" w14:textId="77777777" w:rsidTr="00EB0796">
        <w:tc>
          <w:tcPr>
            <w:tcW w:w="3483" w:type="dxa"/>
          </w:tcPr>
          <w:p w14:paraId="6E43A38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Директор (1210.1)</w:t>
            </w:r>
          </w:p>
        </w:tc>
        <w:tc>
          <w:tcPr>
            <w:tcW w:w="2206" w:type="dxa"/>
          </w:tcPr>
          <w:p w14:paraId="33E580C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60" w:type="dxa"/>
          </w:tcPr>
          <w:p w14:paraId="068A538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22" w:type="dxa"/>
          </w:tcPr>
          <w:p w14:paraId="03B3E201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441997BF" w14:textId="77777777" w:rsidTr="00EB0796">
        <w:tc>
          <w:tcPr>
            <w:tcW w:w="3483" w:type="dxa"/>
          </w:tcPr>
          <w:p w14:paraId="282D72E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Головний бухгалтер (1231)</w:t>
            </w:r>
          </w:p>
        </w:tc>
        <w:tc>
          <w:tcPr>
            <w:tcW w:w="2206" w:type="dxa"/>
          </w:tcPr>
          <w:p w14:paraId="729E888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60" w:type="dxa"/>
          </w:tcPr>
          <w:p w14:paraId="46E9414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22" w:type="dxa"/>
          </w:tcPr>
          <w:p w14:paraId="7D79C8C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194B4824" w14:textId="77777777" w:rsidTr="00EB0796">
        <w:tc>
          <w:tcPr>
            <w:tcW w:w="3483" w:type="dxa"/>
          </w:tcPr>
          <w:p w14:paraId="24DF5F9E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06" w:type="dxa"/>
          </w:tcPr>
          <w:p w14:paraId="2863F316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2,0</w:t>
            </w:r>
          </w:p>
        </w:tc>
        <w:tc>
          <w:tcPr>
            <w:tcW w:w="1960" w:type="dxa"/>
          </w:tcPr>
          <w:p w14:paraId="1D715FCC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2,0</w:t>
            </w:r>
          </w:p>
        </w:tc>
        <w:tc>
          <w:tcPr>
            <w:tcW w:w="1922" w:type="dxa"/>
          </w:tcPr>
          <w:p w14:paraId="2174CF8E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</w:t>
            </w:r>
          </w:p>
        </w:tc>
      </w:tr>
    </w:tbl>
    <w:p w14:paraId="781B407A" w14:textId="77777777" w:rsidR="00DB4E41" w:rsidRPr="00DB4E41" w:rsidRDefault="00DB4E41" w:rsidP="00DB4E41">
      <w:pPr>
        <w:rPr>
          <w:rFonts w:eastAsia="Calibri"/>
          <w:lang w:val="uk-UA" w:eastAsia="en-US"/>
        </w:rPr>
      </w:pPr>
    </w:p>
    <w:p w14:paraId="48857963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Відділення соціальної допомоги вдома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4"/>
        <w:gridCol w:w="2319"/>
        <w:gridCol w:w="2270"/>
        <w:gridCol w:w="1948"/>
      </w:tblGrid>
      <w:tr w:rsidR="00DB4E41" w:rsidRPr="00DB4E41" w14:paraId="7BBC0815" w14:textId="77777777" w:rsidTr="00EB0796">
        <w:tc>
          <w:tcPr>
            <w:tcW w:w="3034" w:type="dxa"/>
          </w:tcPr>
          <w:p w14:paraId="438EA88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52E4FE0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319" w:type="dxa"/>
          </w:tcPr>
          <w:p w14:paraId="35F2B72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3B690DC3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2270" w:type="dxa"/>
          </w:tcPr>
          <w:p w14:paraId="4841CD54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1F6EE10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6D542B16" w14:textId="77777777" w:rsidTr="00EB0796">
        <w:tc>
          <w:tcPr>
            <w:tcW w:w="3034" w:type="dxa"/>
          </w:tcPr>
          <w:p w14:paraId="778F0A7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Завідувач відділення (1237.2)</w:t>
            </w:r>
          </w:p>
        </w:tc>
        <w:tc>
          <w:tcPr>
            <w:tcW w:w="2319" w:type="dxa"/>
          </w:tcPr>
          <w:p w14:paraId="45911C0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2270" w:type="dxa"/>
          </w:tcPr>
          <w:p w14:paraId="6AECCCD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97B834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  <w:p w14:paraId="32687B6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DB4E41" w:rsidRPr="00DB4E41" w14:paraId="2C7B7690" w14:textId="77777777" w:rsidTr="00EB0796">
        <w:tc>
          <w:tcPr>
            <w:tcW w:w="3034" w:type="dxa"/>
          </w:tcPr>
          <w:p w14:paraId="5105DC0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Фахівець із соціальної роботи (2446.2)</w:t>
            </w:r>
          </w:p>
        </w:tc>
        <w:tc>
          <w:tcPr>
            <w:tcW w:w="2319" w:type="dxa"/>
          </w:tcPr>
          <w:p w14:paraId="68D8090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2270" w:type="dxa"/>
          </w:tcPr>
          <w:p w14:paraId="42DF7317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0,5</w:t>
            </w:r>
          </w:p>
          <w:p w14:paraId="114F0483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48" w:type="dxa"/>
          </w:tcPr>
          <w:p w14:paraId="1F6CD03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4F58C994" w14:textId="77777777" w:rsidTr="00EB0796">
        <w:tc>
          <w:tcPr>
            <w:tcW w:w="3034" w:type="dxa"/>
          </w:tcPr>
          <w:p w14:paraId="178043D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Перукар (5141)</w:t>
            </w:r>
          </w:p>
        </w:tc>
        <w:tc>
          <w:tcPr>
            <w:tcW w:w="2319" w:type="dxa"/>
          </w:tcPr>
          <w:p w14:paraId="2EB7343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2,0</w:t>
            </w:r>
          </w:p>
        </w:tc>
        <w:tc>
          <w:tcPr>
            <w:tcW w:w="2270" w:type="dxa"/>
          </w:tcPr>
          <w:p w14:paraId="455A38A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2,0</w:t>
            </w:r>
          </w:p>
        </w:tc>
        <w:tc>
          <w:tcPr>
            <w:tcW w:w="1948" w:type="dxa"/>
          </w:tcPr>
          <w:p w14:paraId="313B69D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5A9CE2D1" w14:textId="77777777" w:rsidTr="00EB0796">
        <w:tc>
          <w:tcPr>
            <w:tcW w:w="3034" w:type="dxa"/>
          </w:tcPr>
          <w:p w14:paraId="1C3A167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Соціальний робітник (5133)</w:t>
            </w:r>
          </w:p>
        </w:tc>
        <w:tc>
          <w:tcPr>
            <w:tcW w:w="2319" w:type="dxa"/>
          </w:tcPr>
          <w:p w14:paraId="7B7DD6E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15,75</w:t>
            </w:r>
          </w:p>
        </w:tc>
        <w:tc>
          <w:tcPr>
            <w:tcW w:w="2270" w:type="dxa"/>
          </w:tcPr>
          <w:p w14:paraId="25AA7B24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15,75</w:t>
            </w:r>
          </w:p>
        </w:tc>
        <w:tc>
          <w:tcPr>
            <w:tcW w:w="1948" w:type="dxa"/>
          </w:tcPr>
          <w:p w14:paraId="1842ED7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17</w:t>
            </w:r>
          </w:p>
        </w:tc>
      </w:tr>
      <w:tr w:rsidR="00DB4E41" w:rsidRPr="00DB4E41" w14:paraId="6845B344" w14:textId="77777777" w:rsidTr="00EB0796">
        <w:tc>
          <w:tcPr>
            <w:tcW w:w="3034" w:type="dxa"/>
          </w:tcPr>
          <w:p w14:paraId="4FB65E0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319" w:type="dxa"/>
          </w:tcPr>
          <w:p w14:paraId="224297FA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18,75</w:t>
            </w:r>
          </w:p>
        </w:tc>
        <w:tc>
          <w:tcPr>
            <w:tcW w:w="2270" w:type="dxa"/>
          </w:tcPr>
          <w:p w14:paraId="6FCD0C56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18,25</w:t>
            </w:r>
          </w:p>
        </w:tc>
        <w:tc>
          <w:tcPr>
            <w:tcW w:w="1948" w:type="dxa"/>
          </w:tcPr>
          <w:p w14:paraId="285F3A20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21</w:t>
            </w:r>
          </w:p>
        </w:tc>
      </w:tr>
    </w:tbl>
    <w:p w14:paraId="54FB2925" w14:textId="77777777" w:rsidR="00DB4E41" w:rsidRPr="00DB4E41" w:rsidRDefault="00DB4E41" w:rsidP="00DB4E41">
      <w:pPr>
        <w:ind w:left="720"/>
        <w:contextualSpacing/>
        <w:rPr>
          <w:rFonts w:eastAsia="Calibri"/>
          <w:lang w:val="uk-UA" w:eastAsia="en-US"/>
        </w:rPr>
      </w:pPr>
    </w:p>
    <w:p w14:paraId="42664A6E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Відділення соціальної роботи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4"/>
        <w:gridCol w:w="2641"/>
        <w:gridCol w:w="1948"/>
        <w:gridCol w:w="1948"/>
      </w:tblGrid>
      <w:tr w:rsidR="00DB4E41" w:rsidRPr="00DB4E41" w14:paraId="1F5FD729" w14:textId="77777777" w:rsidTr="00EB0796">
        <w:tc>
          <w:tcPr>
            <w:tcW w:w="3034" w:type="dxa"/>
          </w:tcPr>
          <w:p w14:paraId="69423D91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2D40DB3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2C258F6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37FB9A3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1948" w:type="dxa"/>
          </w:tcPr>
          <w:p w14:paraId="4A581F7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31BC499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65E30068" w14:textId="77777777" w:rsidTr="00EB0796">
        <w:tc>
          <w:tcPr>
            <w:tcW w:w="3034" w:type="dxa"/>
          </w:tcPr>
          <w:p w14:paraId="3ACE074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Завідувач відділення (1237.2)</w:t>
            </w:r>
          </w:p>
        </w:tc>
        <w:tc>
          <w:tcPr>
            <w:tcW w:w="2641" w:type="dxa"/>
          </w:tcPr>
          <w:p w14:paraId="0CFAF2C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240CC6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5AED8A64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12E60886" w14:textId="77777777" w:rsidTr="00EB0796">
        <w:tc>
          <w:tcPr>
            <w:tcW w:w="3034" w:type="dxa"/>
          </w:tcPr>
          <w:p w14:paraId="50938D11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Фахівець із соціальної роботи (2446.2)</w:t>
            </w:r>
          </w:p>
        </w:tc>
        <w:tc>
          <w:tcPr>
            <w:tcW w:w="2641" w:type="dxa"/>
          </w:tcPr>
          <w:p w14:paraId="4797A59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FB922B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C76C16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06E70419" w14:textId="77777777" w:rsidTr="00EB0796">
        <w:tc>
          <w:tcPr>
            <w:tcW w:w="3034" w:type="dxa"/>
          </w:tcPr>
          <w:p w14:paraId="1DE1C57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Швачка (7436)</w:t>
            </w:r>
          </w:p>
        </w:tc>
        <w:tc>
          <w:tcPr>
            <w:tcW w:w="2641" w:type="dxa"/>
          </w:tcPr>
          <w:p w14:paraId="79601B7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770ADD3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0,5</w:t>
            </w:r>
          </w:p>
        </w:tc>
        <w:tc>
          <w:tcPr>
            <w:tcW w:w="1948" w:type="dxa"/>
          </w:tcPr>
          <w:p w14:paraId="76D5E60A" w14:textId="77777777" w:rsidR="00DB4E41" w:rsidRPr="00DB4E41" w:rsidRDefault="00DB4E41" w:rsidP="00DB4E41">
            <w:pPr>
              <w:jc w:val="center"/>
              <w:rPr>
                <w:rFonts w:eastAsia="Calibri"/>
                <w:lang w:val="en-US"/>
              </w:rPr>
            </w:pPr>
            <w:r w:rsidRPr="00DB4E41">
              <w:rPr>
                <w:rFonts w:eastAsia="Calibri"/>
                <w:lang w:val="en-US"/>
              </w:rPr>
              <w:t>1</w:t>
            </w:r>
          </w:p>
        </w:tc>
      </w:tr>
      <w:tr w:rsidR="00DB4E41" w:rsidRPr="00DB4E41" w14:paraId="6F93C9A7" w14:textId="77777777" w:rsidTr="00EB0796">
        <w:tc>
          <w:tcPr>
            <w:tcW w:w="3034" w:type="dxa"/>
          </w:tcPr>
          <w:p w14:paraId="6794ED4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576081FB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3,0</w:t>
            </w:r>
          </w:p>
        </w:tc>
        <w:tc>
          <w:tcPr>
            <w:tcW w:w="1948" w:type="dxa"/>
          </w:tcPr>
          <w:p w14:paraId="2C676050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en-US"/>
              </w:rPr>
              <w:t>2</w:t>
            </w:r>
            <w:r w:rsidRPr="00DB4E41">
              <w:rPr>
                <w:rFonts w:eastAsia="Calibri"/>
                <w:b/>
                <w:lang w:val="uk-UA"/>
              </w:rPr>
              <w:t>,5</w:t>
            </w:r>
          </w:p>
        </w:tc>
        <w:tc>
          <w:tcPr>
            <w:tcW w:w="1948" w:type="dxa"/>
          </w:tcPr>
          <w:p w14:paraId="14E6A6A5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en-US"/>
              </w:rPr>
            </w:pPr>
            <w:r w:rsidRPr="00DB4E41">
              <w:rPr>
                <w:rFonts w:eastAsia="Calibri"/>
                <w:b/>
                <w:lang w:val="en-US"/>
              </w:rPr>
              <w:t>3</w:t>
            </w:r>
          </w:p>
        </w:tc>
      </w:tr>
    </w:tbl>
    <w:p w14:paraId="13ABF0F9" w14:textId="77777777" w:rsidR="00DB4E41" w:rsidRPr="00DB4E41" w:rsidRDefault="00DB4E41" w:rsidP="00DB4E41">
      <w:pPr>
        <w:ind w:left="720"/>
        <w:contextualSpacing/>
        <w:rPr>
          <w:rFonts w:eastAsia="Calibri"/>
          <w:b/>
          <w:lang w:val="uk-UA" w:eastAsia="en-US"/>
        </w:rPr>
      </w:pPr>
    </w:p>
    <w:p w14:paraId="46484A1D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Відділення по роботі з ветеранами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4"/>
        <w:gridCol w:w="2641"/>
        <w:gridCol w:w="1948"/>
        <w:gridCol w:w="1948"/>
      </w:tblGrid>
      <w:tr w:rsidR="00DB4E41" w:rsidRPr="00DB4E41" w14:paraId="5CC98C24" w14:textId="77777777" w:rsidTr="00EB0796">
        <w:tc>
          <w:tcPr>
            <w:tcW w:w="3034" w:type="dxa"/>
          </w:tcPr>
          <w:p w14:paraId="5E500337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3E98362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7062B34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1584E30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1948" w:type="dxa"/>
          </w:tcPr>
          <w:p w14:paraId="2606E9A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723E582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3B886C04" w14:textId="77777777" w:rsidTr="00EB0796">
        <w:tc>
          <w:tcPr>
            <w:tcW w:w="3034" w:type="dxa"/>
          </w:tcPr>
          <w:p w14:paraId="3B121A2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Завідувач відділення (1237.2)</w:t>
            </w:r>
          </w:p>
        </w:tc>
        <w:tc>
          <w:tcPr>
            <w:tcW w:w="2641" w:type="dxa"/>
          </w:tcPr>
          <w:p w14:paraId="4082BC5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72800B7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  <w:tc>
          <w:tcPr>
            <w:tcW w:w="1948" w:type="dxa"/>
          </w:tcPr>
          <w:p w14:paraId="3545382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</w:tr>
      <w:tr w:rsidR="00DB4E41" w:rsidRPr="00DB4E41" w14:paraId="09C9D452" w14:textId="77777777" w:rsidTr="00EB0796">
        <w:tc>
          <w:tcPr>
            <w:tcW w:w="3034" w:type="dxa"/>
          </w:tcPr>
          <w:p w14:paraId="7BA4973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Фахівець із соціальної роботи (2446.2)</w:t>
            </w:r>
          </w:p>
        </w:tc>
        <w:tc>
          <w:tcPr>
            <w:tcW w:w="2641" w:type="dxa"/>
          </w:tcPr>
          <w:p w14:paraId="744AEB6E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7936C6EE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0,5</w:t>
            </w:r>
          </w:p>
        </w:tc>
        <w:tc>
          <w:tcPr>
            <w:tcW w:w="1948" w:type="dxa"/>
          </w:tcPr>
          <w:p w14:paraId="457A8EE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2104BFAD" w14:textId="77777777" w:rsidTr="00EB0796">
        <w:tc>
          <w:tcPr>
            <w:tcW w:w="3034" w:type="dxa"/>
          </w:tcPr>
          <w:p w14:paraId="1EE3067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Психолог (24459)</w:t>
            </w:r>
          </w:p>
        </w:tc>
        <w:tc>
          <w:tcPr>
            <w:tcW w:w="2641" w:type="dxa"/>
          </w:tcPr>
          <w:p w14:paraId="067AB67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2CB649B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  <w:tc>
          <w:tcPr>
            <w:tcW w:w="1948" w:type="dxa"/>
          </w:tcPr>
          <w:p w14:paraId="6836FFE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</w:tr>
      <w:tr w:rsidR="00DB4E41" w:rsidRPr="00DB4E41" w14:paraId="5AE06FAE" w14:textId="77777777" w:rsidTr="00EB0796">
        <w:tc>
          <w:tcPr>
            <w:tcW w:w="3034" w:type="dxa"/>
          </w:tcPr>
          <w:p w14:paraId="4E3A198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25F1328C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3,0</w:t>
            </w:r>
          </w:p>
        </w:tc>
        <w:tc>
          <w:tcPr>
            <w:tcW w:w="1948" w:type="dxa"/>
          </w:tcPr>
          <w:p w14:paraId="312CDFAE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0,5</w:t>
            </w:r>
          </w:p>
        </w:tc>
        <w:tc>
          <w:tcPr>
            <w:tcW w:w="1948" w:type="dxa"/>
          </w:tcPr>
          <w:p w14:paraId="218DE03E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1</w:t>
            </w:r>
          </w:p>
        </w:tc>
      </w:tr>
    </w:tbl>
    <w:p w14:paraId="6F295926" w14:textId="77777777" w:rsidR="00DB4E41" w:rsidRPr="00DB4E41" w:rsidRDefault="00DB4E41" w:rsidP="00DB4E41">
      <w:pPr>
        <w:ind w:left="720"/>
        <w:contextualSpacing/>
        <w:rPr>
          <w:rFonts w:eastAsia="Calibri"/>
          <w:lang w:val="uk-UA"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1"/>
        <w:gridCol w:w="2716"/>
        <w:gridCol w:w="1840"/>
        <w:gridCol w:w="2094"/>
      </w:tblGrid>
      <w:tr w:rsidR="00DB4E41" w:rsidRPr="00DB4E41" w14:paraId="2889AAFA" w14:textId="77777777" w:rsidTr="00EB0796">
        <w:tc>
          <w:tcPr>
            <w:tcW w:w="2921" w:type="dxa"/>
          </w:tcPr>
          <w:p w14:paraId="204DF913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Загальна чисельність штатних одиниць</w:t>
            </w:r>
          </w:p>
        </w:tc>
        <w:tc>
          <w:tcPr>
            <w:tcW w:w="2716" w:type="dxa"/>
          </w:tcPr>
          <w:p w14:paraId="6A590187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27,75</w:t>
            </w:r>
          </w:p>
        </w:tc>
        <w:tc>
          <w:tcPr>
            <w:tcW w:w="1840" w:type="dxa"/>
          </w:tcPr>
          <w:p w14:paraId="739C77A6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24,25</w:t>
            </w:r>
          </w:p>
        </w:tc>
        <w:tc>
          <w:tcPr>
            <w:tcW w:w="2094" w:type="dxa"/>
          </w:tcPr>
          <w:p w14:paraId="54A712D0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26</w:t>
            </w:r>
          </w:p>
        </w:tc>
      </w:tr>
    </w:tbl>
    <w:p w14:paraId="1E59DEEA" w14:textId="77777777" w:rsidR="00372C8D" w:rsidRPr="0078365A" w:rsidRDefault="00372C8D" w:rsidP="00DB4E41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sectPr w:rsidR="00372C8D" w:rsidRPr="0078365A" w:rsidSect="007A0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F43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7E6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569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FE4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965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FE0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CA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83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0EB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743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1A1"/>
    <w:multiLevelType w:val="hybridMultilevel"/>
    <w:tmpl w:val="1E2A924C"/>
    <w:lvl w:ilvl="0" w:tplc="E8FCA0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B095B3C"/>
    <w:multiLevelType w:val="multilevel"/>
    <w:tmpl w:val="ADF88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46707077"/>
    <w:multiLevelType w:val="multilevel"/>
    <w:tmpl w:val="9BAE0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51823E27"/>
    <w:multiLevelType w:val="multilevel"/>
    <w:tmpl w:val="BCF0C4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468274A"/>
    <w:multiLevelType w:val="multilevel"/>
    <w:tmpl w:val="0C5EEB8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8346995"/>
    <w:multiLevelType w:val="hybridMultilevel"/>
    <w:tmpl w:val="37B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D146B"/>
    <w:multiLevelType w:val="hybridMultilevel"/>
    <w:tmpl w:val="E36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70824"/>
    <w:multiLevelType w:val="hybridMultilevel"/>
    <w:tmpl w:val="A64E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0520190">
    <w:abstractNumId w:val="12"/>
  </w:num>
  <w:num w:numId="2" w16cid:durableId="1050180905">
    <w:abstractNumId w:val="13"/>
  </w:num>
  <w:num w:numId="3" w16cid:durableId="137378893">
    <w:abstractNumId w:val="16"/>
  </w:num>
  <w:num w:numId="4" w16cid:durableId="1559242423">
    <w:abstractNumId w:val="14"/>
  </w:num>
  <w:num w:numId="5" w16cid:durableId="1489203813">
    <w:abstractNumId w:val="17"/>
  </w:num>
  <w:num w:numId="6" w16cid:durableId="1676106983">
    <w:abstractNumId w:val="10"/>
  </w:num>
  <w:num w:numId="7" w16cid:durableId="311834480">
    <w:abstractNumId w:val="11"/>
  </w:num>
  <w:num w:numId="8" w16cid:durableId="1913198313">
    <w:abstractNumId w:val="9"/>
  </w:num>
  <w:num w:numId="9" w16cid:durableId="282924639">
    <w:abstractNumId w:val="7"/>
  </w:num>
  <w:num w:numId="10" w16cid:durableId="1103039079">
    <w:abstractNumId w:val="6"/>
  </w:num>
  <w:num w:numId="11" w16cid:durableId="81074504">
    <w:abstractNumId w:val="5"/>
  </w:num>
  <w:num w:numId="12" w16cid:durableId="547299893">
    <w:abstractNumId w:val="4"/>
  </w:num>
  <w:num w:numId="13" w16cid:durableId="2074696312">
    <w:abstractNumId w:val="8"/>
  </w:num>
  <w:num w:numId="14" w16cid:durableId="1836992712">
    <w:abstractNumId w:val="3"/>
  </w:num>
  <w:num w:numId="15" w16cid:durableId="517935973">
    <w:abstractNumId w:val="2"/>
  </w:num>
  <w:num w:numId="16" w16cid:durableId="1892424212">
    <w:abstractNumId w:val="1"/>
  </w:num>
  <w:num w:numId="17" w16cid:durableId="479539859">
    <w:abstractNumId w:val="0"/>
  </w:num>
  <w:num w:numId="18" w16cid:durableId="949555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52"/>
    <w:rsid w:val="00046A80"/>
    <w:rsid w:val="00046D13"/>
    <w:rsid w:val="0008265F"/>
    <w:rsid w:val="000B627A"/>
    <w:rsid w:val="000D7E47"/>
    <w:rsid w:val="00106E8F"/>
    <w:rsid w:val="001431AC"/>
    <w:rsid w:val="001668C6"/>
    <w:rsid w:val="001E1336"/>
    <w:rsid w:val="001E651D"/>
    <w:rsid w:val="00236A2E"/>
    <w:rsid w:val="002B1A2C"/>
    <w:rsid w:val="002C300D"/>
    <w:rsid w:val="002D29E1"/>
    <w:rsid w:val="00304272"/>
    <w:rsid w:val="0031067C"/>
    <w:rsid w:val="00315DE7"/>
    <w:rsid w:val="00331AAB"/>
    <w:rsid w:val="00363CDC"/>
    <w:rsid w:val="00372C8D"/>
    <w:rsid w:val="00377555"/>
    <w:rsid w:val="00385A54"/>
    <w:rsid w:val="003A1A2B"/>
    <w:rsid w:val="003D0A43"/>
    <w:rsid w:val="003D4C19"/>
    <w:rsid w:val="003E2B5C"/>
    <w:rsid w:val="004051D2"/>
    <w:rsid w:val="00422CEC"/>
    <w:rsid w:val="00423E0F"/>
    <w:rsid w:val="005049E8"/>
    <w:rsid w:val="0051644E"/>
    <w:rsid w:val="00563DB2"/>
    <w:rsid w:val="00577C52"/>
    <w:rsid w:val="005951DA"/>
    <w:rsid w:val="005D2D65"/>
    <w:rsid w:val="005D542B"/>
    <w:rsid w:val="005E68D2"/>
    <w:rsid w:val="0067644B"/>
    <w:rsid w:val="006904A8"/>
    <w:rsid w:val="00691E41"/>
    <w:rsid w:val="0069344B"/>
    <w:rsid w:val="006F0F2D"/>
    <w:rsid w:val="006F155A"/>
    <w:rsid w:val="00732843"/>
    <w:rsid w:val="0074761D"/>
    <w:rsid w:val="007546E4"/>
    <w:rsid w:val="00775E88"/>
    <w:rsid w:val="0078365A"/>
    <w:rsid w:val="0079512E"/>
    <w:rsid w:val="007A0B46"/>
    <w:rsid w:val="007A75A0"/>
    <w:rsid w:val="007D61FE"/>
    <w:rsid w:val="00844524"/>
    <w:rsid w:val="008849C5"/>
    <w:rsid w:val="00886FF6"/>
    <w:rsid w:val="008C77E3"/>
    <w:rsid w:val="0091531D"/>
    <w:rsid w:val="009476DA"/>
    <w:rsid w:val="009642DD"/>
    <w:rsid w:val="00972643"/>
    <w:rsid w:val="009A0D04"/>
    <w:rsid w:val="009A6677"/>
    <w:rsid w:val="009B37EC"/>
    <w:rsid w:val="009F2D90"/>
    <w:rsid w:val="00A01192"/>
    <w:rsid w:val="00A16EA9"/>
    <w:rsid w:val="00A43489"/>
    <w:rsid w:val="00A60B46"/>
    <w:rsid w:val="00AA063B"/>
    <w:rsid w:val="00AA4A9C"/>
    <w:rsid w:val="00AF3565"/>
    <w:rsid w:val="00B42B0E"/>
    <w:rsid w:val="00C002E7"/>
    <w:rsid w:val="00C85720"/>
    <w:rsid w:val="00C90B91"/>
    <w:rsid w:val="00C90C63"/>
    <w:rsid w:val="00C968FE"/>
    <w:rsid w:val="00CA5DE5"/>
    <w:rsid w:val="00CD6F2F"/>
    <w:rsid w:val="00D72EE8"/>
    <w:rsid w:val="00D77F58"/>
    <w:rsid w:val="00D86899"/>
    <w:rsid w:val="00DB4E41"/>
    <w:rsid w:val="00DD21BA"/>
    <w:rsid w:val="00E14587"/>
    <w:rsid w:val="00EA2562"/>
    <w:rsid w:val="00EF6DDB"/>
    <w:rsid w:val="00F34869"/>
    <w:rsid w:val="00F55998"/>
    <w:rsid w:val="00F60762"/>
    <w:rsid w:val="00F60817"/>
    <w:rsid w:val="00F65FD7"/>
    <w:rsid w:val="00F72B81"/>
    <w:rsid w:val="00FA3F6A"/>
    <w:rsid w:val="00FC4060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854A4"/>
  <w15:docId w15:val="{3284E030-9287-4D91-9F45-A6B99E8C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9C5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91531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1531D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locked/>
    <w:rsid w:val="0091531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91531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locked/>
    <w:rsid w:val="009153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1531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91531D"/>
    <w:rPr>
      <w:rFonts w:ascii="Segoe UI" w:hAnsi="Segoe UI" w:cs="Segoe UI"/>
      <w:sz w:val="18"/>
      <w:szCs w:val="18"/>
      <w:lang w:eastAsia="ru-RU"/>
    </w:rPr>
  </w:style>
  <w:style w:type="character" w:customStyle="1" w:styleId="BodyTextChar1">
    <w:name w:val="Body Text Char1"/>
    <w:uiPriority w:val="99"/>
    <w:locked/>
    <w:rsid w:val="003E2B5C"/>
    <w:rPr>
      <w:lang w:val="ru-RU" w:eastAsia="ru-RU"/>
    </w:rPr>
  </w:style>
  <w:style w:type="paragraph" w:styleId="ab">
    <w:name w:val="Body Text"/>
    <w:basedOn w:val="a"/>
    <w:link w:val="ac"/>
    <w:uiPriority w:val="99"/>
    <w:rsid w:val="003E2B5C"/>
    <w:pPr>
      <w:autoSpaceDE w:val="0"/>
      <w:autoSpaceDN w:val="0"/>
      <w:spacing w:after="220" w:line="220" w:lineRule="atLeast"/>
      <w:ind w:left="840" w:right="-360"/>
    </w:pPr>
    <w:rPr>
      <w:rFonts w:ascii="Calibri" w:eastAsia="Calibri" w:hAnsi="Calibri"/>
      <w:sz w:val="20"/>
      <w:szCs w:val="20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3E2B5C"/>
  </w:style>
  <w:style w:type="table" w:styleId="ae">
    <w:name w:val="Table Grid"/>
    <w:basedOn w:val="a1"/>
    <w:uiPriority w:val="59"/>
    <w:locked/>
    <w:rsid w:val="00DB4E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Vladyslav Sydorov</cp:lastModifiedBy>
  <cp:revision>2</cp:revision>
  <cp:lastPrinted>2019-12-16T11:18:00Z</cp:lastPrinted>
  <dcterms:created xsi:type="dcterms:W3CDTF">2024-06-11T06:38:00Z</dcterms:created>
  <dcterms:modified xsi:type="dcterms:W3CDTF">2024-06-11T06:38:00Z</dcterms:modified>
</cp:coreProperties>
</file>